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48" w:rsidRPr="004D632A" w:rsidRDefault="00D11148" w:rsidP="00D1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D11148" w:rsidRPr="004D632A" w:rsidRDefault="00D11148" w:rsidP="00D1114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D11148" w:rsidRPr="004D632A" w:rsidRDefault="00D11148" w:rsidP="00D1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D11148" w:rsidRPr="004D632A" w:rsidRDefault="00D11148" w:rsidP="00D1114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 xml:space="preserve"> отдела предпринимательства администрации Павловского муниципального округа Нижегородской области </w:t>
      </w:r>
      <w:r w:rsidRPr="00E26165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165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>
        <w:rPr>
          <w:rFonts w:ascii="Times New Roman" w:hAnsi="Times New Roman" w:cs="Times New Roman"/>
          <w:sz w:val="24"/>
          <w:szCs w:val="24"/>
        </w:rPr>
        <w:t xml:space="preserve">проекта постановления администрации Павловского муниципального округа Нижегородской области </w:t>
      </w:r>
      <w:r w:rsidR="00332AB8" w:rsidRPr="00332AB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Павловского муниципального округа Нижегородской области от 29.12.2022 г. № 2081«Об утверждении схемы размещения нестационарных торговых объектов на территории Павловского муниципального округа Нижегородской области».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D11148" w:rsidRPr="00E26165" w:rsidRDefault="00332AB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июл</w:t>
      </w:r>
      <w:r w:rsidR="00D11148">
        <w:rPr>
          <w:rFonts w:ascii="Times New Roman" w:hAnsi="Times New Roman" w:cs="Times New Roman"/>
          <w:sz w:val="24"/>
          <w:szCs w:val="24"/>
        </w:rPr>
        <w:t>я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20</w:t>
      </w:r>
      <w:r w:rsidR="00D11148">
        <w:rPr>
          <w:rFonts w:ascii="Times New Roman" w:hAnsi="Times New Roman" w:cs="Times New Roman"/>
          <w:sz w:val="24"/>
          <w:szCs w:val="24"/>
        </w:rPr>
        <w:t>23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11148">
        <w:rPr>
          <w:rFonts w:ascii="Times New Roman" w:hAnsi="Times New Roman" w:cs="Times New Roman"/>
          <w:sz w:val="24"/>
          <w:szCs w:val="24"/>
        </w:rPr>
        <w:t>–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</w:t>
      </w:r>
      <w:r w:rsidR="00D111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D11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20</w:t>
      </w:r>
      <w:r w:rsidR="00D11148">
        <w:rPr>
          <w:rFonts w:ascii="Times New Roman" w:hAnsi="Times New Roman" w:cs="Times New Roman"/>
          <w:sz w:val="24"/>
          <w:szCs w:val="24"/>
        </w:rPr>
        <w:t>23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  <w:r w:rsidR="00332AB8" w:rsidRPr="00332AB8">
        <w:rPr>
          <w:rFonts w:ascii="Times New Roman" w:hAnsi="Times New Roman" w:cs="Times New Roman"/>
          <w:sz w:val="24"/>
          <w:szCs w:val="24"/>
        </w:rPr>
        <w:t xml:space="preserve"> </w:t>
      </w:r>
      <w:r w:rsidRPr="00E26165">
        <w:rPr>
          <w:rFonts w:ascii="Times New Roman" w:hAnsi="Times New Roman" w:cs="Times New Roman"/>
          <w:sz w:val="24"/>
          <w:szCs w:val="24"/>
        </w:rPr>
        <w:t>замечаний: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08E">
        <w:rPr>
          <w:rFonts w:ascii="Arial" w:hAnsi="Arial" w:cs="Arial"/>
          <w:color w:val="000000" w:themeColor="text1"/>
          <w:shd w:val="clear" w:color="auto" w:fill="FFFFFF"/>
        </w:rPr>
        <w:t>otdel.pred.pavl@yandex.ru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4"/>
          <w:szCs w:val="24"/>
        </w:rPr>
        <w:t>606100, Нижегородская область, г. Павлово, ул. Профсоюзная, д.48, 2 этаж, кааб. 3 в отдел предпринимательства администрации</w:t>
      </w:r>
      <w:r w:rsidRPr="00E26165">
        <w:rPr>
          <w:rFonts w:ascii="Times New Roman" w:hAnsi="Times New Roman" w:cs="Times New Roman"/>
          <w:sz w:val="24"/>
          <w:szCs w:val="24"/>
        </w:rPr>
        <w:t>.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D11148" w:rsidRPr="00E26165" w:rsidRDefault="00D11148" w:rsidP="00D111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Вячеслав Валерьевич Краснов – начальник отдела предпринимательства администрации Павловского муниципального округа Нижегородской области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>
        <w:rPr>
          <w:rFonts w:ascii="Times New Roman" w:hAnsi="Times New Roman" w:cs="Times New Roman"/>
          <w:sz w:val="24"/>
          <w:szCs w:val="24"/>
        </w:rPr>
        <w:t>(83171) 2-33-15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 с 8:00</w:t>
      </w:r>
      <w:r w:rsidRPr="00E2616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17:00</w:t>
      </w:r>
      <w:r w:rsidRPr="00E26165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проект постановления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2. пояснительная записка к проекту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3. опросный </w:t>
      </w:r>
      <w:hyperlink w:anchor="P208" w:history="1">
        <w:r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06C3" w:rsidRDefault="00332AB8"/>
    <w:sectPr w:rsidR="001C06C3" w:rsidSect="0054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1148"/>
    <w:rsid w:val="00255FEB"/>
    <w:rsid w:val="00332AB8"/>
    <w:rsid w:val="005445BA"/>
    <w:rsid w:val="005A335B"/>
    <w:rsid w:val="005E4E7C"/>
    <w:rsid w:val="00732376"/>
    <w:rsid w:val="007D3EF1"/>
    <w:rsid w:val="00D1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lang w:eastAsia="ru-RU"/>
    </w:rPr>
  </w:style>
  <w:style w:type="paragraph" w:customStyle="1" w:styleId="ConsPlusNonformat">
    <w:name w:val="ConsPlusNonformat"/>
    <w:rsid w:val="00D11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2023-05-15T13:46:00Z</dcterms:created>
  <dcterms:modified xsi:type="dcterms:W3CDTF">2023-07-17T10:29:00Z</dcterms:modified>
</cp:coreProperties>
</file>