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23C" w:rsidRDefault="0053023C" w:rsidP="0053023C"/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77"/>
      </w:tblGrid>
      <w:tr w:rsidR="0053023C" w:rsidTr="008D0F6D">
        <w:trPr>
          <w:cantSplit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23C" w:rsidRPr="00401FC6" w:rsidRDefault="0053023C" w:rsidP="008D0F6D">
            <w:pPr>
              <w:pStyle w:val="1"/>
              <w:rPr>
                <w:rFonts w:ascii="Times New Roman" w:hAnsi="Times New Roman"/>
                <w:sz w:val="36"/>
                <w:szCs w:val="36"/>
              </w:rPr>
            </w:pPr>
            <w:r w:rsidRPr="00401FC6">
              <w:rPr>
                <w:rFonts w:ascii="Times New Roman" w:hAnsi="Times New Roman"/>
                <w:sz w:val="36"/>
                <w:szCs w:val="36"/>
              </w:rPr>
              <w:t xml:space="preserve">Администрация Павловского муниципального </w:t>
            </w:r>
            <w:r>
              <w:rPr>
                <w:rFonts w:ascii="Times New Roman" w:hAnsi="Times New Roman"/>
                <w:sz w:val="36"/>
                <w:szCs w:val="36"/>
              </w:rPr>
              <w:t>округа</w:t>
            </w:r>
          </w:p>
          <w:p w:rsidR="0053023C" w:rsidRPr="00401FC6" w:rsidRDefault="0053023C" w:rsidP="008D0F6D">
            <w:pPr>
              <w:jc w:val="center"/>
              <w:rPr>
                <w:b/>
                <w:sz w:val="36"/>
                <w:szCs w:val="36"/>
              </w:rPr>
            </w:pPr>
            <w:r w:rsidRPr="00401FC6">
              <w:rPr>
                <w:b/>
                <w:sz w:val="36"/>
                <w:szCs w:val="36"/>
              </w:rPr>
              <w:t>Нижегородской области</w:t>
            </w:r>
          </w:p>
          <w:p w:rsidR="0053023C" w:rsidRDefault="0053023C" w:rsidP="008D0F6D">
            <w:pPr>
              <w:jc w:val="center"/>
            </w:pPr>
          </w:p>
          <w:p w:rsidR="0053023C" w:rsidRPr="00401FC6" w:rsidRDefault="0053023C" w:rsidP="008D0F6D">
            <w:pPr>
              <w:pStyle w:val="2"/>
              <w:rPr>
                <w:rFonts w:ascii="Times New Roman" w:hAnsi="Times New Roman"/>
                <w:b w:val="0"/>
              </w:rPr>
            </w:pPr>
            <w:r w:rsidRPr="00401FC6">
              <w:rPr>
                <w:rFonts w:ascii="Times New Roman" w:hAnsi="Times New Roman"/>
                <w:b w:val="0"/>
              </w:rPr>
              <w:t>П О С Т А Н О В Л Е Н И Е</w:t>
            </w:r>
          </w:p>
          <w:p w:rsidR="0053023C" w:rsidRDefault="0053023C" w:rsidP="008D0F6D">
            <w:pPr>
              <w:jc w:val="center"/>
              <w:rPr>
                <w:b/>
                <w:sz w:val="32"/>
              </w:rPr>
            </w:pPr>
          </w:p>
        </w:tc>
      </w:tr>
      <w:tr w:rsidR="0053023C" w:rsidTr="008D0F6D">
        <w:trPr>
          <w:cantSplit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53023C" w:rsidRPr="00FB2F6F" w:rsidRDefault="000E5386" w:rsidP="00D54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05.06.2025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3023C" w:rsidRPr="00AE005E" w:rsidRDefault="00D5497A" w:rsidP="00C829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D72FC9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 xml:space="preserve">    </w:t>
            </w:r>
            <w:r w:rsidR="000D1EF7">
              <w:rPr>
                <w:sz w:val="28"/>
                <w:szCs w:val="28"/>
              </w:rPr>
              <w:t xml:space="preserve">№ </w:t>
            </w:r>
            <w:r w:rsidR="00C82942">
              <w:rPr>
                <w:sz w:val="28"/>
                <w:szCs w:val="28"/>
              </w:rPr>
              <w:t>903</w:t>
            </w:r>
          </w:p>
        </w:tc>
      </w:tr>
    </w:tbl>
    <w:p w:rsidR="000C3B27" w:rsidRDefault="000C3B27">
      <w:pPr>
        <w:pStyle w:val="ConsPlusTitle"/>
        <w:jc w:val="center"/>
      </w:pPr>
    </w:p>
    <w:tbl>
      <w:tblPr>
        <w:tblStyle w:val="a6"/>
        <w:tblW w:w="0" w:type="auto"/>
        <w:tblInd w:w="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85"/>
      </w:tblGrid>
      <w:tr w:rsidR="0067457F" w:rsidRPr="00824452" w:rsidTr="00824452">
        <w:trPr>
          <w:trHeight w:val="1114"/>
        </w:trPr>
        <w:tc>
          <w:tcPr>
            <w:tcW w:w="8585" w:type="dxa"/>
          </w:tcPr>
          <w:p w:rsidR="002D29D9" w:rsidRDefault="002D29D9" w:rsidP="00D50216">
            <w:pPr>
              <w:jc w:val="center"/>
              <w:rPr>
                <w:sz w:val="28"/>
                <w:szCs w:val="28"/>
              </w:rPr>
            </w:pPr>
          </w:p>
          <w:p w:rsidR="00D50216" w:rsidRPr="005E654F" w:rsidRDefault="00FB2F6F" w:rsidP="00D5021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E654F">
              <w:rPr>
                <w:b/>
                <w:sz w:val="28"/>
                <w:szCs w:val="28"/>
              </w:rPr>
              <w:t>О внесении изменений и дополнений в постановление администрации Павловского муниципального округа №12</w:t>
            </w:r>
            <w:r w:rsidR="00D50216" w:rsidRPr="005E654F">
              <w:rPr>
                <w:b/>
                <w:sz w:val="28"/>
                <w:szCs w:val="28"/>
              </w:rPr>
              <w:t>5</w:t>
            </w:r>
            <w:r w:rsidRPr="005E654F">
              <w:rPr>
                <w:b/>
                <w:sz w:val="28"/>
                <w:szCs w:val="28"/>
              </w:rPr>
              <w:t>2 от 1</w:t>
            </w:r>
            <w:r w:rsidR="00D50216" w:rsidRPr="005E654F">
              <w:rPr>
                <w:b/>
                <w:sz w:val="28"/>
                <w:szCs w:val="28"/>
              </w:rPr>
              <w:t>5</w:t>
            </w:r>
            <w:r w:rsidRPr="005E654F">
              <w:rPr>
                <w:b/>
                <w:sz w:val="28"/>
                <w:szCs w:val="28"/>
              </w:rPr>
              <w:t xml:space="preserve">.08.2022 </w:t>
            </w:r>
            <w:r w:rsidR="00D50216" w:rsidRPr="005E654F">
              <w:rPr>
                <w:b/>
                <w:sz w:val="28"/>
                <w:szCs w:val="28"/>
              </w:rPr>
              <w:t>«</w:t>
            </w:r>
            <w:r w:rsidR="00D50216" w:rsidRPr="005E654F">
              <w:rPr>
                <w:b/>
                <w:sz w:val="26"/>
                <w:szCs w:val="26"/>
              </w:rPr>
              <w:t xml:space="preserve">Об утверждении административного регламента предоставления муниципальной услуги </w:t>
            </w:r>
            <w:r w:rsidR="00D50216" w:rsidRPr="005E654F">
              <w:rPr>
                <w:b/>
                <w:bCs/>
                <w:sz w:val="26"/>
                <w:szCs w:val="26"/>
              </w:rPr>
              <w:t>«Утверждение схемы расположения земельного участка на кадастровом плане соответствующей территории»»</w:t>
            </w:r>
            <w:bookmarkStart w:id="0" w:name="_GoBack"/>
            <w:bookmarkEnd w:id="0"/>
          </w:p>
          <w:p w:rsidR="00255209" w:rsidRPr="00DB10C5" w:rsidRDefault="00255209" w:rsidP="00421AD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67457F" w:rsidRPr="00824452" w:rsidRDefault="0067457F" w:rsidP="0025520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</w:tbl>
    <w:p w:rsidR="003D3313" w:rsidRPr="00CD6940" w:rsidRDefault="00C646C8" w:rsidP="002D29D9">
      <w:pPr>
        <w:pStyle w:val="1"/>
        <w:tabs>
          <w:tab w:val="left" w:pos="284"/>
        </w:tabs>
        <w:ind w:right="-283"/>
        <w:jc w:val="both"/>
        <w:rPr>
          <w:rFonts w:ascii="Times New Roman" w:hAnsi="Times New Roman"/>
          <w:b w:val="0"/>
          <w:sz w:val="28"/>
          <w:szCs w:val="28"/>
        </w:rPr>
      </w:pPr>
      <w:r w:rsidRPr="00CD6940">
        <w:rPr>
          <w:rFonts w:ascii="Times New Roman" w:hAnsi="Times New Roman"/>
          <w:b w:val="0"/>
          <w:sz w:val="28"/>
          <w:szCs w:val="28"/>
        </w:rPr>
        <w:t xml:space="preserve">    </w:t>
      </w:r>
      <w:r w:rsidR="00FB2F6F" w:rsidRPr="00CD6940">
        <w:rPr>
          <w:rFonts w:ascii="Times New Roman" w:hAnsi="Times New Roman"/>
          <w:b w:val="0"/>
          <w:sz w:val="28"/>
          <w:szCs w:val="28"/>
        </w:rPr>
        <w:t xml:space="preserve">В целях приведения административного регламента предоставления муниципальной услуги </w:t>
      </w:r>
      <w:r w:rsidR="00D50216" w:rsidRPr="00CD6940">
        <w:rPr>
          <w:rFonts w:ascii="Times New Roman" w:hAnsi="Times New Roman"/>
          <w:b w:val="0"/>
          <w:bCs/>
          <w:sz w:val="26"/>
          <w:szCs w:val="26"/>
        </w:rPr>
        <w:t>«Утверждение схемы расположения земельного участка на кадастровом плане соответствующей территории»</w:t>
      </w:r>
      <w:r w:rsidR="002B5113" w:rsidRPr="00CD6940">
        <w:rPr>
          <w:rFonts w:ascii="Times New Roman" w:hAnsi="Times New Roman"/>
          <w:b w:val="0"/>
          <w:sz w:val="28"/>
          <w:szCs w:val="28"/>
        </w:rPr>
        <w:t xml:space="preserve"> </w:t>
      </w:r>
      <w:r w:rsidR="00FB2F6F" w:rsidRPr="00CD6940">
        <w:rPr>
          <w:rFonts w:ascii="Times New Roman" w:hAnsi="Times New Roman"/>
          <w:b w:val="0"/>
          <w:sz w:val="28"/>
          <w:szCs w:val="28"/>
        </w:rPr>
        <w:t>в соответствии с действующим законодательством внести следующие изменения и дополнения в  постановление администрации Павловского муниципального округа №12</w:t>
      </w:r>
      <w:r w:rsidR="00D50216" w:rsidRPr="00CD6940">
        <w:rPr>
          <w:rFonts w:ascii="Times New Roman" w:hAnsi="Times New Roman"/>
          <w:b w:val="0"/>
          <w:sz w:val="28"/>
          <w:szCs w:val="28"/>
        </w:rPr>
        <w:t>5</w:t>
      </w:r>
      <w:r w:rsidR="00FB2F6F" w:rsidRPr="00CD6940">
        <w:rPr>
          <w:rFonts w:ascii="Times New Roman" w:hAnsi="Times New Roman"/>
          <w:b w:val="0"/>
          <w:sz w:val="28"/>
          <w:szCs w:val="28"/>
        </w:rPr>
        <w:t>2 от 1</w:t>
      </w:r>
      <w:r w:rsidR="00D50216" w:rsidRPr="00CD6940">
        <w:rPr>
          <w:rFonts w:ascii="Times New Roman" w:hAnsi="Times New Roman"/>
          <w:b w:val="0"/>
          <w:sz w:val="28"/>
          <w:szCs w:val="28"/>
        </w:rPr>
        <w:t>5</w:t>
      </w:r>
      <w:r w:rsidR="00FB2F6F" w:rsidRPr="00CD6940">
        <w:rPr>
          <w:rFonts w:ascii="Times New Roman" w:hAnsi="Times New Roman"/>
          <w:b w:val="0"/>
          <w:sz w:val="28"/>
          <w:szCs w:val="28"/>
        </w:rPr>
        <w:t xml:space="preserve">.08.2022 «Об утверждении административного регламента предоставления муниципальной услуги </w:t>
      </w:r>
      <w:r w:rsidR="00D50216" w:rsidRPr="00CD6940">
        <w:rPr>
          <w:rFonts w:ascii="Times New Roman" w:hAnsi="Times New Roman"/>
          <w:b w:val="0"/>
          <w:bCs/>
          <w:sz w:val="26"/>
          <w:szCs w:val="26"/>
        </w:rPr>
        <w:t>«Утверждение схемы расположения земельного участка на кадастровом плане соответствующей территории»</w:t>
      </w:r>
      <w:r w:rsidR="00D50216" w:rsidRPr="00CD6940">
        <w:rPr>
          <w:rFonts w:ascii="Times New Roman" w:hAnsi="Times New Roman"/>
          <w:b w:val="0"/>
          <w:sz w:val="28"/>
          <w:szCs w:val="28"/>
        </w:rPr>
        <w:t xml:space="preserve"> </w:t>
      </w:r>
      <w:r w:rsidR="00FB2F6F" w:rsidRPr="00CD6940">
        <w:rPr>
          <w:rFonts w:ascii="Times New Roman" w:hAnsi="Times New Roman"/>
          <w:b w:val="0"/>
          <w:sz w:val="28"/>
          <w:szCs w:val="28"/>
        </w:rPr>
        <w:t>(далее – Регламент)</w:t>
      </w:r>
      <w:r w:rsidR="003D3313" w:rsidRPr="00CD6940">
        <w:rPr>
          <w:rFonts w:ascii="Times New Roman" w:hAnsi="Times New Roman"/>
          <w:b w:val="0"/>
          <w:sz w:val="28"/>
          <w:szCs w:val="28"/>
        </w:rPr>
        <w:t>:</w:t>
      </w:r>
    </w:p>
    <w:p w:rsidR="00FB2F6F" w:rsidRPr="008B6F87" w:rsidRDefault="00FB2F6F" w:rsidP="002B5113">
      <w:pPr>
        <w:pStyle w:val="ConsPlusNormal"/>
        <w:numPr>
          <w:ilvl w:val="0"/>
          <w:numId w:val="1"/>
        </w:numPr>
        <w:ind w:left="0" w:right="-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6F87">
        <w:rPr>
          <w:rFonts w:ascii="Times New Roman" w:hAnsi="Times New Roman" w:cs="Times New Roman"/>
          <w:sz w:val="28"/>
          <w:szCs w:val="28"/>
        </w:rPr>
        <w:t>П</w:t>
      </w:r>
      <w:r w:rsidR="008B6F87" w:rsidRPr="008B6F87">
        <w:rPr>
          <w:rFonts w:ascii="Times New Roman" w:hAnsi="Times New Roman" w:cs="Times New Roman"/>
          <w:sz w:val="28"/>
          <w:szCs w:val="28"/>
        </w:rPr>
        <w:t>одпункт «а)» пункта 3.</w:t>
      </w:r>
      <w:r w:rsidRPr="008B6F87">
        <w:rPr>
          <w:rFonts w:ascii="Times New Roman" w:hAnsi="Times New Roman" w:cs="Times New Roman"/>
          <w:sz w:val="28"/>
          <w:szCs w:val="28"/>
        </w:rPr>
        <w:t>2.1.</w:t>
      </w:r>
      <w:r w:rsidR="008B6F87" w:rsidRPr="008B6F87">
        <w:rPr>
          <w:rFonts w:ascii="Times New Roman" w:hAnsi="Times New Roman" w:cs="Times New Roman"/>
          <w:sz w:val="28"/>
          <w:szCs w:val="28"/>
        </w:rPr>
        <w:t>4.</w:t>
      </w:r>
      <w:r w:rsidRPr="008B6F87">
        <w:rPr>
          <w:rFonts w:ascii="Times New Roman" w:hAnsi="Times New Roman" w:cs="Times New Roman"/>
          <w:sz w:val="28"/>
          <w:szCs w:val="28"/>
        </w:rPr>
        <w:t xml:space="preserve"> Приложения 1 постановления администрации Павловского муниципального округа №12</w:t>
      </w:r>
      <w:r w:rsidR="008B6F87" w:rsidRPr="008B6F87">
        <w:rPr>
          <w:rFonts w:ascii="Times New Roman" w:hAnsi="Times New Roman" w:cs="Times New Roman"/>
          <w:sz w:val="28"/>
          <w:szCs w:val="28"/>
        </w:rPr>
        <w:t>5</w:t>
      </w:r>
      <w:r w:rsidRPr="008B6F87">
        <w:rPr>
          <w:rFonts w:ascii="Times New Roman" w:hAnsi="Times New Roman" w:cs="Times New Roman"/>
          <w:sz w:val="28"/>
          <w:szCs w:val="28"/>
        </w:rPr>
        <w:t>2 от 1</w:t>
      </w:r>
      <w:r w:rsidR="008B6F87" w:rsidRPr="008B6F87">
        <w:rPr>
          <w:rFonts w:ascii="Times New Roman" w:hAnsi="Times New Roman" w:cs="Times New Roman"/>
          <w:sz w:val="28"/>
          <w:szCs w:val="28"/>
        </w:rPr>
        <w:t>5</w:t>
      </w:r>
      <w:r w:rsidRPr="008B6F87">
        <w:rPr>
          <w:rFonts w:ascii="Times New Roman" w:hAnsi="Times New Roman" w:cs="Times New Roman"/>
          <w:sz w:val="28"/>
          <w:szCs w:val="28"/>
        </w:rPr>
        <w:t>.08.2022 «Об утверждении административного регламента предо</w:t>
      </w:r>
      <w:r w:rsidR="00B34918"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</w:t>
      </w:r>
      <w:r w:rsidR="008B6F87" w:rsidRPr="008B6F87">
        <w:rPr>
          <w:rFonts w:ascii="Times New Roman" w:hAnsi="Times New Roman" w:cs="Times New Roman"/>
          <w:bCs/>
          <w:sz w:val="26"/>
          <w:szCs w:val="26"/>
        </w:rPr>
        <w:t>«Утверждение схемы расположения земельного участка на кадастровом плане соответствующей территории»</w:t>
      </w:r>
      <w:r w:rsidR="00B34918">
        <w:rPr>
          <w:rFonts w:ascii="Times New Roman" w:hAnsi="Times New Roman" w:cs="Times New Roman"/>
          <w:bCs/>
          <w:sz w:val="26"/>
          <w:szCs w:val="26"/>
        </w:rPr>
        <w:t>»</w:t>
      </w:r>
      <w:r w:rsidR="008B6F8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B6F8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B5113" w:rsidRDefault="008B6F87" w:rsidP="008B6F87">
      <w:pPr>
        <w:pStyle w:val="s1"/>
        <w:shd w:val="clear" w:color="auto" w:fill="FFFFFF"/>
        <w:spacing w:before="0" w:beforeAutospacing="0" w:after="0" w:afterAutospacing="0"/>
        <w:ind w:right="-283"/>
        <w:jc w:val="both"/>
        <w:rPr>
          <w:sz w:val="28"/>
          <w:szCs w:val="28"/>
          <w:shd w:val="clear" w:color="auto" w:fill="FFFFFF"/>
        </w:rPr>
      </w:pPr>
      <w:r w:rsidRPr="008B6F87">
        <w:rPr>
          <w:sz w:val="28"/>
          <w:szCs w:val="28"/>
        </w:rPr>
        <w:t xml:space="preserve">     </w:t>
      </w:r>
      <w:r w:rsidR="00FB2F6F" w:rsidRPr="008B6F87">
        <w:rPr>
          <w:sz w:val="28"/>
          <w:szCs w:val="28"/>
        </w:rPr>
        <w:t>«</w:t>
      </w:r>
      <w:r w:rsidRPr="008B6F87">
        <w:rPr>
          <w:sz w:val="28"/>
          <w:szCs w:val="28"/>
        </w:rPr>
        <w:t xml:space="preserve"> а)</w:t>
      </w:r>
      <w:r w:rsidR="00FB2F6F" w:rsidRPr="008B6F87">
        <w:rPr>
          <w:sz w:val="28"/>
          <w:szCs w:val="28"/>
        </w:rPr>
        <w:t xml:space="preserve"> </w:t>
      </w:r>
      <w:r w:rsidR="004636C1">
        <w:rPr>
          <w:sz w:val="28"/>
          <w:szCs w:val="28"/>
        </w:rPr>
        <w:t>устана</w:t>
      </w:r>
      <w:r w:rsidRPr="008B6F87">
        <w:rPr>
          <w:sz w:val="28"/>
          <w:szCs w:val="28"/>
        </w:rPr>
        <w:t>вл</w:t>
      </w:r>
      <w:r w:rsidR="004636C1">
        <w:rPr>
          <w:sz w:val="28"/>
          <w:szCs w:val="28"/>
        </w:rPr>
        <w:t>ивает</w:t>
      </w:r>
      <w:r w:rsidRPr="008B6F87">
        <w:rPr>
          <w:sz w:val="28"/>
          <w:szCs w:val="28"/>
        </w:rPr>
        <w:t xml:space="preserve"> личност</w:t>
      </w:r>
      <w:r w:rsidR="004636C1">
        <w:rPr>
          <w:sz w:val="28"/>
          <w:szCs w:val="28"/>
        </w:rPr>
        <w:t>ь</w:t>
      </w:r>
      <w:r w:rsidRPr="008B6F87">
        <w:rPr>
          <w:sz w:val="28"/>
          <w:szCs w:val="28"/>
        </w:rPr>
        <w:t xml:space="preserve"> заявителя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 </w:t>
      </w:r>
      <w:hyperlink r:id="rId5" w:anchor="block_9" w:history="1">
        <w:r w:rsidRPr="008B6F87">
          <w:rPr>
            <w:rStyle w:val="a3"/>
            <w:color w:val="auto"/>
            <w:sz w:val="28"/>
            <w:szCs w:val="28"/>
          </w:rPr>
          <w:t>статьями 9</w:t>
        </w:r>
      </w:hyperlink>
      <w:r w:rsidRPr="008B6F87">
        <w:rPr>
          <w:sz w:val="28"/>
          <w:szCs w:val="28"/>
        </w:rPr>
        <w:t>, </w:t>
      </w:r>
      <w:hyperlink r:id="rId6" w:anchor="block_10" w:history="1">
        <w:r w:rsidRPr="008B6F87">
          <w:rPr>
            <w:rStyle w:val="a3"/>
            <w:color w:val="auto"/>
            <w:sz w:val="28"/>
            <w:szCs w:val="28"/>
          </w:rPr>
          <w:t>10</w:t>
        </w:r>
      </w:hyperlink>
      <w:r w:rsidRPr="008B6F87">
        <w:rPr>
          <w:sz w:val="28"/>
          <w:szCs w:val="28"/>
        </w:rPr>
        <w:t> и </w:t>
      </w:r>
      <w:hyperlink r:id="rId7" w:anchor="block_14" w:history="1">
        <w:r w:rsidRPr="008B6F87">
          <w:rPr>
            <w:rStyle w:val="a3"/>
            <w:color w:val="auto"/>
            <w:sz w:val="28"/>
            <w:szCs w:val="28"/>
          </w:rPr>
          <w:t>14</w:t>
        </w:r>
      </w:hyperlink>
      <w:r w:rsidRPr="008B6F87">
        <w:rPr>
          <w:sz w:val="28"/>
          <w:szCs w:val="28"/>
        </w:rPr>
        <w:t> Федерального закона от 29 декабря 2022 года N 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  <w:r w:rsidR="00F02CE0">
        <w:rPr>
          <w:sz w:val="28"/>
          <w:szCs w:val="28"/>
        </w:rPr>
        <w:t xml:space="preserve"> </w:t>
      </w:r>
      <w:r w:rsidR="002B5113" w:rsidRPr="008B6F87">
        <w:rPr>
          <w:sz w:val="28"/>
          <w:szCs w:val="28"/>
          <w:shd w:val="clear" w:color="auto" w:fill="FFFFFF"/>
        </w:rPr>
        <w:t>».</w:t>
      </w:r>
    </w:p>
    <w:p w:rsidR="00092C24" w:rsidRDefault="00092C24" w:rsidP="008B6F87">
      <w:pPr>
        <w:pStyle w:val="s1"/>
        <w:shd w:val="clear" w:color="auto" w:fill="FFFFFF"/>
        <w:spacing w:before="0" w:beforeAutospacing="0" w:after="0" w:afterAutospacing="0"/>
        <w:ind w:right="-283"/>
        <w:jc w:val="both"/>
        <w:rPr>
          <w:sz w:val="28"/>
          <w:szCs w:val="28"/>
          <w:shd w:val="clear" w:color="auto" w:fill="FFFFFF"/>
        </w:rPr>
      </w:pPr>
    </w:p>
    <w:p w:rsidR="00DF204F" w:rsidRDefault="00DF204F" w:rsidP="008B6F87">
      <w:pPr>
        <w:pStyle w:val="s1"/>
        <w:shd w:val="clear" w:color="auto" w:fill="FFFFFF"/>
        <w:spacing w:before="0" w:beforeAutospacing="0" w:after="0" w:afterAutospacing="0"/>
        <w:ind w:right="-283"/>
        <w:jc w:val="both"/>
        <w:rPr>
          <w:sz w:val="28"/>
          <w:szCs w:val="28"/>
          <w:shd w:val="clear" w:color="auto" w:fill="FFFFFF"/>
        </w:rPr>
      </w:pPr>
    </w:p>
    <w:p w:rsidR="00DF204F" w:rsidRDefault="00DF204F" w:rsidP="008B6F87">
      <w:pPr>
        <w:pStyle w:val="s1"/>
        <w:shd w:val="clear" w:color="auto" w:fill="FFFFFF"/>
        <w:spacing w:before="0" w:beforeAutospacing="0" w:after="0" w:afterAutospacing="0"/>
        <w:ind w:right="-283"/>
        <w:jc w:val="both"/>
        <w:rPr>
          <w:sz w:val="28"/>
          <w:szCs w:val="28"/>
          <w:shd w:val="clear" w:color="auto" w:fill="FFFFFF"/>
        </w:rPr>
      </w:pPr>
    </w:p>
    <w:p w:rsidR="00DF204F" w:rsidRDefault="00DF204F" w:rsidP="008B6F87">
      <w:pPr>
        <w:pStyle w:val="s1"/>
        <w:shd w:val="clear" w:color="auto" w:fill="FFFFFF"/>
        <w:spacing w:before="0" w:beforeAutospacing="0" w:after="0" w:afterAutospacing="0"/>
        <w:ind w:right="-283"/>
        <w:jc w:val="both"/>
        <w:rPr>
          <w:sz w:val="28"/>
          <w:szCs w:val="28"/>
          <w:shd w:val="clear" w:color="auto" w:fill="FFFFFF"/>
        </w:rPr>
      </w:pPr>
    </w:p>
    <w:p w:rsidR="00DF204F" w:rsidRPr="008B6F87" w:rsidRDefault="00DF204F" w:rsidP="008B6F87">
      <w:pPr>
        <w:pStyle w:val="s1"/>
        <w:shd w:val="clear" w:color="auto" w:fill="FFFFFF"/>
        <w:spacing w:before="0" w:beforeAutospacing="0" w:after="0" w:afterAutospacing="0"/>
        <w:ind w:right="-283"/>
        <w:jc w:val="both"/>
        <w:rPr>
          <w:sz w:val="28"/>
          <w:szCs w:val="28"/>
          <w:shd w:val="clear" w:color="auto" w:fill="FFFFFF"/>
        </w:rPr>
      </w:pPr>
    </w:p>
    <w:p w:rsidR="00BF32B0" w:rsidRPr="00DB10C5" w:rsidRDefault="00BF32B0" w:rsidP="00BF32B0">
      <w:pPr>
        <w:pStyle w:val="ConsPlusNormal"/>
        <w:numPr>
          <w:ilvl w:val="0"/>
          <w:numId w:val="1"/>
        </w:numPr>
        <w:ind w:left="0" w:right="-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10C5">
        <w:rPr>
          <w:rFonts w:ascii="Times New Roman" w:hAnsi="Times New Roman" w:cs="Times New Roman"/>
          <w:sz w:val="28"/>
          <w:szCs w:val="28"/>
        </w:rPr>
        <w:t>Пункт 2.</w:t>
      </w:r>
      <w:r w:rsidR="00B34918">
        <w:rPr>
          <w:rFonts w:ascii="Times New Roman" w:hAnsi="Times New Roman" w:cs="Times New Roman"/>
          <w:sz w:val="28"/>
          <w:szCs w:val="28"/>
        </w:rPr>
        <w:t>1</w:t>
      </w:r>
      <w:r w:rsidRPr="00DB10C5">
        <w:rPr>
          <w:rFonts w:ascii="Times New Roman" w:hAnsi="Times New Roman" w:cs="Times New Roman"/>
          <w:sz w:val="28"/>
          <w:szCs w:val="28"/>
        </w:rPr>
        <w:t>6.</w:t>
      </w:r>
      <w:r w:rsidR="00B34918">
        <w:rPr>
          <w:rFonts w:ascii="Times New Roman" w:hAnsi="Times New Roman" w:cs="Times New Roman"/>
          <w:sz w:val="28"/>
          <w:szCs w:val="28"/>
        </w:rPr>
        <w:t>1</w:t>
      </w:r>
      <w:r w:rsidRPr="00DB10C5">
        <w:rPr>
          <w:rFonts w:ascii="Times New Roman" w:hAnsi="Times New Roman" w:cs="Times New Roman"/>
          <w:sz w:val="28"/>
          <w:szCs w:val="28"/>
        </w:rPr>
        <w:t>. Приложения 1 постановления администрации Павлов</w:t>
      </w:r>
      <w:r w:rsidR="00B34918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B34918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 №125</w:t>
      </w:r>
      <w:r w:rsidRPr="00DB10C5">
        <w:rPr>
          <w:rFonts w:ascii="Times New Roman" w:hAnsi="Times New Roman" w:cs="Times New Roman"/>
          <w:sz w:val="28"/>
          <w:szCs w:val="28"/>
        </w:rPr>
        <w:t>2 от 1</w:t>
      </w:r>
      <w:r w:rsidR="00B34918">
        <w:rPr>
          <w:rFonts w:ascii="Times New Roman" w:hAnsi="Times New Roman" w:cs="Times New Roman"/>
          <w:sz w:val="28"/>
          <w:szCs w:val="28"/>
        </w:rPr>
        <w:t>5</w:t>
      </w:r>
      <w:r w:rsidRPr="00DB10C5">
        <w:rPr>
          <w:rFonts w:ascii="Times New Roman" w:hAnsi="Times New Roman" w:cs="Times New Roman"/>
          <w:sz w:val="28"/>
          <w:szCs w:val="28"/>
        </w:rPr>
        <w:t xml:space="preserve">.08.2022 </w:t>
      </w:r>
      <w:r w:rsidRPr="00DB10C5">
        <w:rPr>
          <w:rFonts w:ascii="Times New Roman" w:hAnsi="Times New Roman" w:cs="Times New Roman"/>
          <w:b/>
          <w:sz w:val="28"/>
          <w:szCs w:val="28"/>
        </w:rPr>
        <w:t>«</w:t>
      </w:r>
      <w:r w:rsidRPr="00DB10C5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B34918" w:rsidRPr="008B6F87">
        <w:rPr>
          <w:rFonts w:ascii="Times New Roman" w:hAnsi="Times New Roman" w:cs="Times New Roman"/>
          <w:bCs/>
          <w:sz w:val="26"/>
          <w:szCs w:val="26"/>
        </w:rPr>
        <w:t>«Утверждение схемы расположения земельного участка на кадастровом плане соответствующей территории»</w:t>
      </w:r>
      <w:r w:rsidR="00B34918">
        <w:rPr>
          <w:rFonts w:ascii="Times New Roman" w:hAnsi="Times New Roman" w:cs="Times New Roman"/>
          <w:bCs/>
          <w:sz w:val="26"/>
          <w:szCs w:val="26"/>
        </w:rPr>
        <w:t>»</w:t>
      </w:r>
      <w:r w:rsidRPr="00DB10C5">
        <w:rPr>
          <w:rFonts w:ascii="Times New Roman" w:hAnsi="Times New Roman" w:cs="Times New Roman"/>
          <w:sz w:val="28"/>
          <w:szCs w:val="28"/>
        </w:rPr>
        <w:t xml:space="preserve"> </w:t>
      </w:r>
      <w:r w:rsidR="00B34918">
        <w:rPr>
          <w:rFonts w:ascii="Times New Roman" w:hAnsi="Times New Roman" w:cs="Times New Roman"/>
          <w:sz w:val="28"/>
          <w:szCs w:val="28"/>
        </w:rPr>
        <w:t xml:space="preserve">дополнить пунктом 6 </w:t>
      </w:r>
      <w:r w:rsidRPr="00DB10C5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B34918">
        <w:rPr>
          <w:rFonts w:ascii="Times New Roman" w:hAnsi="Times New Roman" w:cs="Times New Roman"/>
          <w:sz w:val="28"/>
          <w:szCs w:val="28"/>
        </w:rPr>
        <w:t>го содержания</w:t>
      </w:r>
      <w:r w:rsidRPr="00DB10C5">
        <w:rPr>
          <w:rFonts w:ascii="Times New Roman" w:hAnsi="Times New Roman" w:cs="Times New Roman"/>
          <w:sz w:val="28"/>
          <w:szCs w:val="28"/>
        </w:rPr>
        <w:t>:</w:t>
      </w:r>
    </w:p>
    <w:p w:rsidR="00BF32B0" w:rsidRPr="00B34918" w:rsidRDefault="00BF32B0" w:rsidP="00736F4C">
      <w:pPr>
        <w:pStyle w:val="ConsPlusNormal"/>
        <w:ind w:right="-283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4918">
        <w:rPr>
          <w:rFonts w:ascii="Times New Roman" w:hAnsi="Times New Roman" w:cs="Times New Roman"/>
          <w:sz w:val="28"/>
          <w:szCs w:val="28"/>
        </w:rPr>
        <w:t>«</w:t>
      </w:r>
      <w:r w:rsidR="00B34918" w:rsidRPr="00B34918">
        <w:rPr>
          <w:rFonts w:ascii="Times New Roman" w:hAnsi="Times New Roman" w:cs="Times New Roman"/>
          <w:sz w:val="28"/>
          <w:szCs w:val="28"/>
        </w:rPr>
        <w:t xml:space="preserve"> 6</w:t>
      </w:r>
      <w:proofErr w:type="gramEnd"/>
      <w:r w:rsidRPr="00B34918">
        <w:rPr>
          <w:rFonts w:ascii="Times New Roman" w:hAnsi="Times New Roman" w:cs="Times New Roman"/>
          <w:sz w:val="28"/>
          <w:szCs w:val="28"/>
        </w:rPr>
        <w:t xml:space="preserve">. </w:t>
      </w:r>
      <w:r w:rsidR="00B34918" w:rsidRPr="00B34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территории.</w:t>
      </w:r>
      <w:r w:rsidR="00092C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34918" w:rsidRPr="00B34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3D3313" w:rsidRPr="00DB10C5" w:rsidRDefault="00DB10C5" w:rsidP="00DB10C5">
      <w:pPr>
        <w:pStyle w:val="ConsPlusNormal"/>
        <w:ind w:right="-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10C5">
        <w:rPr>
          <w:rFonts w:ascii="Times New Roman" w:hAnsi="Times New Roman" w:cs="Times New Roman"/>
          <w:sz w:val="28"/>
          <w:szCs w:val="28"/>
        </w:rPr>
        <w:t>3</w:t>
      </w:r>
      <w:r w:rsidR="003D3313" w:rsidRPr="00DB10C5">
        <w:rPr>
          <w:rFonts w:ascii="Times New Roman" w:hAnsi="Times New Roman" w:cs="Times New Roman"/>
          <w:sz w:val="28"/>
          <w:szCs w:val="28"/>
        </w:rPr>
        <w:t>. Комитету по управлению муниципальным имуществом и земельными ресурсами администрации Павловского муниципального округа Нижег</w:t>
      </w:r>
      <w:r w:rsidR="00824452" w:rsidRPr="00DB10C5">
        <w:rPr>
          <w:rFonts w:ascii="Times New Roman" w:hAnsi="Times New Roman" w:cs="Times New Roman"/>
          <w:sz w:val="28"/>
          <w:szCs w:val="28"/>
        </w:rPr>
        <w:t>ородской области (</w:t>
      </w:r>
      <w:proofErr w:type="spellStart"/>
      <w:r w:rsidR="002B7905" w:rsidRPr="00DB10C5">
        <w:rPr>
          <w:rFonts w:ascii="Times New Roman" w:hAnsi="Times New Roman" w:cs="Times New Roman"/>
          <w:sz w:val="28"/>
          <w:szCs w:val="28"/>
        </w:rPr>
        <w:t>КУМИиЗР</w:t>
      </w:r>
      <w:proofErr w:type="spellEnd"/>
      <w:r w:rsidR="002B7905" w:rsidRPr="00DB10C5">
        <w:rPr>
          <w:rFonts w:ascii="Times New Roman" w:hAnsi="Times New Roman" w:cs="Times New Roman"/>
          <w:sz w:val="28"/>
          <w:szCs w:val="28"/>
        </w:rPr>
        <w:t xml:space="preserve"> Павловского МО</w:t>
      </w:r>
      <w:r w:rsidR="00824452" w:rsidRPr="00DB10C5">
        <w:rPr>
          <w:rFonts w:ascii="Times New Roman" w:hAnsi="Times New Roman" w:cs="Times New Roman"/>
          <w:sz w:val="28"/>
          <w:szCs w:val="28"/>
        </w:rPr>
        <w:t>.)</w:t>
      </w:r>
      <w:r w:rsidR="002B7905" w:rsidRPr="00DB10C5">
        <w:rPr>
          <w:rFonts w:ascii="Times New Roman" w:hAnsi="Times New Roman" w:cs="Times New Roman"/>
          <w:sz w:val="28"/>
          <w:szCs w:val="28"/>
        </w:rPr>
        <w:t xml:space="preserve"> </w:t>
      </w:r>
      <w:r w:rsidR="00824452" w:rsidRPr="00DB10C5">
        <w:rPr>
          <w:rFonts w:ascii="Times New Roman" w:hAnsi="Times New Roman" w:cs="Times New Roman"/>
          <w:sz w:val="28"/>
          <w:szCs w:val="28"/>
        </w:rPr>
        <w:t>о</w:t>
      </w:r>
      <w:r w:rsidR="003D3313" w:rsidRPr="00DB10C5">
        <w:rPr>
          <w:rFonts w:ascii="Times New Roman" w:hAnsi="Times New Roman" w:cs="Times New Roman"/>
          <w:sz w:val="28"/>
          <w:szCs w:val="28"/>
        </w:rPr>
        <w:t>казывать муниципальную услугу в соответствии с утвержденным административным регламентом</w:t>
      </w:r>
      <w:r w:rsidR="00CE7F12">
        <w:rPr>
          <w:rFonts w:ascii="Times New Roman" w:hAnsi="Times New Roman" w:cs="Times New Roman"/>
          <w:sz w:val="28"/>
          <w:szCs w:val="28"/>
        </w:rPr>
        <w:t xml:space="preserve"> с изменениями</w:t>
      </w:r>
      <w:r w:rsidR="003D3313" w:rsidRPr="00DB10C5">
        <w:rPr>
          <w:rFonts w:ascii="Times New Roman" w:hAnsi="Times New Roman" w:cs="Times New Roman"/>
          <w:sz w:val="28"/>
          <w:szCs w:val="28"/>
        </w:rPr>
        <w:t>.</w:t>
      </w:r>
    </w:p>
    <w:p w:rsidR="00824452" w:rsidRPr="00DB10C5" w:rsidRDefault="00DB10C5" w:rsidP="00DB10C5">
      <w:pPr>
        <w:tabs>
          <w:tab w:val="num" w:pos="0"/>
        </w:tabs>
        <w:autoSpaceDE w:val="0"/>
        <w:autoSpaceDN w:val="0"/>
        <w:ind w:right="-28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824452" w:rsidRPr="00DB10C5">
        <w:rPr>
          <w:sz w:val="28"/>
          <w:szCs w:val="28"/>
        </w:rPr>
        <w:t xml:space="preserve">  </w:t>
      </w:r>
      <w:r>
        <w:rPr>
          <w:sz w:val="28"/>
          <w:szCs w:val="28"/>
        </w:rPr>
        <w:t>4</w:t>
      </w:r>
      <w:r w:rsidR="003D3313" w:rsidRPr="00DB10C5">
        <w:rPr>
          <w:sz w:val="28"/>
          <w:szCs w:val="28"/>
        </w:rPr>
        <w:t>.</w:t>
      </w:r>
      <w:r w:rsidR="00824452" w:rsidRPr="00DB10C5">
        <w:rPr>
          <w:color w:val="000000"/>
          <w:sz w:val="28"/>
          <w:szCs w:val="28"/>
        </w:rPr>
        <w:t xml:space="preserve"> Управлению делами администрации Павловского муниципального округа обеспечить:</w:t>
      </w:r>
    </w:p>
    <w:p w:rsidR="00824452" w:rsidRPr="00DB10C5" w:rsidRDefault="00824452" w:rsidP="00DB10C5">
      <w:pPr>
        <w:tabs>
          <w:tab w:val="num" w:pos="0"/>
        </w:tabs>
        <w:autoSpaceDE w:val="0"/>
        <w:autoSpaceDN w:val="0"/>
        <w:ind w:right="-283" w:firstLine="284"/>
        <w:jc w:val="both"/>
        <w:rPr>
          <w:color w:val="000000"/>
          <w:sz w:val="28"/>
          <w:szCs w:val="28"/>
        </w:rPr>
      </w:pPr>
      <w:r w:rsidRPr="00DB10C5">
        <w:rPr>
          <w:color w:val="000000"/>
          <w:sz w:val="28"/>
          <w:szCs w:val="28"/>
        </w:rPr>
        <w:t>- опубликование постановления в официальном печатном средстве массовой информации – газете «Павловский металлист»,</w:t>
      </w:r>
    </w:p>
    <w:p w:rsidR="00824452" w:rsidRPr="00DB10C5" w:rsidRDefault="00824452" w:rsidP="00DB10C5">
      <w:pPr>
        <w:tabs>
          <w:tab w:val="num" w:pos="0"/>
        </w:tabs>
        <w:autoSpaceDE w:val="0"/>
        <w:autoSpaceDN w:val="0"/>
        <w:ind w:right="-283" w:firstLine="284"/>
        <w:jc w:val="both"/>
        <w:rPr>
          <w:color w:val="000000"/>
          <w:sz w:val="28"/>
          <w:szCs w:val="28"/>
        </w:rPr>
      </w:pPr>
      <w:r w:rsidRPr="00DB10C5">
        <w:rPr>
          <w:color w:val="000000"/>
          <w:sz w:val="28"/>
          <w:szCs w:val="28"/>
        </w:rPr>
        <w:t>- размещение настоящего постановления на официальном сайте администрации Павловского муниципального округа в информационно-телекоммуникационной сети «Интернет».</w:t>
      </w:r>
    </w:p>
    <w:p w:rsidR="003D3313" w:rsidRPr="00DB10C5" w:rsidRDefault="00DB10C5" w:rsidP="00DB10C5">
      <w:pPr>
        <w:pStyle w:val="ConsPlusNormal"/>
        <w:ind w:right="-28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3D3313" w:rsidRPr="00DB10C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3D3313" w:rsidRPr="00DB10C5" w:rsidRDefault="00DB10C5" w:rsidP="00DB10C5">
      <w:pPr>
        <w:pStyle w:val="ConsPlusNormal"/>
        <w:ind w:right="-28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3D3313" w:rsidRPr="00DB10C5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C646C8" w:rsidRPr="00DB10C5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proofErr w:type="spellStart"/>
      <w:r w:rsidR="00C646C8" w:rsidRPr="00DB10C5">
        <w:rPr>
          <w:rFonts w:ascii="Times New Roman" w:hAnsi="Times New Roman" w:cs="Times New Roman"/>
          <w:sz w:val="28"/>
          <w:szCs w:val="28"/>
        </w:rPr>
        <w:t>КУМИиЗР</w:t>
      </w:r>
      <w:proofErr w:type="spellEnd"/>
      <w:r w:rsidR="00C646C8" w:rsidRPr="00DB10C5">
        <w:rPr>
          <w:rFonts w:ascii="Times New Roman" w:hAnsi="Times New Roman" w:cs="Times New Roman"/>
          <w:sz w:val="28"/>
          <w:szCs w:val="28"/>
        </w:rPr>
        <w:t xml:space="preserve"> Павловского МО </w:t>
      </w:r>
      <w:r w:rsidR="002B7905" w:rsidRPr="00DB10C5">
        <w:rPr>
          <w:rFonts w:ascii="Times New Roman" w:hAnsi="Times New Roman" w:cs="Times New Roman"/>
          <w:sz w:val="28"/>
          <w:szCs w:val="28"/>
        </w:rPr>
        <w:t>(</w:t>
      </w:r>
      <w:r w:rsidR="003D3313" w:rsidRPr="00DB10C5">
        <w:rPr>
          <w:rFonts w:ascii="Times New Roman" w:hAnsi="Times New Roman" w:cs="Times New Roman"/>
          <w:sz w:val="28"/>
          <w:szCs w:val="28"/>
        </w:rPr>
        <w:t>Огурцова Д.Г.</w:t>
      </w:r>
      <w:r w:rsidR="002B7905" w:rsidRPr="00DB10C5">
        <w:rPr>
          <w:rFonts w:ascii="Times New Roman" w:hAnsi="Times New Roman" w:cs="Times New Roman"/>
          <w:sz w:val="28"/>
          <w:szCs w:val="28"/>
        </w:rPr>
        <w:t>)</w:t>
      </w:r>
    </w:p>
    <w:p w:rsidR="00EB7C66" w:rsidRPr="00DB10C5" w:rsidRDefault="00EB7C66" w:rsidP="00DB10C5">
      <w:pPr>
        <w:pStyle w:val="ConsPlusNormal"/>
        <w:ind w:right="-283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B10C5" w:rsidRDefault="00824452" w:rsidP="00DB10C5">
      <w:pPr>
        <w:pStyle w:val="ConsPlusNormal"/>
        <w:ind w:right="-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10C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E5613" w:rsidRPr="00DB10C5" w:rsidRDefault="00824452" w:rsidP="00DB10C5">
      <w:pPr>
        <w:pStyle w:val="ConsPlusNormal"/>
        <w:ind w:right="-283" w:firstLine="284"/>
        <w:jc w:val="both"/>
        <w:rPr>
          <w:sz w:val="28"/>
          <w:szCs w:val="28"/>
        </w:rPr>
      </w:pPr>
      <w:r w:rsidRPr="00DB10C5">
        <w:rPr>
          <w:rFonts w:ascii="Times New Roman" w:hAnsi="Times New Roman" w:cs="Times New Roman"/>
          <w:sz w:val="28"/>
          <w:szCs w:val="28"/>
        </w:rPr>
        <w:t xml:space="preserve">  </w:t>
      </w:r>
      <w:r w:rsidR="000C3B27" w:rsidRPr="00DB10C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B7C66" w:rsidRPr="00DB10C5">
        <w:rPr>
          <w:rFonts w:ascii="Times New Roman" w:hAnsi="Times New Roman" w:cs="Times New Roman"/>
          <w:sz w:val="28"/>
          <w:szCs w:val="28"/>
        </w:rPr>
        <w:t xml:space="preserve">местного самоуправления                               </w:t>
      </w:r>
      <w:r w:rsidR="0067457F" w:rsidRPr="00DB10C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B7C66" w:rsidRPr="00DB10C5">
        <w:rPr>
          <w:rFonts w:ascii="Times New Roman" w:hAnsi="Times New Roman" w:cs="Times New Roman"/>
          <w:sz w:val="28"/>
          <w:szCs w:val="28"/>
        </w:rPr>
        <w:t>А.О. Кириллов</w:t>
      </w:r>
    </w:p>
    <w:sectPr w:rsidR="00CE5613" w:rsidRPr="00DB10C5" w:rsidSect="0067457F">
      <w:pgSz w:w="11906" w:h="16838"/>
      <w:pgMar w:top="709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Benguiat Cy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8023C"/>
    <w:multiLevelType w:val="hybridMultilevel"/>
    <w:tmpl w:val="5CC67890"/>
    <w:lvl w:ilvl="0" w:tplc="12A2425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57F"/>
    <w:rsid w:val="00021C9A"/>
    <w:rsid w:val="000357F5"/>
    <w:rsid w:val="000376AD"/>
    <w:rsid w:val="00076CE2"/>
    <w:rsid w:val="00092C24"/>
    <w:rsid w:val="000C088F"/>
    <w:rsid w:val="000C3B27"/>
    <w:rsid w:val="000D1EF7"/>
    <w:rsid w:val="000E5386"/>
    <w:rsid w:val="000F2D5D"/>
    <w:rsid w:val="00136625"/>
    <w:rsid w:val="00137411"/>
    <w:rsid w:val="001911E6"/>
    <w:rsid w:val="001A02B3"/>
    <w:rsid w:val="001D1FAC"/>
    <w:rsid w:val="001E5755"/>
    <w:rsid w:val="002328E6"/>
    <w:rsid w:val="002374AB"/>
    <w:rsid w:val="00247461"/>
    <w:rsid w:val="002538EF"/>
    <w:rsid w:val="00255209"/>
    <w:rsid w:val="0026390E"/>
    <w:rsid w:val="002975B6"/>
    <w:rsid w:val="002A21E1"/>
    <w:rsid w:val="002B5113"/>
    <w:rsid w:val="002B7905"/>
    <w:rsid w:val="002D29D9"/>
    <w:rsid w:val="002F08FF"/>
    <w:rsid w:val="00302984"/>
    <w:rsid w:val="0031067C"/>
    <w:rsid w:val="00313915"/>
    <w:rsid w:val="0036201D"/>
    <w:rsid w:val="003D3313"/>
    <w:rsid w:val="003E5CDC"/>
    <w:rsid w:val="003F52B4"/>
    <w:rsid w:val="004159A7"/>
    <w:rsid w:val="00420F18"/>
    <w:rsid w:val="00421ADB"/>
    <w:rsid w:val="004231D2"/>
    <w:rsid w:val="0042455A"/>
    <w:rsid w:val="00433207"/>
    <w:rsid w:val="00451F43"/>
    <w:rsid w:val="00454EF9"/>
    <w:rsid w:val="004636C1"/>
    <w:rsid w:val="00477E3C"/>
    <w:rsid w:val="0048027E"/>
    <w:rsid w:val="0049785E"/>
    <w:rsid w:val="00522DE3"/>
    <w:rsid w:val="0053023C"/>
    <w:rsid w:val="005552B0"/>
    <w:rsid w:val="00575B4E"/>
    <w:rsid w:val="0058329D"/>
    <w:rsid w:val="005B126B"/>
    <w:rsid w:val="005B69A9"/>
    <w:rsid w:val="005E654F"/>
    <w:rsid w:val="005F2B06"/>
    <w:rsid w:val="006545E2"/>
    <w:rsid w:val="0067457F"/>
    <w:rsid w:val="00690D71"/>
    <w:rsid w:val="006B7BDF"/>
    <w:rsid w:val="006E58BA"/>
    <w:rsid w:val="00711AB1"/>
    <w:rsid w:val="00736F4C"/>
    <w:rsid w:val="00780E87"/>
    <w:rsid w:val="007A4AF8"/>
    <w:rsid w:val="007E2DA2"/>
    <w:rsid w:val="007F3EFE"/>
    <w:rsid w:val="008243B8"/>
    <w:rsid w:val="00824452"/>
    <w:rsid w:val="00836CF8"/>
    <w:rsid w:val="008767B3"/>
    <w:rsid w:val="008B6F87"/>
    <w:rsid w:val="008C6227"/>
    <w:rsid w:val="008D0F6D"/>
    <w:rsid w:val="008F41C0"/>
    <w:rsid w:val="00927809"/>
    <w:rsid w:val="00947EFA"/>
    <w:rsid w:val="009B7E66"/>
    <w:rsid w:val="009C1945"/>
    <w:rsid w:val="009C719E"/>
    <w:rsid w:val="009D6294"/>
    <w:rsid w:val="009E6F4B"/>
    <w:rsid w:val="00A03062"/>
    <w:rsid w:val="00A306E5"/>
    <w:rsid w:val="00A4257C"/>
    <w:rsid w:val="00A42C7E"/>
    <w:rsid w:val="00A54C45"/>
    <w:rsid w:val="00A76BC2"/>
    <w:rsid w:val="00AA4E0D"/>
    <w:rsid w:val="00AA60B7"/>
    <w:rsid w:val="00AB1244"/>
    <w:rsid w:val="00AE005E"/>
    <w:rsid w:val="00AE771C"/>
    <w:rsid w:val="00AF383C"/>
    <w:rsid w:val="00B0723B"/>
    <w:rsid w:val="00B17C4F"/>
    <w:rsid w:val="00B26259"/>
    <w:rsid w:val="00B26BA7"/>
    <w:rsid w:val="00B34918"/>
    <w:rsid w:val="00B7211A"/>
    <w:rsid w:val="00BB3950"/>
    <w:rsid w:val="00BC6979"/>
    <w:rsid w:val="00BD6CE7"/>
    <w:rsid w:val="00BE27FD"/>
    <w:rsid w:val="00BE59F1"/>
    <w:rsid w:val="00BF32B0"/>
    <w:rsid w:val="00C036AD"/>
    <w:rsid w:val="00C07119"/>
    <w:rsid w:val="00C32B94"/>
    <w:rsid w:val="00C377FA"/>
    <w:rsid w:val="00C52081"/>
    <w:rsid w:val="00C646C8"/>
    <w:rsid w:val="00C82942"/>
    <w:rsid w:val="00CA434A"/>
    <w:rsid w:val="00CB010D"/>
    <w:rsid w:val="00CD6940"/>
    <w:rsid w:val="00CE0EAB"/>
    <w:rsid w:val="00CE5613"/>
    <w:rsid w:val="00CE7F12"/>
    <w:rsid w:val="00CF288C"/>
    <w:rsid w:val="00D23B93"/>
    <w:rsid w:val="00D440A7"/>
    <w:rsid w:val="00D45080"/>
    <w:rsid w:val="00D50216"/>
    <w:rsid w:val="00D5497A"/>
    <w:rsid w:val="00D72FC9"/>
    <w:rsid w:val="00D74B86"/>
    <w:rsid w:val="00D833D7"/>
    <w:rsid w:val="00DB10C5"/>
    <w:rsid w:val="00DC3441"/>
    <w:rsid w:val="00DD441C"/>
    <w:rsid w:val="00DD476F"/>
    <w:rsid w:val="00DF204F"/>
    <w:rsid w:val="00E1366B"/>
    <w:rsid w:val="00E25169"/>
    <w:rsid w:val="00E455DF"/>
    <w:rsid w:val="00E605D4"/>
    <w:rsid w:val="00E60DFE"/>
    <w:rsid w:val="00E63239"/>
    <w:rsid w:val="00E94B17"/>
    <w:rsid w:val="00EB7C66"/>
    <w:rsid w:val="00EE3388"/>
    <w:rsid w:val="00EE7A00"/>
    <w:rsid w:val="00F02CE0"/>
    <w:rsid w:val="00F04F16"/>
    <w:rsid w:val="00F35756"/>
    <w:rsid w:val="00F42069"/>
    <w:rsid w:val="00F6645E"/>
    <w:rsid w:val="00F77CBE"/>
    <w:rsid w:val="00F93614"/>
    <w:rsid w:val="00FB1C1D"/>
    <w:rsid w:val="00FB2F6F"/>
    <w:rsid w:val="00FC1EFF"/>
    <w:rsid w:val="00FE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C83B1-B0C8-4FF4-9316-9868DDC1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023C"/>
    <w:pPr>
      <w:keepNext/>
      <w:jc w:val="center"/>
      <w:outlineLvl w:val="0"/>
    </w:pPr>
    <w:rPr>
      <w:rFonts w:ascii="AGBenguiat Cyr" w:hAnsi="AGBenguiat Cyr"/>
      <w:b/>
    </w:rPr>
  </w:style>
  <w:style w:type="paragraph" w:styleId="2">
    <w:name w:val="heading 2"/>
    <w:basedOn w:val="a"/>
    <w:next w:val="a"/>
    <w:link w:val="20"/>
    <w:qFormat/>
    <w:rsid w:val="0053023C"/>
    <w:pPr>
      <w:keepNext/>
      <w:jc w:val="center"/>
      <w:outlineLvl w:val="1"/>
    </w:pPr>
    <w:rPr>
      <w:rFonts w:ascii="Arial" w:hAnsi="Arial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3B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C3B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3B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3B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3023C"/>
    <w:rPr>
      <w:rFonts w:ascii="AGBenguiat Cyr" w:eastAsia="Times New Roman" w:hAnsi="AGBenguiat Cyr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3023C"/>
    <w:rPr>
      <w:rFonts w:ascii="Arial" w:eastAsia="Times New Roman" w:hAnsi="Arial" w:cs="Times New Roman"/>
      <w:b/>
      <w:sz w:val="40"/>
      <w:szCs w:val="20"/>
      <w:lang w:eastAsia="ru-RU"/>
    </w:rPr>
  </w:style>
  <w:style w:type="character" w:styleId="a3">
    <w:name w:val="Hyperlink"/>
    <w:basedOn w:val="a0"/>
    <w:uiPriority w:val="99"/>
    <w:unhideWhenUsed/>
    <w:rsid w:val="0031067C"/>
    <w:rPr>
      <w:color w:val="0563C1" w:themeColor="hyperlink"/>
      <w:u w:val="single"/>
    </w:rPr>
  </w:style>
  <w:style w:type="paragraph" w:customStyle="1" w:styleId="consplusnormal0">
    <w:name w:val="consplusnormal"/>
    <w:basedOn w:val="a"/>
    <w:rsid w:val="00021C9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0723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723B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6745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FB2F6F"/>
    <w:pPr>
      <w:ind w:left="720"/>
      <w:contextualSpacing/>
    </w:pPr>
  </w:style>
  <w:style w:type="paragraph" w:customStyle="1" w:styleId="s1">
    <w:name w:val="s_1"/>
    <w:basedOn w:val="a"/>
    <w:rsid w:val="008B6F87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8B6F8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384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8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e.garant.ru/406051675/888134b28b1397ffae87a0ab1e11795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406051675/3d3a9e2eb4f30c73ea6671464e2a54b5/" TargetMode="External"/><Relationship Id="rId5" Type="http://schemas.openxmlformats.org/officeDocument/2006/relationships/hyperlink" Target="https://base.garant.ru/406051675/493aff9450b0b89b29b367693300b74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7;&#1075;&#1083;&#1072;&#1084;&#1077;&#1085;&#1090;\&#1055;&#1086;&#1089;&#1090;&#1072;&#1085;&#1086;&#1074;&#1083;&#1077;&#1085;&#1080;&#1077;%20&#1080;&#1079;&#1084;&#1077;&#1085;&#1080;&#1085;&#1080;&#1103;%20&#1088;&#1077;&#1075;&#1083;&#1072;&#1084;&#1077;&#1085;&#1090;&#1072;%20(&#1072;&#1088;&#1077;&#1085;&#1076;&#1072;)%20(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измениния регламента (аренда) (2).dotx</Template>
  <TotalTime>27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G6405</cp:lastModifiedBy>
  <cp:revision>16</cp:revision>
  <cp:lastPrinted>2025-06-03T05:53:00Z</cp:lastPrinted>
  <dcterms:created xsi:type="dcterms:W3CDTF">2025-06-03T04:53:00Z</dcterms:created>
  <dcterms:modified xsi:type="dcterms:W3CDTF">2025-06-09T08:11:00Z</dcterms:modified>
</cp:coreProperties>
</file>