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95" w:rsidRPr="00800B95" w:rsidRDefault="00800B95" w:rsidP="00800B95">
      <w:pPr>
        <w:keepNext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800B95">
        <w:rPr>
          <w:rFonts w:ascii="Arial" w:hAnsi="Arial" w:cs="Arial"/>
          <w:b/>
          <w:sz w:val="32"/>
          <w:szCs w:val="32"/>
        </w:rPr>
        <w:t>Администрация Павловского муниципального округа</w:t>
      </w:r>
    </w:p>
    <w:p w:rsidR="00800B95" w:rsidRPr="00800B95" w:rsidRDefault="00800B95" w:rsidP="00800B95">
      <w:pPr>
        <w:jc w:val="center"/>
        <w:rPr>
          <w:rFonts w:ascii="Arial" w:hAnsi="Arial" w:cs="Arial"/>
          <w:b/>
          <w:sz w:val="32"/>
          <w:szCs w:val="32"/>
        </w:rPr>
      </w:pPr>
      <w:r w:rsidRPr="00800B9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800B95" w:rsidRPr="00800B95" w:rsidRDefault="00800B95" w:rsidP="00800B95">
      <w:pPr>
        <w:keepNext/>
        <w:jc w:val="center"/>
        <w:outlineLvl w:val="1"/>
        <w:rPr>
          <w:rFonts w:ascii="Arial" w:hAnsi="Arial" w:cs="Arial"/>
          <w:b/>
          <w:sz w:val="32"/>
          <w:szCs w:val="32"/>
        </w:rPr>
      </w:pPr>
      <w:r w:rsidRPr="00800B95">
        <w:rPr>
          <w:rFonts w:ascii="Arial" w:hAnsi="Arial" w:cs="Arial"/>
          <w:b/>
          <w:sz w:val="32"/>
          <w:szCs w:val="32"/>
        </w:rPr>
        <w:t>ПОСТАНОВЛЕНИЕ</w:t>
      </w:r>
    </w:p>
    <w:p w:rsidR="00800B95" w:rsidRPr="00800B95" w:rsidRDefault="00800B95" w:rsidP="00800B95">
      <w:pPr>
        <w:rPr>
          <w:rFonts w:ascii="Arial" w:hAnsi="Arial" w:cs="Arial"/>
        </w:rPr>
      </w:pPr>
      <w:r w:rsidRPr="00800B95">
        <w:rPr>
          <w:rFonts w:ascii="Arial" w:hAnsi="Arial" w:cs="Arial"/>
        </w:rPr>
        <w:t>24.01.2023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800B95">
        <w:rPr>
          <w:rFonts w:ascii="Arial" w:hAnsi="Arial" w:cs="Arial"/>
        </w:rPr>
        <w:t>№ 68</w:t>
      </w:r>
    </w:p>
    <w:p w:rsidR="00C2745A" w:rsidRDefault="003B0E56" w:rsidP="00C2745A">
      <w:pPr>
        <w:tabs>
          <w:tab w:val="left" w:pos="1602"/>
          <w:tab w:val="center" w:pos="4606"/>
        </w:tabs>
        <w:jc w:val="center"/>
        <w:rPr>
          <w:rFonts w:ascii="Arial" w:hAnsi="Arial" w:cs="Arial"/>
          <w:b/>
          <w:sz w:val="32"/>
          <w:szCs w:val="32"/>
        </w:rPr>
      </w:pPr>
      <w:r w:rsidRPr="00800B95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Павловского муниципального округа «О порядке создания и работы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учётом потребностей инвалидов и обеспечения условий их доступности для инвалидов»</w:t>
      </w:r>
      <w:r w:rsidR="00AC0333" w:rsidRPr="00800B95">
        <w:rPr>
          <w:rFonts w:ascii="Arial" w:hAnsi="Arial" w:cs="Arial"/>
          <w:b/>
          <w:sz w:val="32"/>
          <w:szCs w:val="32"/>
        </w:rPr>
        <w:t xml:space="preserve"> от 12.03.2021г. № 226</w:t>
      </w:r>
    </w:p>
    <w:p w:rsidR="00800B95" w:rsidRPr="00800B95" w:rsidRDefault="00800B95" w:rsidP="00C2745A">
      <w:pPr>
        <w:tabs>
          <w:tab w:val="left" w:pos="1602"/>
          <w:tab w:val="center" w:pos="4606"/>
        </w:tabs>
        <w:jc w:val="center"/>
        <w:rPr>
          <w:rFonts w:ascii="Arial" w:hAnsi="Arial" w:cs="Arial"/>
          <w:b/>
          <w:sz w:val="32"/>
          <w:szCs w:val="32"/>
        </w:rPr>
      </w:pPr>
    </w:p>
    <w:p w:rsidR="00AC0333" w:rsidRPr="00800B95" w:rsidRDefault="00AC0333" w:rsidP="00800B95">
      <w:pPr>
        <w:tabs>
          <w:tab w:val="left" w:pos="1602"/>
          <w:tab w:val="center" w:pos="4606"/>
        </w:tabs>
        <w:ind w:firstLine="709"/>
        <w:jc w:val="both"/>
        <w:rPr>
          <w:rFonts w:ascii="Arial" w:hAnsi="Arial" w:cs="Arial"/>
        </w:rPr>
      </w:pPr>
      <w:r w:rsidRPr="00800B95">
        <w:rPr>
          <w:rFonts w:ascii="Arial" w:hAnsi="Arial" w:cs="Arial"/>
        </w:rPr>
        <w:t>В связи с персональными изменениями по составу</w:t>
      </w:r>
      <w:r w:rsidR="00800B95">
        <w:rPr>
          <w:rFonts w:ascii="Arial" w:hAnsi="Arial" w:cs="Arial"/>
        </w:rPr>
        <w:t xml:space="preserve"> </w:t>
      </w:r>
      <w:r w:rsidRPr="00800B95">
        <w:rPr>
          <w:rFonts w:ascii="Arial" w:hAnsi="Arial" w:cs="Arial"/>
        </w:rPr>
        <w:t>межведомственной комиссии</w:t>
      </w:r>
    </w:p>
    <w:p w:rsidR="00AC0333" w:rsidRPr="00800B95" w:rsidRDefault="00C2745A" w:rsidP="00800B95">
      <w:pPr>
        <w:tabs>
          <w:tab w:val="left" w:pos="1602"/>
          <w:tab w:val="center" w:pos="4606"/>
        </w:tabs>
        <w:ind w:firstLine="709"/>
        <w:jc w:val="both"/>
        <w:rPr>
          <w:rFonts w:ascii="Arial" w:hAnsi="Arial" w:cs="Arial"/>
        </w:rPr>
      </w:pPr>
      <w:r w:rsidRPr="00800B95">
        <w:rPr>
          <w:rFonts w:ascii="Arial" w:hAnsi="Arial" w:cs="Arial"/>
        </w:rPr>
        <w:t xml:space="preserve">1. </w:t>
      </w:r>
      <w:r w:rsidR="00DA53BD" w:rsidRPr="00800B95">
        <w:rPr>
          <w:rFonts w:ascii="Arial" w:hAnsi="Arial" w:cs="Arial"/>
        </w:rPr>
        <w:t>Внести в постановление</w:t>
      </w:r>
      <w:r w:rsidR="00AC0333" w:rsidRPr="00800B95">
        <w:rPr>
          <w:rFonts w:ascii="Arial" w:hAnsi="Arial" w:cs="Arial"/>
        </w:rPr>
        <w:t xml:space="preserve"> от 12.03.2021г. № 226</w:t>
      </w:r>
      <w:r w:rsidR="00800B95">
        <w:rPr>
          <w:rFonts w:ascii="Arial" w:hAnsi="Arial" w:cs="Arial"/>
        </w:rPr>
        <w:t xml:space="preserve"> </w:t>
      </w:r>
      <w:r w:rsidR="003B0E56" w:rsidRPr="00800B95">
        <w:rPr>
          <w:rFonts w:ascii="Arial" w:hAnsi="Arial" w:cs="Arial"/>
        </w:rPr>
        <w:t>«О порядке создания и работы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учётом потребностей инвалидов и обеспечения условий их доступности для инвалидов»</w:t>
      </w:r>
      <w:r w:rsidR="00DA53BD" w:rsidRPr="00800B95">
        <w:rPr>
          <w:rFonts w:ascii="Arial" w:hAnsi="Arial" w:cs="Arial"/>
        </w:rPr>
        <w:t xml:space="preserve"> </w:t>
      </w:r>
      <w:proofErr w:type="spellStart"/>
      <w:r w:rsidR="00AC0333" w:rsidRPr="00800B95">
        <w:rPr>
          <w:rFonts w:ascii="Arial" w:hAnsi="Arial" w:cs="Arial"/>
        </w:rPr>
        <w:t>следущие</w:t>
      </w:r>
      <w:proofErr w:type="spellEnd"/>
      <w:r w:rsidR="00AC0333" w:rsidRPr="00800B95">
        <w:rPr>
          <w:rFonts w:ascii="Arial" w:hAnsi="Arial" w:cs="Arial"/>
        </w:rPr>
        <w:t xml:space="preserve"> </w:t>
      </w:r>
      <w:r w:rsidR="00DA53BD" w:rsidRPr="00800B95">
        <w:rPr>
          <w:rFonts w:ascii="Arial" w:hAnsi="Arial" w:cs="Arial"/>
        </w:rPr>
        <w:t>изменения</w:t>
      </w:r>
      <w:r w:rsidR="00AC0333" w:rsidRPr="00800B95">
        <w:rPr>
          <w:rFonts w:ascii="Arial" w:hAnsi="Arial" w:cs="Arial"/>
        </w:rPr>
        <w:t>:</w:t>
      </w:r>
    </w:p>
    <w:p w:rsidR="00AC0333" w:rsidRPr="00800B95" w:rsidRDefault="00AC0333" w:rsidP="00800B95">
      <w:pPr>
        <w:tabs>
          <w:tab w:val="left" w:pos="1602"/>
          <w:tab w:val="center" w:pos="4606"/>
        </w:tabs>
        <w:ind w:firstLine="709"/>
        <w:jc w:val="both"/>
        <w:rPr>
          <w:rFonts w:ascii="Arial" w:hAnsi="Arial" w:cs="Arial"/>
        </w:rPr>
      </w:pPr>
      <w:r w:rsidRPr="00800B95">
        <w:rPr>
          <w:rFonts w:ascii="Arial" w:hAnsi="Arial" w:cs="Arial"/>
        </w:rPr>
        <w:t>-</w:t>
      </w:r>
      <w:r w:rsidR="00800B95">
        <w:rPr>
          <w:rFonts w:ascii="Arial" w:hAnsi="Arial" w:cs="Arial"/>
        </w:rPr>
        <w:t xml:space="preserve"> </w:t>
      </w:r>
      <w:r w:rsidRPr="00800B95">
        <w:rPr>
          <w:rFonts w:ascii="Arial" w:hAnsi="Arial" w:cs="Arial"/>
        </w:rPr>
        <w:t>вывести из состава комиссии Жбанову Н.Е.</w:t>
      </w:r>
    </w:p>
    <w:p w:rsidR="00C71B43" w:rsidRPr="00800B95" w:rsidRDefault="00AC0333" w:rsidP="00800B95">
      <w:pPr>
        <w:tabs>
          <w:tab w:val="left" w:pos="1602"/>
          <w:tab w:val="center" w:pos="4606"/>
        </w:tabs>
        <w:ind w:firstLine="709"/>
        <w:jc w:val="both"/>
        <w:rPr>
          <w:rFonts w:ascii="Arial" w:hAnsi="Arial" w:cs="Arial"/>
        </w:rPr>
      </w:pPr>
      <w:r w:rsidRPr="00800B95">
        <w:rPr>
          <w:rFonts w:ascii="Arial" w:hAnsi="Arial" w:cs="Arial"/>
        </w:rPr>
        <w:t>-</w:t>
      </w:r>
      <w:r w:rsidR="00800B95">
        <w:rPr>
          <w:rFonts w:ascii="Arial" w:hAnsi="Arial" w:cs="Arial"/>
        </w:rPr>
        <w:t xml:space="preserve"> </w:t>
      </w:r>
      <w:r w:rsidRPr="00800B95">
        <w:rPr>
          <w:rFonts w:ascii="Arial" w:hAnsi="Arial" w:cs="Arial"/>
        </w:rPr>
        <w:t xml:space="preserve">ввести в состав комиссии Дубинину Т.А. </w:t>
      </w:r>
    </w:p>
    <w:p w:rsidR="00C2745A" w:rsidRPr="00800B95" w:rsidRDefault="00C71B43" w:rsidP="00800B95">
      <w:pPr>
        <w:tabs>
          <w:tab w:val="left" w:pos="1602"/>
          <w:tab w:val="center" w:pos="4606"/>
        </w:tabs>
        <w:ind w:firstLine="709"/>
        <w:jc w:val="both"/>
        <w:rPr>
          <w:rFonts w:ascii="Arial" w:hAnsi="Arial" w:cs="Arial"/>
        </w:rPr>
      </w:pPr>
      <w:r w:rsidRPr="00800B95">
        <w:rPr>
          <w:rFonts w:ascii="Arial" w:hAnsi="Arial" w:cs="Arial"/>
        </w:rPr>
        <w:t>2</w:t>
      </w:r>
      <w:r w:rsidR="00DA53BD" w:rsidRPr="00800B95">
        <w:rPr>
          <w:rFonts w:ascii="Arial" w:hAnsi="Arial" w:cs="Arial"/>
        </w:rPr>
        <w:t xml:space="preserve">. </w:t>
      </w:r>
      <w:proofErr w:type="gramStart"/>
      <w:r w:rsidR="00C2745A" w:rsidRPr="00800B95">
        <w:rPr>
          <w:rFonts w:ascii="Arial" w:hAnsi="Arial" w:cs="Arial"/>
        </w:rPr>
        <w:t>Контроль за</w:t>
      </w:r>
      <w:proofErr w:type="gramEnd"/>
      <w:r w:rsidR="00C2745A" w:rsidRPr="00800B95">
        <w:rPr>
          <w:rFonts w:ascii="Arial" w:hAnsi="Arial" w:cs="Arial"/>
        </w:rPr>
        <w:t xml:space="preserve"> исполнением настоящего распоряжения возложить на первого заместителя главы администрации И. А. Баринова.</w:t>
      </w:r>
    </w:p>
    <w:p w:rsidR="0097411A" w:rsidRPr="00800B95" w:rsidRDefault="0097411A" w:rsidP="00C2745A">
      <w:pPr>
        <w:jc w:val="both"/>
        <w:rPr>
          <w:rFonts w:ascii="Arial" w:hAnsi="Arial" w:cs="Arial"/>
        </w:rPr>
      </w:pPr>
    </w:p>
    <w:p w:rsidR="00C2745A" w:rsidRPr="00800B95" w:rsidRDefault="00C2745A" w:rsidP="00C2745A">
      <w:pPr>
        <w:jc w:val="both"/>
        <w:rPr>
          <w:rFonts w:ascii="Arial" w:hAnsi="Arial" w:cs="Arial"/>
        </w:rPr>
      </w:pPr>
    </w:p>
    <w:p w:rsidR="0097411A" w:rsidRPr="00800B95" w:rsidRDefault="00C2745A" w:rsidP="00800B95">
      <w:pPr>
        <w:jc w:val="both"/>
        <w:rPr>
          <w:rFonts w:ascii="Arial" w:hAnsi="Arial" w:cs="Arial"/>
        </w:rPr>
      </w:pPr>
      <w:r w:rsidRPr="00800B95">
        <w:rPr>
          <w:rFonts w:ascii="Arial" w:hAnsi="Arial" w:cs="Arial"/>
        </w:rPr>
        <w:t>Глава местного самоуправления</w:t>
      </w:r>
      <w:r w:rsidR="00800B95">
        <w:rPr>
          <w:rFonts w:ascii="Arial" w:hAnsi="Arial" w:cs="Arial"/>
        </w:rPr>
        <w:t xml:space="preserve"> </w:t>
      </w:r>
      <w:r w:rsidR="00800B95">
        <w:rPr>
          <w:rFonts w:ascii="Arial" w:hAnsi="Arial" w:cs="Arial"/>
        </w:rPr>
        <w:tab/>
      </w:r>
      <w:r w:rsidR="00800B95">
        <w:rPr>
          <w:rFonts w:ascii="Arial" w:hAnsi="Arial" w:cs="Arial"/>
        </w:rPr>
        <w:tab/>
      </w:r>
      <w:r w:rsidR="00800B95">
        <w:rPr>
          <w:rFonts w:ascii="Arial" w:hAnsi="Arial" w:cs="Arial"/>
        </w:rPr>
        <w:tab/>
      </w:r>
      <w:r w:rsidR="00800B95">
        <w:rPr>
          <w:rFonts w:ascii="Arial" w:hAnsi="Arial" w:cs="Arial"/>
        </w:rPr>
        <w:tab/>
      </w:r>
      <w:r w:rsidR="00800B95">
        <w:rPr>
          <w:rFonts w:ascii="Arial" w:hAnsi="Arial" w:cs="Arial"/>
        </w:rPr>
        <w:tab/>
      </w:r>
      <w:r w:rsidR="00800B95">
        <w:rPr>
          <w:rFonts w:ascii="Arial" w:hAnsi="Arial" w:cs="Arial"/>
        </w:rPr>
        <w:tab/>
      </w:r>
      <w:r w:rsidRPr="00800B95">
        <w:rPr>
          <w:rFonts w:ascii="Arial" w:hAnsi="Arial" w:cs="Arial"/>
        </w:rPr>
        <w:t>А.О. Кирилло</w:t>
      </w:r>
      <w:bookmarkStart w:id="0" w:name="_GoBack"/>
      <w:bookmarkEnd w:id="0"/>
      <w:r w:rsidRPr="00800B95">
        <w:rPr>
          <w:rFonts w:ascii="Arial" w:hAnsi="Arial" w:cs="Arial"/>
        </w:rPr>
        <w:t xml:space="preserve">в </w:t>
      </w:r>
    </w:p>
    <w:sectPr w:rsidR="0097411A" w:rsidRPr="00800B95" w:rsidSect="00800B95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7B"/>
    <w:rsid w:val="00060C12"/>
    <w:rsid w:val="000E2CE4"/>
    <w:rsid w:val="001679FB"/>
    <w:rsid w:val="0017147C"/>
    <w:rsid w:val="00267806"/>
    <w:rsid w:val="003504A7"/>
    <w:rsid w:val="003B0E56"/>
    <w:rsid w:val="003E1CFF"/>
    <w:rsid w:val="004266E8"/>
    <w:rsid w:val="0053486D"/>
    <w:rsid w:val="00620F7B"/>
    <w:rsid w:val="006C6EB0"/>
    <w:rsid w:val="00700560"/>
    <w:rsid w:val="00800B95"/>
    <w:rsid w:val="0097411A"/>
    <w:rsid w:val="00AC0333"/>
    <w:rsid w:val="00B730EB"/>
    <w:rsid w:val="00C2745A"/>
    <w:rsid w:val="00C66640"/>
    <w:rsid w:val="00C71B43"/>
    <w:rsid w:val="00DA53BD"/>
    <w:rsid w:val="00EA771D"/>
    <w:rsid w:val="00FC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2745A"/>
    <w:rPr>
      <w:b/>
      <w:bCs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C2745A"/>
    <w:rPr>
      <w:b/>
      <w:bCs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0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2DDBB-2F44-4B78-BA72-21D47315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NATAGKH</dc:creator>
  <cp:keywords/>
  <dc:description/>
  <cp:lastModifiedBy>1</cp:lastModifiedBy>
  <cp:revision>11</cp:revision>
  <dcterms:created xsi:type="dcterms:W3CDTF">2023-01-17T07:11:00Z</dcterms:created>
  <dcterms:modified xsi:type="dcterms:W3CDTF">2023-01-24T11:01:00Z</dcterms:modified>
</cp:coreProperties>
</file>