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F82" w:rsidRPr="00013F82" w:rsidRDefault="00013F82" w:rsidP="00013F82">
      <w:pPr>
        <w:pStyle w:val="1"/>
        <w:rPr>
          <w:rFonts w:ascii="Arial" w:hAnsi="Arial" w:cs="Arial"/>
          <w:sz w:val="32"/>
          <w:szCs w:val="32"/>
          <w:lang w:eastAsia="en-US"/>
        </w:rPr>
      </w:pPr>
      <w:r w:rsidRPr="00013F82">
        <w:rPr>
          <w:rFonts w:ascii="Arial" w:hAnsi="Arial" w:cs="Arial"/>
          <w:sz w:val="32"/>
          <w:szCs w:val="32"/>
          <w:lang w:eastAsia="en-US"/>
        </w:rPr>
        <w:t>Администрация Павловского муниципального округа</w:t>
      </w:r>
    </w:p>
    <w:p w:rsidR="00013F82" w:rsidRPr="00013F82" w:rsidRDefault="00013F82" w:rsidP="00013F82">
      <w:pPr>
        <w:spacing w:after="0" w:line="240" w:lineRule="auto"/>
        <w:jc w:val="center"/>
        <w:rPr>
          <w:rFonts w:ascii="Arial" w:hAnsi="Arial" w:cs="Arial"/>
          <w:b/>
          <w:sz w:val="32"/>
          <w:szCs w:val="32"/>
        </w:rPr>
      </w:pPr>
      <w:r w:rsidRPr="00013F82">
        <w:rPr>
          <w:rFonts w:ascii="Arial" w:hAnsi="Arial" w:cs="Arial"/>
          <w:b/>
          <w:sz w:val="32"/>
          <w:szCs w:val="32"/>
        </w:rPr>
        <w:t>Нижегородской области</w:t>
      </w:r>
    </w:p>
    <w:p w:rsidR="00013F82" w:rsidRPr="00013F82" w:rsidRDefault="00013F82" w:rsidP="00013F82">
      <w:pPr>
        <w:pStyle w:val="2"/>
        <w:rPr>
          <w:rFonts w:cs="Arial"/>
          <w:sz w:val="32"/>
          <w:szCs w:val="32"/>
          <w:lang w:eastAsia="en-US"/>
        </w:rPr>
      </w:pPr>
      <w:r w:rsidRPr="00013F82">
        <w:rPr>
          <w:rFonts w:cs="Arial"/>
          <w:sz w:val="32"/>
          <w:szCs w:val="32"/>
          <w:lang w:eastAsia="en-US"/>
        </w:rPr>
        <w:t>ПОСТАНОВЛЕНИЕ</w:t>
      </w:r>
    </w:p>
    <w:p w:rsidR="00013F82" w:rsidRPr="00013F82" w:rsidRDefault="00013F82" w:rsidP="00013F82">
      <w:pPr>
        <w:tabs>
          <w:tab w:val="left" w:pos="5638"/>
        </w:tabs>
        <w:spacing w:after="0" w:line="240" w:lineRule="auto"/>
        <w:rPr>
          <w:rFonts w:ascii="Arial" w:eastAsia="Times New Roman" w:hAnsi="Arial" w:cs="Arial"/>
          <w:sz w:val="24"/>
          <w:szCs w:val="24"/>
        </w:rPr>
      </w:pPr>
      <w:r w:rsidRPr="00013F82">
        <w:rPr>
          <w:rFonts w:ascii="Arial" w:hAnsi="Arial" w:cs="Arial"/>
          <w:sz w:val="24"/>
          <w:szCs w:val="24"/>
        </w:rPr>
        <w:t>21.03.2023</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013F82">
        <w:rPr>
          <w:rFonts w:ascii="Arial" w:hAnsi="Arial" w:cs="Arial"/>
          <w:sz w:val="24"/>
          <w:szCs w:val="24"/>
        </w:rPr>
        <w:t>№ 344</w:t>
      </w:r>
    </w:p>
    <w:p w:rsidR="00013F82" w:rsidRDefault="00013F82" w:rsidP="00013F82">
      <w:pPr>
        <w:pStyle w:val="ConsPlusTitle"/>
        <w:jc w:val="center"/>
        <w:rPr>
          <w:rFonts w:ascii="Arial" w:hAnsi="Arial" w:cs="Arial"/>
          <w:sz w:val="32"/>
          <w:szCs w:val="32"/>
          <w:lang w:eastAsia="en-US"/>
        </w:rPr>
      </w:pPr>
      <w:r w:rsidRPr="00013F82">
        <w:rPr>
          <w:rFonts w:ascii="Arial" w:hAnsi="Arial" w:cs="Arial"/>
          <w:sz w:val="32"/>
          <w:szCs w:val="32"/>
          <w:lang w:eastAsia="en-US"/>
        </w:rPr>
        <w:t>Об утверждении административного регламента предоставления муниципальной услуги "Предоставление собственникам зданий, сооружений земельных участков, находящихся в государственной или муниципальной собственности, расположенных на территории Павловского муниципального округа Нижегородской области"</w:t>
      </w:r>
    </w:p>
    <w:p w:rsidR="00013F82" w:rsidRPr="00013F82" w:rsidRDefault="00013F82" w:rsidP="00013F82">
      <w:pPr>
        <w:pStyle w:val="ConsPlusTitle"/>
        <w:jc w:val="center"/>
        <w:rPr>
          <w:rFonts w:ascii="Arial" w:hAnsi="Arial" w:cs="Arial"/>
          <w:sz w:val="32"/>
          <w:szCs w:val="32"/>
          <w:lang w:eastAsia="en-US"/>
        </w:rPr>
      </w:pPr>
    </w:p>
    <w:p w:rsidR="009327B3" w:rsidRPr="007130C0" w:rsidRDefault="009327B3" w:rsidP="00013F82">
      <w:pPr>
        <w:pStyle w:val="ConsPlusNormal"/>
        <w:ind w:firstLine="720"/>
        <w:contextualSpacing/>
        <w:jc w:val="both"/>
        <w:rPr>
          <w:rFonts w:ascii="Arial" w:hAnsi="Arial" w:cs="Arial"/>
          <w:sz w:val="24"/>
          <w:szCs w:val="24"/>
        </w:rPr>
      </w:pPr>
      <w:proofErr w:type="gramStart"/>
      <w:r w:rsidRPr="00013F82">
        <w:rPr>
          <w:rFonts w:ascii="Arial" w:hAnsi="Arial" w:cs="Arial"/>
          <w:sz w:val="24"/>
          <w:szCs w:val="24"/>
        </w:rPr>
        <w:t xml:space="preserve">В соответствии </w:t>
      </w:r>
      <w:r w:rsidRPr="007130C0">
        <w:rPr>
          <w:rFonts w:ascii="Arial" w:hAnsi="Arial" w:cs="Arial"/>
          <w:sz w:val="24"/>
          <w:szCs w:val="24"/>
        </w:rPr>
        <w:t xml:space="preserve">с </w:t>
      </w:r>
      <w:hyperlink r:id="rId7" w:history="1">
        <w:r w:rsidRPr="007130C0">
          <w:rPr>
            <w:rStyle w:val="a7"/>
            <w:rFonts w:ascii="Arial" w:hAnsi="Arial" w:cs="Arial"/>
            <w:color w:val="auto"/>
            <w:sz w:val="24"/>
            <w:szCs w:val="24"/>
            <w:u w:val="none"/>
          </w:rPr>
          <w:t>главой 4</w:t>
        </w:r>
      </w:hyperlink>
      <w:r w:rsidRPr="00013F82">
        <w:rPr>
          <w:rFonts w:ascii="Arial" w:hAnsi="Arial" w:cs="Arial"/>
          <w:sz w:val="24"/>
          <w:szCs w:val="24"/>
        </w:rPr>
        <w:t xml:space="preserve"> Федерального закона от 06 октября 2003 года N 131-ФЗ "Об общих принципах организации местного самоуправления в Российской Федерации", Федеральным </w:t>
      </w:r>
      <w:hyperlink r:id="rId8" w:history="1">
        <w:r w:rsidRPr="007130C0">
          <w:rPr>
            <w:rStyle w:val="a7"/>
            <w:rFonts w:ascii="Arial" w:hAnsi="Arial" w:cs="Arial"/>
            <w:color w:val="auto"/>
            <w:sz w:val="24"/>
            <w:szCs w:val="24"/>
            <w:u w:val="none"/>
          </w:rPr>
          <w:t>закон</w:t>
        </w:r>
      </w:hyperlink>
      <w:r w:rsidRPr="007130C0">
        <w:rPr>
          <w:rFonts w:ascii="Arial" w:hAnsi="Arial" w:cs="Arial"/>
          <w:sz w:val="24"/>
          <w:szCs w:val="24"/>
        </w:rPr>
        <w:t>ом</w:t>
      </w:r>
      <w:r w:rsidRPr="00013F82">
        <w:rPr>
          <w:rFonts w:ascii="Arial" w:hAnsi="Arial" w:cs="Arial"/>
          <w:sz w:val="24"/>
          <w:szCs w:val="24"/>
        </w:rPr>
        <w:t xml:space="preserve"> от 25 октября 2001 года N 137-ФЗ "О введении в действие Земельного кодекса Российской Федерации", Федеральным </w:t>
      </w:r>
      <w:hyperlink r:id="rId9" w:history="1">
        <w:r w:rsidRPr="007130C0">
          <w:rPr>
            <w:rStyle w:val="a7"/>
            <w:rFonts w:ascii="Arial" w:hAnsi="Arial" w:cs="Arial"/>
            <w:color w:val="auto"/>
            <w:sz w:val="24"/>
            <w:szCs w:val="24"/>
            <w:u w:val="none"/>
          </w:rPr>
          <w:t>законом</w:t>
        </w:r>
      </w:hyperlink>
      <w:r w:rsidRPr="007130C0">
        <w:rPr>
          <w:rFonts w:ascii="Arial" w:hAnsi="Arial" w:cs="Arial"/>
          <w:sz w:val="24"/>
          <w:szCs w:val="24"/>
        </w:rPr>
        <w:t xml:space="preserve"> от</w:t>
      </w:r>
      <w:r w:rsidRPr="00013F82">
        <w:rPr>
          <w:rFonts w:ascii="Arial" w:hAnsi="Arial" w:cs="Arial"/>
          <w:sz w:val="24"/>
          <w:szCs w:val="24"/>
        </w:rPr>
        <w:t xml:space="preserve"> 27.07.2010 N 210-ФЗ "Об организации предоставления государственных и муниципальных услуг", </w:t>
      </w:r>
      <w:hyperlink r:id="rId10" w:history="1">
        <w:r w:rsidRPr="007130C0">
          <w:rPr>
            <w:rStyle w:val="a7"/>
            <w:rFonts w:ascii="Arial" w:hAnsi="Arial" w:cs="Arial"/>
            <w:color w:val="auto"/>
            <w:sz w:val="24"/>
            <w:szCs w:val="24"/>
            <w:u w:val="none"/>
          </w:rPr>
          <w:t>Законом</w:t>
        </w:r>
      </w:hyperlink>
      <w:r w:rsidRPr="00013F82">
        <w:rPr>
          <w:rFonts w:ascii="Arial" w:hAnsi="Arial" w:cs="Arial"/>
          <w:sz w:val="24"/>
          <w:szCs w:val="24"/>
        </w:rPr>
        <w:t xml:space="preserve"> Нижегородской области от 29 апреля</w:t>
      </w:r>
      <w:proofErr w:type="gramEnd"/>
      <w:r w:rsidRPr="00013F82">
        <w:rPr>
          <w:rFonts w:ascii="Arial" w:hAnsi="Arial" w:cs="Arial"/>
          <w:sz w:val="24"/>
          <w:szCs w:val="24"/>
        </w:rPr>
        <w:t xml:space="preserve"> </w:t>
      </w:r>
      <w:proofErr w:type="gramStart"/>
      <w:r w:rsidRPr="00013F82">
        <w:rPr>
          <w:rFonts w:ascii="Arial" w:hAnsi="Arial" w:cs="Arial"/>
          <w:sz w:val="24"/>
          <w:szCs w:val="24"/>
        </w:rPr>
        <w:t xml:space="preserve">2020 года N 38-З "О преобразовании муниципальных образований Павловского муниципального района Нижегородской области", </w:t>
      </w:r>
      <w:hyperlink r:id="rId11" w:history="1">
        <w:r w:rsidRPr="007130C0">
          <w:rPr>
            <w:rStyle w:val="a7"/>
            <w:rFonts w:ascii="Arial" w:hAnsi="Arial" w:cs="Arial"/>
            <w:color w:val="auto"/>
            <w:sz w:val="24"/>
            <w:szCs w:val="24"/>
            <w:u w:val="none"/>
          </w:rPr>
          <w:t>решением</w:t>
        </w:r>
      </w:hyperlink>
      <w:r w:rsidRPr="00013F82">
        <w:rPr>
          <w:rFonts w:ascii="Arial" w:hAnsi="Arial" w:cs="Arial"/>
          <w:sz w:val="24"/>
          <w:szCs w:val="24"/>
        </w:rPr>
        <w:t xml:space="preserve"> Совета депутатов Павловского муниципального округа Нижегородской области от 12 октября 2020 года N 15 "О реорганизации администраций, входящих в состав Павловского муниципального района", </w:t>
      </w:r>
      <w:hyperlink r:id="rId12" w:history="1">
        <w:r w:rsidRPr="007130C0">
          <w:rPr>
            <w:rStyle w:val="a7"/>
            <w:rFonts w:ascii="Arial" w:hAnsi="Arial" w:cs="Arial"/>
            <w:color w:val="auto"/>
            <w:sz w:val="24"/>
            <w:szCs w:val="24"/>
            <w:u w:val="none"/>
          </w:rPr>
          <w:t>Уставом</w:t>
        </w:r>
      </w:hyperlink>
      <w:r w:rsidRPr="007130C0">
        <w:rPr>
          <w:rFonts w:ascii="Arial" w:hAnsi="Arial" w:cs="Arial"/>
          <w:sz w:val="24"/>
          <w:szCs w:val="24"/>
        </w:rPr>
        <w:t xml:space="preserve"> Павловского муниципального округа, </w:t>
      </w:r>
      <w:hyperlink r:id="rId13" w:history="1">
        <w:r w:rsidRPr="007130C0">
          <w:rPr>
            <w:rStyle w:val="a7"/>
            <w:rFonts w:ascii="Arial" w:hAnsi="Arial" w:cs="Arial"/>
            <w:color w:val="auto"/>
            <w:sz w:val="24"/>
            <w:szCs w:val="24"/>
            <w:u w:val="none"/>
          </w:rPr>
          <w:t>Постановлением</w:t>
        </w:r>
      </w:hyperlink>
      <w:r w:rsidRPr="007130C0">
        <w:rPr>
          <w:rFonts w:ascii="Arial" w:hAnsi="Arial" w:cs="Arial"/>
          <w:sz w:val="24"/>
          <w:szCs w:val="24"/>
        </w:rPr>
        <w:t xml:space="preserve"> Администрации Павловского </w:t>
      </w:r>
      <w:r w:rsidRPr="00013F82">
        <w:rPr>
          <w:rFonts w:ascii="Arial" w:hAnsi="Arial" w:cs="Arial"/>
          <w:sz w:val="24"/>
          <w:szCs w:val="24"/>
        </w:rPr>
        <w:t>муниципального района Нижегородской области N 230 от 27.12.2016 "Об утверждении перечня услуг Павловского муниципального района Нижегородской</w:t>
      </w:r>
      <w:proofErr w:type="gramEnd"/>
      <w:r w:rsidRPr="00013F82">
        <w:rPr>
          <w:rFonts w:ascii="Arial" w:hAnsi="Arial" w:cs="Arial"/>
          <w:sz w:val="24"/>
          <w:szCs w:val="24"/>
        </w:rPr>
        <w:t xml:space="preserve"> области, предоставление которых осуществляется по принципу "одного окна" в МБУ МФЦ "Павловский", и в целях приведения регламента в соответствие с действующим законодательством постановляю:</w:t>
      </w:r>
    </w:p>
    <w:p w:rsidR="009327B3" w:rsidRPr="00013F82" w:rsidRDefault="009327B3" w:rsidP="00013F82">
      <w:pPr>
        <w:pStyle w:val="ConsPlusNormal"/>
        <w:ind w:firstLine="720"/>
        <w:jc w:val="both"/>
        <w:rPr>
          <w:rFonts w:ascii="Arial" w:hAnsi="Arial" w:cs="Arial"/>
          <w:sz w:val="24"/>
          <w:szCs w:val="24"/>
        </w:rPr>
      </w:pPr>
      <w:r w:rsidRPr="007130C0">
        <w:rPr>
          <w:rFonts w:ascii="Arial" w:hAnsi="Arial" w:cs="Arial"/>
          <w:sz w:val="24"/>
          <w:szCs w:val="24"/>
        </w:rPr>
        <w:t xml:space="preserve">1. Утвердить административный </w:t>
      </w:r>
      <w:hyperlink r:id="rId14" w:anchor="P35" w:history="1">
        <w:r w:rsidRPr="007130C0">
          <w:rPr>
            <w:rStyle w:val="a7"/>
            <w:rFonts w:ascii="Arial" w:hAnsi="Arial" w:cs="Arial"/>
            <w:color w:val="auto"/>
            <w:sz w:val="24"/>
            <w:szCs w:val="24"/>
            <w:u w:val="none"/>
          </w:rPr>
          <w:t>регламент</w:t>
        </w:r>
      </w:hyperlink>
      <w:r w:rsidRPr="00013F82">
        <w:rPr>
          <w:rFonts w:ascii="Arial" w:hAnsi="Arial" w:cs="Arial"/>
          <w:sz w:val="24"/>
          <w:szCs w:val="24"/>
        </w:rPr>
        <w:t xml:space="preserve"> предоставления муниципальной услуги "Предоставление собственникам зданий, сооружений земельных участков, находящихся в государственной или муниципальной собственности, расположенных на территории Павловского муниципального округа Нижегородской области".</w:t>
      </w:r>
    </w:p>
    <w:p w:rsidR="009327B3" w:rsidRPr="00013F82" w:rsidRDefault="009327B3" w:rsidP="00013F82">
      <w:pPr>
        <w:pStyle w:val="ConsPlusNormal"/>
        <w:ind w:firstLine="720"/>
        <w:jc w:val="both"/>
        <w:rPr>
          <w:rFonts w:ascii="Arial" w:hAnsi="Arial" w:cs="Arial"/>
          <w:sz w:val="24"/>
          <w:szCs w:val="24"/>
        </w:rPr>
      </w:pPr>
      <w:r w:rsidRPr="00013F82">
        <w:rPr>
          <w:rFonts w:ascii="Arial" w:hAnsi="Arial" w:cs="Arial"/>
          <w:sz w:val="24"/>
          <w:szCs w:val="24"/>
        </w:rPr>
        <w:t>2. Комитету по управлению муниципальным имуществом и земельными ресурсами администрации Павловского муниципального округа Нижегородской области (Огурцов Д.Г.):</w:t>
      </w:r>
    </w:p>
    <w:p w:rsidR="009327B3" w:rsidRPr="00013F82" w:rsidRDefault="009327B3" w:rsidP="00013F82">
      <w:pPr>
        <w:pStyle w:val="ConsPlusNormal"/>
        <w:ind w:firstLine="720"/>
        <w:jc w:val="both"/>
        <w:rPr>
          <w:rFonts w:ascii="Arial" w:hAnsi="Arial" w:cs="Arial"/>
          <w:sz w:val="24"/>
          <w:szCs w:val="24"/>
        </w:rPr>
      </w:pPr>
      <w:r w:rsidRPr="00013F82">
        <w:rPr>
          <w:rFonts w:ascii="Arial" w:hAnsi="Arial" w:cs="Arial"/>
          <w:sz w:val="24"/>
          <w:szCs w:val="24"/>
        </w:rPr>
        <w:t>2.1. Оказывать муниципальную услугу в соответствии с утвержденным административным регламентом.</w:t>
      </w:r>
    </w:p>
    <w:p w:rsidR="009327B3" w:rsidRPr="00013F82" w:rsidRDefault="009327B3" w:rsidP="00013F82">
      <w:pPr>
        <w:pStyle w:val="ConsPlusNormal"/>
        <w:ind w:firstLine="720"/>
        <w:jc w:val="both"/>
        <w:rPr>
          <w:rFonts w:ascii="Arial" w:hAnsi="Arial" w:cs="Arial"/>
          <w:sz w:val="24"/>
          <w:szCs w:val="24"/>
        </w:rPr>
      </w:pPr>
      <w:r w:rsidRPr="00013F82">
        <w:rPr>
          <w:rFonts w:ascii="Arial" w:hAnsi="Arial" w:cs="Arial"/>
          <w:sz w:val="24"/>
          <w:szCs w:val="24"/>
        </w:rPr>
        <w:t>2.2. Обеспечить размещение регламента на официальном сайте администрации Павловского муниципального округа Нижегородской области в сети Интернет.</w:t>
      </w:r>
    </w:p>
    <w:p w:rsidR="009327B3" w:rsidRPr="00013F82" w:rsidRDefault="009327B3" w:rsidP="00013F82">
      <w:pPr>
        <w:pStyle w:val="ConsPlusNormal"/>
        <w:ind w:firstLine="720"/>
        <w:jc w:val="both"/>
        <w:rPr>
          <w:rFonts w:ascii="Arial" w:hAnsi="Arial" w:cs="Arial"/>
          <w:sz w:val="24"/>
          <w:szCs w:val="24"/>
        </w:rPr>
      </w:pPr>
      <w:r w:rsidRPr="00013F82">
        <w:rPr>
          <w:rFonts w:ascii="Arial" w:hAnsi="Arial" w:cs="Arial"/>
          <w:sz w:val="24"/>
          <w:szCs w:val="24"/>
        </w:rPr>
        <w:t xml:space="preserve">2.3. </w:t>
      </w:r>
      <w:proofErr w:type="gramStart"/>
      <w:r w:rsidRPr="00013F82">
        <w:rPr>
          <w:rFonts w:ascii="Arial" w:hAnsi="Arial" w:cs="Arial"/>
          <w:sz w:val="24"/>
          <w:szCs w:val="24"/>
        </w:rPr>
        <w:t>Разместить</w:t>
      </w:r>
      <w:r w:rsidR="00013F82">
        <w:rPr>
          <w:rFonts w:ascii="Arial" w:hAnsi="Arial" w:cs="Arial"/>
          <w:sz w:val="24"/>
          <w:szCs w:val="24"/>
        </w:rPr>
        <w:t xml:space="preserve"> </w:t>
      </w:r>
      <w:r w:rsidRPr="00013F82">
        <w:rPr>
          <w:rFonts w:ascii="Arial" w:hAnsi="Arial" w:cs="Arial"/>
          <w:sz w:val="24"/>
          <w:szCs w:val="24"/>
        </w:rPr>
        <w:t>сведения</w:t>
      </w:r>
      <w:proofErr w:type="gramEnd"/>
      <w:r w:rsidRPr="00013F82">
        <w:rPr>
          <w:rFonts w:ascii="Arial" w:hAnsi="Arial" w:cs="Arial"/>
          <w:sz w:val="24"/>
          <w:szCs w:val="24"/>
        </w:rPr>
        <w:t xml:space="preserve"> о муниципальной услуге: "Предоставление собственникам зданий, сооружений земельных участков, находящихся в государственной или муниципальной собственности, расположенных на территории Павловского муниципального округа</w:t>
      </w:r>
      <w:r w:rsidR="00013F82">
        <w:rPr>
          <w:rFonts w:ascii="Arial" w:hAnsi="Arial" w:cs="Arial"/>
          <w:sz w:val="24"/>
          <w:szCs w:val="24"/>
        </w:rPr>
        <w:t xml:space="preserve"> </w:t>
      </w:r>
      <w:r w:rsidRPr="00013F82">
        <w:rPr>
          <w:rFonts w:ascii="Arial" w:hAnsi="Arial" w:cs="Arial"/>
          <w:sz w:val="24"/>
          <w:szCs w:val="24"/>
        </w:rPr>
        <w:t>Нижегородской области" (далее - Административный регламент) в федеральной государственной информационной системе "Единый портал государственных и муниципальных услуг (функций)".</w:t>
      </w:r>
    </w:p>
    <w:p w:rsidR="009327B3" w:rsidRPr="00013F82" w:rsidRDefault="009327B3" w:rsidP="00013F82">
      <w:pPr>
        <w:pStyle w:val="ConsPlusNormal"/>
        <w:ind w:firstLine="720"/>
        <w:jc w:val="both"/>
        <w:rPr>
          <w:rFonts w:ascii="Arial" w:hAnsi="Arial" w:cs="Arial"/>
          <w:sz w:val="24"/>
          <w:szCs w:val="24"/>
        </w:rPr>
      </w:pPr>
      <w:r w:rsidRPr="00013F82">
        <w:rPr>
          <w:rFonts w:ascii="Arial" w:hAnsi="Arial" w:cs="Arial"/>
          <w:sz w:val="24"/>
          <w:szCs w:val="24"/>
        </w:rPr>
        <w:t>3. Настоящее постановление вступает в силу после его официального опубликования.</w:t>
      </w:r>
    </w:p>
    <w:p w:rsidR="009327B3" w:rsidRPr="00013F82" w:rsidRDefault="009327B3" w:rsidP="00013F82">
      <w:pPr>
        <w:pStyle w:val="ConsPlusNormal"/>
        <w:ind w:firstLine="720"/>
        <w:jc w:val="both"/>
        <w:rPr>
          <w:rFonts w:ascii="Arial" w:hAnsi="Arial" w:cs="Arial"/>
          <w:sz w:val="24"/>
          <w:szCs w:val="24"/>
        </w:rPr>
      </w:pPr>
      <w:r w:rsidRPr="00013F82">
        <w:rPr>
          <w:rFonts w:ascii="Arial" w:hAnsi="Arial" w:cs="Arial"/>
          <w:sz w:val="24"/>
          <w:szCs w:val="24"/>
        </w:rPr>
        <w:t>4</w:t>
      </w:r>
      <w:r w:rsidRPr="00013F82">
        <w:rPr>
          <w:rFonts w:ascii="Arial" w:hAnsi="Arial" w:cs="Arial"/>
          <w:sz w:val="24"/>
          <w:szCs w:val="24"/>
          <w:u w:val="single"/>
        </w:rPr>
        <w:t xml:space="preserve">. </w:t>
      </w:r>
      <w:hyperlink r:id="rId15" w:history="1">
        <w:r w:rsidRPr="00013F82">
          <w:rPr>
            <w:rStyle w:val="a7"/>
            <w:rFonts w:ascii="Arial" w:hAnsi="Arial" w:cs="Arial"/>
            <w:color w:val="auto"/>
            <w:sz w:val="24"/>
            <w:szCs w:val="24"/>
            <w:u w:val="none"/>
          </w:rPr>
          <w:t>Постановление</w:t>
        </w:r>
      </w:hyperlink>
      <w:r w:rsidRPr="00013F82">
        <w:rPr>
          <w:rFonts w:ascii="Arial" w:hAnsi="Arial" w:cs="Arial"/>
          <w:sz w:val="24"/>
          <w:szCs w:val="24"/>
        </w:rPr>
        <w:t xml:space="preserve"> Администрации Павловского муниципального района N 111 от 30.07.2015 считать утратившим силу.</w:t>
      </w:r>
    </w:p>
    <w:p w:rsidR="009327B3" w:rsidRPr="00013F82" w:rsidRDefault="009327B3" w:rsidP="00013F82">
      <w:pPr>
        <w:pStyle w:val="ConsPlusNormal"/>
        <w:ind w:firstLine="720"/>
        <w:jc w:val="both"/>
        <w:rPr>
          <w:rFonts w:ascii="Arial" w:hAnsi="Arial" w:cs="Arial"/>
          <w:sz w:val="24"/>
          <w:szCs w:val="24"/>
        </w:rPr>
      </w:pPr>
      <w:r w:rsidRPr="00013F82">
        <w:rPr>
          <w:rFonts w:ascii="Arial" w:hAnsi="Arial" w:cs="Arial"/>
          <w:sz w:val="24"/>
          <w:szCs w:val="24"/>
        </w:rPr>
        <w:t xml:space="preserve">5. </w:t>
      </w:r>
      <w:proofErr w:type="gramStart"/>
      <w:r w:rsidRPr="00013F82">
        <w:rPr>
          <w:rFonts w:ascii="Arial" w:hAnsi="Arial" w:cs="Arial"/>
          <w:sz w:val="24"/>
          <w:szCs w:val="24"/>
        </w:rPr>
        <w:t>Контроль за</w:t>
      </w:r>
      <w:proofErr w:type="gramEnd"/>
      <w:r w:rsidRPr="00013F82">
        <w:rPr>
          <w:rFonts w:ascii="Arial" w:hAnsi="Arial" w:cs="Arial"/>
          <w:sz w:val="24"/>
          <w:szCs w:val="24"/>
        </w:rPr>
        <w:t xml:space="preserve"> исполнением настоящего постановления возложить на Огурцова Д.Г.</w:t>
      </w:r>
    </w:p>
    <w:p w:rsidR="009327B3" w:rsidRPr="00013F82" w:rsidRDefault="009327B3" w:rsidP="009327B3">
      <w:pPr>
        <w:pStyle w:val="ConsPlusNormal"/>
        <w:jc w:val="both"/>
        <w:rPr>
          <w:rFonts w:ascii="Arial" w:hAnsi="Arial" w:cs="Arial"/>
          <w:sz w:val="24"/>
          <w:szCs w:val="24"/>
        </w:rPr>
      </w:pPr>
    </w:p>
    <w:p w:rsidR="009327B3" w:rsidRPr="00013F82" w:rsidRDefault="009327B3" w:rsidP="009327B3">
      <w:pPr>
        <w:pStyle w:val="ConsPlusNormal"/>
        <w:jc w:val="both"/>
        <w:rPr>
          <w:rFonts w:ascii="Arial" w:hAnsi="Arial" w:cs="Arial"/>
          <w:sz w:val="24"/>
          <w:szCs w:val="24"/>
        </w:rPr>
      </w:pPr>
    </w:p>
    <w:p w:rsidR="009327B3" w:rsidRPr="009327B3" w:rsidRDefault="009327B3" w:rsidP="00013F82">
      <w:pPr>
        <w:pStyle w:val="ConsPlusNormal"/>
        <w:jc w:val="both"/>
        <w:rPr>
          <w:rFonts w:ascii="Times New Roman" w:hAnsi="Times New Roman" w:cs="Times New Roman"/>
          <w:sz w:val="24"/>
          <w:szCs w:val="24"/>
        </w:rPr>
      </w:pPr>
      <w:r w:rsidRPr="00013F82">
        <w:rPr>
          <w:rFonts w:ascii="Arial" w:hAnsi="Arial" w:cs="Arial"/>
          <w:sz w:val="24"/>
          <w:szCs w:val="24"/>
        </w:rPr>
        <w:t>Глава местного самоуправления</w:t>
      </w:r>
      <w:r w:rsidR="00013F82">
        <w:rPr>
          <w:rFonts w:ascii="Arial" w:hAnsi="Arial" w:cs="Arial"/>
          <w:sz w:val="24"/>
          <w:szCs w:val="24"/>
        </w:rPr>
        <w:t xml:space="preserve"> </w:t>
      </w:r>
      <w:r w:rsidR="00013F82">
        <w:rPr>
          <w:rFonts w:ascii="Arial" w:hAnsi="Arial" w:cs="Arial"/>
          <w:sz w:val="24"/>
          <w:szCs w:val="24"/>
        </w:rPr>
        <w:tab/>
      </w:r>
      <w:r w:rsidR="00013F82">
        <w:rPr>
          <w:rFonts w:ascii="Arial" w:hAnsi="Arial" w:cs="Arial"/>
          <w:sz w:val="24"/>
          <w:szCs w:val="24"/>
        </w:rPr>
        <w:tab/>
      </w:r>
      <w:r w:rsidR="00013F82">
        <w:rPr>
          <w:rFonts w:ascii="Arial" w:hAnsi="Arial" w:cs="Arial"/>
          <w:sz w:val="24"/>
          <w:szCs w:val="24"/>
        </w:rPr>
        <w:tab/>
      </w:r>
      <w:r w:rsidR="00013F82">
        <w:rPr>
          <w:rFonts w:ascii="Arial" w:hAnsi="Arial" w:cs="Arial"/>
          <w:sz w:val="24"/>
          <w:szCs w:val="24"/>
        </w:rPr>
        <w:tab/>
      </w:r>
      <w:r w:rsidR="00013F82">
        <w:rPr>
          <w:rFonts w:ascii="Arial" w:hAnsi="Arial" w:cs="Arial"/>
          <w:sz w:val="24"/>
          <w:szCs w:val="24"/>
        </w:rPr>
        <w:tab/>
      </w:r>
      <w:r w:rsidR="00013F82">
        <w:rPr>
          <w:rFonts w:ascii="Arial" w:hAnsi="Arial" w:cs="Arial"/>
          <w:sz w:val="24"/>
          <w:szCs w:val="24"/>
        </w:rPr>
        <w:tab/>
      </w:r>
      <w:r w:rsidRPr="00013F82">
        <w:rPr>
          <w:rFonts w:ascii="Arial" w:hAnsi="Arial" w:cs="Arial"/>
          <w:sz w:val="24"/>
          <w:szCs w:val="24"/>
        </w:rPr>
        <w:t>А.О. Кириллов</w:t>
      </w:r>
    </w:p>
    <w:p w:rsidR="009327B3" w:rsidRPr="009327B3" w:rsidRDefault="009327B3">
      <w:pPr>
        <w:rPr>
          <w:rFonts w:ascii="Times New Roman" w:eastAsia="Times New Roman" w:hAnsi="Times New Roman" w:cs="Times New Roman"/>
          <w:sz w:val="24"/>
          <w:szCs w:val="24"/>
          <w:lang w:eastAsia="ru-RU"/>
        </w:rPr>
      </w:pPr>
      <w:r w:rsidRPr="009327B3">
        <w:rPr>
          <w:rFonts w:ascii="Times New Roman" w:hAnsi="Times New Roman" w:cs="Times New Roman"/>
          <w:sz w:val="24"/>
          <w:szCs w:val="24"/>
        </w:rPr>
        <w:lastRenderedPageBreak/>
        <w:br w:type="page"/>
      </w:r>
    </w:p>
    <w:p w:rsidR="006A45BD" w:rsidRPr="00013F82" w:rsidRDefault="00D7019A" w:rsidP="00013F82">
      <w:pPr>
        <w:pStyle w:val="ConsPlusNormal"/>
        <w:ind w:firstLine="709"/>
        <w:contextualSpacing/>
        <w:jc w:val="right"/>
        <w:outlineLvl w:val="0"/>
        <w:rPr>
          <w:rFonts w:ascii="Arial" w:hAnsi="Arial" w:cs="Arial"/>
          <w:b/>
          <w:sz w:val="32"/>
          <w:szCs w:val="32"/>
        </w:rPr>
      </w:pPr>
      <w:r w:rsidRPr="00013F82">
        <w:rPr>
          <w:rFonts w:ascii="Arial" w:hAnsi="Arial" w:cs="Arial"/>
          <w:b/>
          <w:sz w:val="32"/>
          <w:szCs w:val="32"/>
        </w:rPr>
        <w:lastRenderedPageBreak/>
        <w:t>Утвержден</w:t>
      </w:r>
    </w:p>
    <w:p w:rsidR="006A45BD" w:rsidRPr="00013F82" w:rsidRDefault="006A45BD" w:rsidP="00013F82">
      <w:pPr>
        <w:pStyle w:val="ConsPlusNormal"/>
        <w:ind w:firstLine="709"/>
        <w:contextualSpacing/>
        <w:jc w:val="right"/>
        <w:rPr>
          <w:rFonts w:ascii="Arial" w:hAnsi="Arial" w:cs="Arial"/>
          <w:b/>
          <w:sz w:val="32"/>
          <w:szCs w:val="32"/>
        </w:rPr>
      </w:pPr>
      <w:r w:rsidRPr="00013F82">
        <w:rPr>
          <w:rFonts w:ascii="Arial" w:hAnsi="Arial" w:cs="Arial"/>
          <w:b/>
          <w:sz w:val="32"/>
          <w:szCs w:val="32"/>
        </w:rPr>
        <w:t>Постановлением администрации</w:t>
      </w:r>
    </w:p>
    <w:p w:rsidR="006A45BD" w:rsidRPr="00013F82" w:rsidRDefault="006A45BD" w:rsidP="00013F82">
      <w:pPr>
        <w:pStyle w:val="ConsPlusNormal"/>
        <w:ind w:firstLine="709"/>
        <w:contextualSpacing/>
        <w:jc w:val="right"/>
        <w:rPr>
          <w:rFonts w:ascii="Arial" w:hAnsi="Arial" w:cs="Arial"/>
          <w:b/>
          <w:sz w:val="32"/>
          <w:szCs w:val="32"/>
        </w:rPr>
      </w:pPr>
      <w:r w:rsidRPr="00013F82">
        <w:rPr>
          <w:rFonts w:ascii="Arial" w:hAnsi="Arial" w:cs="Arial"/>
          <w:b/>
          <w:sz w:val="32"/>
          <w:szCs w:val="32"/>
        </w:rPr>
        <w:t xml:space="preserve">Павловского муниципального </w:t>
      </w:r>
      <w:r w:rsidR="001102B6" w:rsidRPr="00013F82">
        <w:rPr>
          <w:rFonts w:ascii="Arial" w:hAnsi="Arial" w:cs="Arial"/>
          <w:b/>
          <w:sz w:val="32"/>
          <w:szCs w:val="32"/>
        </w:rPr>
        <w:t>округа</w:t>
      </w:r>
    </w:p>
    <w:p w:rsidR="006A45BD" w:rsidRPr="00013F82" w:rsidRDefault="006A45BD" w:rsidP="00013F82">
      <w:pPr>
        <w:pStyle w:val="ConsPlusNormal"/>
        <w:ind w:firstLine="709"/>
        <w:contextualSpacing/>
        <w:jc w:val="right"/>
        <w:rPr>
          <w:rFonts w:ascii="Arial" w:hAnsi="Arial" w:cs="Arial"/>
          <w:b/>
          <w:sz w:val="32"/>
          <w:szCs w:val="32"/>
        </w:rPr>
      </w:pPr>
      <w:r w:rsidRPr="00013F82">
        <w:rPr>
          <w:rFonts w:ascii="Arial" w:hAnsi="Arial" w:cs="Arial"/>
          <w:b/>
          <w:sz w:val="32"/>
          <w:szCs w:val="32"/>
        </w:rPr>
        <w:t>Нижегородской области</w:t>
      </w:r>
    </w:p>
    <w:p w:rsidR="009E73D5" w:rsidRDefault="009E73D5" w:rsidP="00013F82">
      <w:pPr>
        <w:pStyle w:val="ConsPlusNormal"/>
        <w:ind w:firstLine="709"/>
        <w:jc w:val="right"/>
        <w:rPr>
          <w:rFonts w:ascii="Arial" w:hAnsi="Arial" w:cs="Arial"/>
          <w:b/>
          <w:sz w:val="32"/>
          <w:szCs w:val="32"/>
        </w:rPr>
      </w:pPr>
      <w:r w:rsidRPr="00013F82">
        <w:rPr>
          <w:rFonts w:ascii="Arial" w:hAnsi="Arial" w:cs="Arial"/>
          <w:b/>
          <w:sz w:val="32"/>
          <w:szCs w:val="32"/>
        </w:rPr>
        <w:t xml:space="preserve">от </w:t>
      </w:r>
      <w:r w:rsidR="009327B3" w:rsidRPr="00013F82">
        <w:rPr>
          <w:rFonts w:ascii="Arial" w:hAnsi="Arial" w:cs="Arial"/>
          <w:b/>
          <w:sz w:val="32"/>
          <w:szCs w:val="32"/>
        </w:rPr>
        <w:t>21</w:t>
      </w:r>
      <w:r w:rsidR="00013F82">
        <w:rPr>
          <w:rFonts w:ascii="Arial" w:hAnsi="Arial" w:cs="Arial"/>
          <w:b/>
          <w:sz w:val="32"/>
          <w:szCs w:val="32"/>
        </w:rPr>
        <w:t>.</w:t>
      </w:r>
      <w:r w:rsidR="009327B3" w:rsidRPr="00013F82">
        <w:rPr>
          <w:rFonts w:ascii="Arial" w:hAnsi="Arial" w:cs="Arial"/>
          <w:b/>
          <w:sz w:val="32"/>
          <w:szCs w:val="32"/>
        </w:rPr>
        <w:t>03</w:t>
      </w:r>
      <w:r w:rsidR="00013F82">
        <w:rPr>
          <w:rFonts w:ascii="Arial" w:hAnsi="Arial" w:cs="Arial"/>
          <w:b/>
          <w:sz w:val="32"/>
          <w:szCs w:val="32"/>
        </w:rPr>
        <w:t>.</w:t>
      </w:r>
      <w:r w:rsidRPr="00013F82">
        <w:rPr>
          <w:rFonts w:ascii="Arial" w:hAnsi="Arial" w:cs="Arial"/>
          <w:b/>
          <w:sz w:val="32"/>
          <w:szCs w:val="32"/>
        </w:rPr>
        <w:t>20</w:t>
      </w:r>
      <w:r w:rsidR="009327B3" w:rsidRPr="00013F82">
        <w:rPr>
          <w:rFonts w:ascii="Arial" w:hAnsi="Arial" w:cs="Arial"/>
          <w:b/>
          <w:sz w:val="32"/>
          <w:szCs w:val="32"/>
        </w:rPr>
        <w:t>23</w:t>
      </w:r>
      <w:r w:rsidRPr="00013F82">
        <w:rPr>
          <w:rFonts w:ascii="Arial" w:hAnsi="Arial" w:cs="Arial"/>
          <w:b/>
          <w:sz w:val="32"/>
          <w:szCs w:val="32"/>
        </w:rPr>
        <w:t xml:space="preserve"> N</w:t>
      </w:r>
      <w:r w:rsidR="009327B3" w:rsidRPr="00013F82">
        <w:rPr>
          <w:rFonts w:ascii="Arial" w:hAnsi="Arial" w:cs="Arial"/>
          <w:b/>
          <w:sz w:val="32"/>
          <w:szCs w:val="32"/>
        </w:rPr>
        <w:t xml:space="preserve"> 344</w:t>
      </w:r>
    </w:p>
    <w:p w:rsidR="00013F82" w:rsidRPr="00013F82" w:rsidRDefault="00013F82" w:rsidP="00013F82">
      <w:pPr>
        <w:pStyle w:val="ConsPlusNormal"/>
        <w:ind w:firstLine="709"/>
        <w:jc w:val="right"/>
        <w:rPr>
          <w:rFonts w:ascii="Arial" w:hAnsi="Arial" w:cs="Arial"/>
          <w:b/>
          <w:sz w:val="32"/>
          <w:szCs w:val="32"/>
        </w:rPr>
      </w:pPr>
    </w:p>
    <w:p w:rsidR="006A45BD" w:rsidRPr="00013F82" w:rsidRDefault="006A45BD" w:rsidP="00013F82">
      <w:pPr>
        <w:pStyle w:val="ConsPlusTitle"/>
        <w:ind w:firstLine="709"/>
        <w:contextualSpacing/>
        <w:jc w:val="center"/>
        <w:rPr>
          <w:rFonts w:ascii="Arial" w:hAnsi="Arial" w:cs="Arial"/>
          <w:sz w:val="24"/>
          <w:szCs w:val="24"/>
        </w:rPr>
      </w:pPr>
      <w:bookmarkStart w:id="0" w:name="P41"/>
      <w:bookmarkEnd w:id="0"/>
      <w:r w:rsidRPr="00013F82">
        <w:rPr>
          <w:rFonts w:ascii="Arial" w:hAnsi="Arial" w:cs="Arial"/>
          <w:sz w:val="24"/>
          <w:szCs w:val="24"/>
        </w:rPr>
        <w:t>АДМИНИСТРАТИВНЫЙ РЕГЛАМЕНТ</w:t>
      </w:r>
    </w:p>
    <w:p w:rsidR="006A45BD" w:rsidRPr="00013F82" w:rsidRDefault="006A45BD" w:rsidP="00013F82">
      <w:pPr>
        <w:pStyle w:val="ConsPlusTitle"/>
        <w:ind w:firstLine="709"/>
        <w:contextualSpacing/>
        <w:jc w:val="center"/>
        <w:rPr>
          <w:rFonts w:ascii="Arial" w:hAnsi="Arial" w:cs="Arial"/>
          <w:sz w:val="24"/>
          <w:szCs w:val="24"/>
        </w:rPr>
      </w:pPr>
      <w:r w:rsidRPr="00013F82">
        <w:rPr>
          <w:rFonts w:ascii="Arial" w:hAnsi="Arial" w:cs="Arial"/>
          <w:sz w:val="24"/>
          <w:szCs w:val="24"/>
        </w:rPr>
        <w:t>ПРЕДОСТАВЛЕНИЕ СОБСТВЕННИКАМ ЗДАНИЙ, СООРУЖЕНИЙ ЗЕМЕЛЬНЫХ</w:t>
      </w:r>
      <w:r w:rsidR="00914A6D" w:rsidRPr="00013F82">
        <w:rPr>
          <w:rFonts w:ascii="Arial" w:hAnsi="Arial" w:cs="Arial"/>
          <w:sz w:val="24"/>
          <w:szCs w:val="24"/>
        </w:rPr>
        <w:t xml:space="preserve"> </w:t>
      </w:r>
      <w:r w:rsidRPr="00013F82">
        <w:rPr>
          <w:rFonts w:ascii="Arial" w:hAnsi="Arial" w:cs="Arial"/>
          <w:sz w:val="24"/>
          <w:szCs w:val="24"/>
        </w:rPr>
        <w:t xml:space="preserve">УЧАСТКОВ, </w:t>
      </w:r>
      <w:r w:rsidR="00914A6D" w:rsidRPr="00013F82">
        <w:rPr>
          <w:rFonts w:ascii="Arial" w:hAnsi="Arial" w:cs="Arial"/>
          <w:sz w:val="24"/>
          <w:szCs w:val="24"/>
        </w:rPr>
        <w:t>НАХОДЯЩИХСЯ В ГОСУДАРСТВЕННОЙ ИЛИ МУНИЦИПАЛЬНОЙ СОБСТВЕННОСТИ</w:t>
      </w:r>
      <w:r w:rsidRPr="00013F82">
        <w:rPr>
          <w:rFonts w:ascii="Arial" w:hAnsi="Arial" w:cs="Arial"/>
          <w:sz w:val="24"/>
          <w:szCs w:val="24"/>
        </w:rPr>
        <w:t>,</w:t>
      </w:r>
      <w:r w:rsidR="00914A6D" w:rsidRPr="00013F82">
        <w:rPr>
          <w:rFonts w:ascii="Arial" w:hAnsi="Arial" w:cs="Arial"/>
          <w:sz w:val="24"/>
          <w:szCs w:val="24"/>
        </w:rPr>
        <w:t xml:space="preserve"> </w:t>
      </w:r>
      <w:r w:rsidRPr="00013F82">
        <w:rPr>
          <w:rFonts w:ascii="Arial" w:hAnsi="Arial" w:cs="Arial"/>
          <w:sz w:val="24"/>
          <w:szCs w:val="24"/>
        </w:rPr>
        <w:t>РАСПОЛОЖЕННЫХ НА ТЕРРИТОРИИ ПАВЛОВСКОГО МУНИЦИПАЛЬНОГО</w:t>
      </w:r>
      <w:r w:rsidR="00914A6D" w:rsidRPr="00013F82">
        <w:rPr>
          <w:rFonts w:ascii="Arial" w:hAnsi="Arial" w:cs="Arial"/>
          <w:sz w:val="24"/>
          <w:szCs w:val="24"/>
        </w:rPr>
        <w:t xml:space="preserve"> </w:t>
      </w:r>
      <w:r w:rsidR="00B54F02" w:rsidRPr="00013F82">
        <w:rPr>
          <w:rFonts w:ascii="Arial" w:hAnsi="Arial" w:cs="Arial"/>
          <w:sz w:val="24"/>
          <w:szCs w:val="24"/>
        </w:rPr>
        <w:t>ОКРУГА</w:t>
      </w:r>
      <w:r w:rsidRPr="00013F82">
        <w:rPr>
          <w:rFonts w:ascii="Arial" w:hAnsi="Arial" w:cs="Arial"/>
          <w:sz w:val="24"/>
          <w:szCs w:val="24"/>
        </w:rPr>
        <w:t xml:space="preserve"> НИЖЕГОРОДСКОЙ ОБЛАСТИ</w:t>
      </w:r>
    </w:p>
    <w:p w:rsidR="007E4CE3" w:rsidRPr="00013F82" w:rsidRDefault="007E4CE3" w:rsidP="00013F82">
      <w:pPr>
        <w:pStyle w:val="ConsPlusNormal"/>
        <w:ind w:firstLine="709"/>
        <w:contextualSpacing/>
        <w:jc w:val="both"/>
        <w:outlineLvl w:val="1"/>
        <w:rPr>
          <w:rFonts w:ascii="Arial" w:hAnsi="Arial" w:cs="Arial"/>
          <w:sz w:val="24"/>
          <w:szCs w:val="24"/>
        </w:rPr>
      </w:pPr>
    </w:p>
    <w:p w:rsidR="006A45BD" w:rsidRPr="00013F82" w:rsidRDefault="006A45BD" w:rsidP="00013F82">
      <w:pPr>
        <w:pStyle w:val="ConsPlusNormal"/>
        <w:ind w:firstLine="709"/>
        <w:contextualSpacing/>
        <w:jc w:val="both"/>
        <w:outlineLvl w:val="1"/>
        <w:rPr>
          <w:rFonts w:ascii="Arial" w:hAnsi="Arial" w:cs="Arial"/>
          <w:sz w:val="24"/>
          <w:szCs w:val="24"/>
        </w:rPr>
      </w:pPr>
      <w:r w:rsidRPr="00013F82">
        <w:rPr>
          <w:rFonts w:ascii="Arial" w:hAnsi="Arial" w:cs="Arial"/>
          <w:sz w:val="24"/>
          <w:szCs w:val="24"/>
        </w:rPr>
        <w:t>I. ОБЩИЕ ПОЛОЖЕНИЯ</w:t>
      </w:r>
    </w:p>
    <w:p w:rsidR="006A45BD" w:rsidRPr="00013F82" w:rsidRDefault="006A45BD" w:rsidP="00013F82">
      <w:pPr>
        <w:pStyle w:val="ConsPlusNormal"/>
        <w:numPr>
          <w:ilvl w:val="1"/>
          <w:numId w:val="2"/>
        </w:numPr>
        <w:ind w:left="0" w:firstLine="709"/>
        <w:contextualSpacing/>
        <w:jc w:val="both"/>
        <w:outlineLvl w:val="2"/>
        <w:rPr>
          <w:rFonts w:ascii="Arial" w:hAnsi="Arial" w:cs="Arial"/>
          <w:sz w:val="24"/>
          <w:szCs w:val="24"/>
        </w:rPr>
      </w:pPr>
      <w:r w:rsidRPr="00013F82">
        <w:rPr>
          <w:rFonts w:ascii="Arial" w:hAnsi="Arial" w:cs="Arial"/>
          <w:sz w:val="24"/>
          <w:szCs w:val="24"/>
        </w:rPr>
        <w:t>Предмет регулирования административного регламента</w:t>
      </w:r>
    </w:p>
    <w:p w:rsidR="006A45BD" w:rsidRPr="00013F82" w:rsidRDefault="006A45BD" w:rsidP="00013F82">
      <w:pPr>
        <w:pStyle w:val="ConsPlusNormal"/>
        <w:ind w:firstLine="709"/>
        <w:contextualSpacing/>
        <w:jc w:val="both"/>
        <w:rPr>
          <w:rFonts w:ascii="Arial" w:hAnsi="Arial" w:cs="Arial"/>
          <w:sz w:val="24"/>
          <w:szCs w:val="24"/>
        </w:rPr>
      </w:pPr>
      <w:proofErr w:type="gramStart"/>
      <w:r w:rsidRPr="00013F82">
        <w:rPr>
          <w:rFonts w:ascii="Arial" w:hAnsi="Arial" w:cs="Arial"/>
          <w:sz w:val="24"/>
          <w:szCs w:val="24"/>
        </w:rPr>
        <w:t xml:space="preserve">Административный регламент предоставления муниципальной услуги (далее - Регламент) "Предоставление собственникам зданий, сооружений земельных участков, </w:t>
      </w:r>
      <w:r w:rsidR="00914A6D" w:rsidRPr="00013F82">
        <w:rPr>
          <w:rFonts w:ascii="Arial" w:hAnsi="Arial" w:cs="Arial"/>
          <w:sz w:val="24"/>
          <w:szCs w:val="24"/>
        </w:rPr>
        <w:t>находящихся в государственной или муниципальной собственности</w:t>
      </w:r>
      <w:r w:rsidRPr="00013F82">
        <w:rPr>
          <w:rFonts w:ascii="Arial" w:hAnsi="Arial" w:cs="Arial"/>
          <w:sz w:val="24"/>
          <w:szCs w:val="24"/>
        </w:rPr>
        <w:t xml:space="preserve">, расположенных на территории Павловского муниципального </w:t>
      </w:r>
      <w:r w:rsidR="00783FE7" w:rsidRPr="00013F82">
        <w:rPr>
          <w:rFonts w:ascii="Arial" w:hAnsi="Arial" w:cs="Arial"/>
          <w:sz w:val="24"/>
          <w:szCs w:val="24"/>
        </w:rPr>
        <w:t>округа</w:t>
      </w:r>
      <w:r w:rsidRPr="00013F82">
        <w:rPr>
          <w:rFonts w:ascii="Arial" w:hAnsi="Arial" w:cs="Arial"/>
          <w:sz w:val="24"/>
          <w:szCs w:val="24"/>
        </w:rPr>
        <w:t xml:space="preserve"> Нижегородской области" (далее - муниципальная услуга) разработан в целях доступности и качественного предоставления муниципальной услуги, устанавливает порядок и стандарт предоставления муниципальной услуги, сроки и последовательность действий (административных процедур), а также взаимодействие Комитета по управлению муниципальным имуществом</w:t>
      </w:r>
      <w:proofErr w:type="gramEnd"/>
      <w:r w:rsidRPr="00013F82">
        <w:rPr>
          <w:rFonts w:ascii="Arial" w:hAnsi="Arial" w:cs="Arial"/>
          <w:sz w:val="24"/>
          <w:szCs w:val="24"/>
        </w:rPr>
        <w:t xml:space="preserve"> и земельным ресурсам </w:t>
      </w:r>
      <w:r w:rsidR="00914A6D" w:rsidRPr="00013F82">
        <w:rPr>
          <w:rFonts w:ascii="Arial" w:hAnsi="Arial" w:cs="Arial"/>
          <w:sz w:val="24"/>
          <w:szCs w:val="24"/>
        </w:rPr>
        <w:t xml:space="preserve">администрации </w:t>
      </w:r>
      <w:r w:rsidRPr="00013F82">
        <w:rPr>
          <w:rFonts w:ascii="Arial" w:hAnsi="Arial" w:cs="Arial"/>
          <w:sz w:val="24"/>
          <w:szCs w:val="24"/>
        </w:rPr>
        <w:t xml:space="preserve">Павловского </w:t>
      </w:r>
      <w:r w:rsidR="00783FE7" w:rsidRPr="00013F82">
        <w:rPr>
          <w:rFonts w:ascii="Arial" w:hAnsi="Arial" w:cs="Arial"/>
          <w:sz w:val="24"/>
          <w:szCs w:val="24"/>
        </w:rPr>
        <w:t>муниципального округа</w:t>
      </w:r>
      <w:r w:rsidRPr="00013F82">
        <w:rPr>
          <w:rFonts w:ascii="Arial" w:hAnsi="Arial" w:cs="Arial"/>
          <w:sz w:val="24"/>
          <w:szCs w:val="24"/>
        </w:rPr>
        <w:t xml:space="preserve"> (далее - Комитет) с физическими или юридическими лицами, органами государственной власти, органами местного самоуправления, их должностными лицами, учреждениями и организациями при предоставлении муниципальной услуги.</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Предметом регулирования настоящего Регламента являются правоотношения, возникающие при обращении заявителей, являющихся собственниками зданий, сооружений, по вопросу предоставления в собственность либо на праве аренды земельных участков, </w:t>
      </w:r>
      <w:r w:rsidR="00914A6D" w:rsidRPr="00013F82">
        <w:rPr>
          <w:rFonts w:ascii="Arial" w:hAnsi="Arial" w:cs="Arial"/>
          <w:sz w:val="24"/>
          <w:szCs w:val="24"/>
        </w:rPr>
        <w:t>находящихся в государственной или муниципальной собственности</w:t>
      </w:r>
      <w:r w:rsidRPr="00013F82">
        <w:rPr>
          <w:rFonts w:ascii="Arial" w:hAnsi="Arial" w:cs="Arial"/>
          <w:sz w:val="24"/>
          <w:szCs w:val="24"/>
        </w:rPr>
        <w:t xml:space="preserve">, расположенных на территории Павловского муниципального </w:t>
      </w:r>
      <w:r w:rsidR="00783FE7" w:rsidRPr="00013F82">
        <w:rPr>
          <w:rFonts w:ascii="Arial" w:hAnsi="Arial" w:cs="Arial"/>
          <w:sz w:val="24"/>
          <w:szCs w:val="24"/>
        </w:rPr>
        <w:t>округа</w:t>
      </w:r>
      <w:r w:rsidRPr="00013F82">
        <w:rPr>
          <w:rFonts w:ascii="Arial" w:hAnsi="Arial" w:cs="Arial"/>
          <w:sz w:val="24"/>
          <w:szCs w:val="24"/>
        </w:rPr>
        <w:t xml:space="preserve"> Нижегородской области.</w:t>
      </w:r>
    </w:p>
    <w:p w:rsidR="006A45BD" w:rsidRPr="00013F82" w:rsidRDefault="006A45BD" w:rsidP="00013F82">
      <w:pPr>
        <w:pStyle w:val="ConsPlusNormal"/>
        <w:ind w:firstLine="709"/>
        <w:contextualSpacing/>
        <w:jc w:val="both"/>
        <w:outlineLvl w:val="2"/>
        <w:rPr>
          <w:rFonts w:ascii="Arial" w:hAnsi="Arial" w:cs="Arial"/>
          <w:sz w:val="24"/>
          <w:szCs w:val="24"/>
        </w:rPr>
      </w:pPr>
      <w:r w:rsidRPr="00013F82">
        <w:rPr>
          <w:rFonts w:ascii="Arial" w:hAnsi="Arial" w:cs="Arial"/>
          <w:sz w:val="24"/>
          <w:szCs w:val="24"/>
        </w:rPr>
        <w:t>1.2. Круг заявителей</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В качестве заявителей могут выступать физические лица, юридические лица, индивидуальные предприниматели, заинтересованные в предоставлении муниципальной услуги.</w:t>
      </w:r>
    </w:p>
    <w:p w:rsidR="006A45BD" w:rsidRPr="00013F82" w:rsidRDefault="006A45BD" w:rsidP="00013F82">
      <w:pPr>
        <w:pStyle w:val="ConsPlusNormal"/>
        <w:ind w:firstLine="709"/>
        <w:contextualSpacing/>
        <w:jc w:val="both"/>
        <w:outlineLvl w:val="2"/>
        <w:rPr>
          <w:rFonts w:ascii="Arial" w:hAnsi="Arial" w:cs="Arial"/>
          <w:sz w:val="24"/>
          <w:szCs w:val="24"/>
        </w:rPr>
      </w:pPr>
      <w:r w:rsidRPr="00013F82">
        <w:rPr>
          <w:rFonts w:ascii="Arial" w:hAnsi="Arial" w:cs="Arial"/>
          <w:sz w:val="24"/>
          <w:szCs w:val="24"/>
        </w:rPr>
        <w:t>1.3. Требования к порядку информирования</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о предоставлении муниципальной услуги</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1.3.1. </w:t>
      </w:r>
      <w:proofErr w:type="gramStart"/>
      <w:r w:rsidRPr="00013F82">
        <w:rPr>
          <w:rFonts w:ascii="Arial" w:hAnsi="Arial" w:cs="Arial"/>
          <w:sz w:val="24"/>
          <w:szCs w:val="24"/>
        </w:rPr>
        <w:t>Местонахождение Комитета: 606100, Нижегородская область, г. Павлово, ул. Профсоюзная, д. 42, тел./факс: 8(83171) 2-32-89.</w:t>
      </w:r>
      <w:proofErr w:type="gramEnd"/>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1.3.2. График работы:</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Понедельник - четверг: 8.00 - 17.</w:t>
      </w:r>
      <w:r w:rsidR="00190D0B" w:rsidRPr="00013F82">
        <w:rPr>
          <w:rFonts w:ascii="Arial" w:hAnsi="Arial" w:cs="Arial"/>
          <w:sz w:val="24"/>
          <w:szCs w:val="24"/>
        </w:rPr>
        <w:t>00</w:t>
      </w:r>
      <w:r w:rsidRPr="00013F82">
        <w:rPr>
          <w:rFonts w:ascii="Arial" w:hAnsi="Arial" w:cs="Arial"/>
          <w:sz w:val="24"/>
          <w:szCs w:val="24"/>
        </w:rPr>
        <w:t>.</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Пятница: 8.00 - 16.00.</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Перерыв: 12.00 - 1</w:t>
      </w:r>
      <w:r w:rsidR="00190D0B" w:rsidRPr="00013F82">
        <w:rPr>
          <w:rFonts w:ascii="Arial" w:hAnsi="Arial" w:cs="Arial"/>
          <w:sz w:val="24"/>
          <w:szCs w:val="24"/>
        </w:rPr>
        <w:t>2</w:t>
      </w:r>
      <w:r w:rsidRPr="00013F82">
        <w:rPr>
          <w:rFonts w:ascii="Arial" w:hAnsi="Arial" w:cs="Arial"/>
          <w:sz w:val="24"/>
          <w:szCs w:val="24"/>
        </w:rPr>
        <w:t>.</w:t>
      </w:r>
      <w:r w:rsidR="00190D0B" w:rsidRPr="00013F82">
        <w:rPr>
          <w:rFonts w:ascii="Arial" w:hAnsi="Arial" w:cs="Arial"/>
          <w:sz w:val="24"/>
          <w:szCs w:val="24"/>
        </w:rPr>
        <w:t>48</w:t>
      </w:r>
      <w:r w:rsidRPr="00013F82">
        <w:rPr>
          <w:rFonts w:ascii="Arial" w:hAnsi="Arial" w:cs="Arial"/>
          <w:sz w:val="24"/>
          <w:szCs w:val="24"/>
        </w:rPr>
        <w:t>.</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Суббота - воскресенье: выходные дни.</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Муниципальная услуга предоставляется непосредственно Комитетом по управлению муниципальным имуществом и земельными ресурсами </w:t>
      </w:r>
      <w:r w:rsidR="00016B57" w:rsidRPr="00013F82">
        <w:rPr>
          <w:rFonts w:ascii="Arial" w:hAnsi="Arial" w:cs="Arial"/>
          <w:sz w:val="24"/>
          <w:szCs w:val="24"/>
        </w:rPr>
        <w:t xml:space="preserve">администрации </w:t>
      </w:r>
      <w:r w:rsidRPr="00013F82">
        <w:rPr>
          <w:rFonts w:ascii="Arial" w:hAnsi="Arial" w:cs="Arial"/>
          <w:sz w:val="24"/>
          <w:szCs w:val="24"/>
        </w:rPr>
        <w:t xml:space="preserve">Павловского </w:t>
      </w:r>
      <w:r w:rsidR="00783FE7" w:rsidRPr="00013F82">
        <w:rPr>
          <w:rFonts w:ascii="Arial" w:hAnsi="Arial" w:cs="Arial"/>
          <w:sz w:val="24"/>
          <w:szCs w:val="24"/>
        </w:rPr>
        <w:t>муниципального округа</w:t>
      </w:r>
      <w:r w:rsidRPr="00013F82">
        <w:rPr>
          <w:rFonts w:ascii="Arial" w:hAnsi="Arial" w:cs="Arial"/>
          <w:sz w:val="24"/>
          <w:szCs w:val="24"/>
        </w:rPr>
        <w:t xml:space="preserve"> (далее - Комитет).</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КУМИ и ЗР </w:t>
      </w:r>
      <w:r w:rsidR="00406A60" w:rsidRPr="00013F82">
        <w:rPr>
          <w:rFonts w:ascii="Arial" w:hAnsi="Arial" w:cs="Arial"/>
          <w:sz w:val="24"/>
          <w:szCs w:val="24"/>
        </w:rPr>
        <w:t xml:space="preserve">администрации </w:t>
      </w:r>
      <w:r w:rsidRPr="00013F82">
        <w:rPr>
          <w:rFonts w:ascii="Arial" w:hAnsi="Arial" w:cs="Arial"/>
          <w:sz w:val="24"/>
          <w:szCs w:val="24"/>
        </w:rPr>
        <w:t xml:space="preserve">Павловского </w:t>
      </w:r>
      <w:r w:rsidR="00783FE7" w:rsidRPr="00013F82">
        <w:rPr>
          <w:rFonts w:ascii="Arial" w:hAnsi="Arial" w:cs="Arial"/>
          <w:sz w:val="24"/>
          <w:szCs w:val="24"/>
        </w:rPr>
        <w:t>МО</w:t>
      </w:r>
      <w:r w:rsidRPr="00013F82">
        <w:rPr>
          <w:rFonts w:ascii="Arial" w:hAnsi="Arial" w:cs="Arial"/>
          <w:sz w:val="24"/>
          <w:szCs w:val="24"/>
        </w:rPr>
        <w:t xml:space="preserve"> </w:t>
      </w:r>
      <w:proofErr w:type="gramStart"/>
      <w:r w:rsidRPr="00013F82">
        <w:rPr>
          <w:rFonts w:ascii="Arial" w:hAnsi="Arial" w:cs="Arial"/>
          <w:sz w:val="24"/>
          <w:szCs w:val="24"/>
        </w:rPr>
        <w:t>расположен</w:t>
      </w:r>
      <w:proofErr w:type="gramEnd"/>
      <w:r w:rsidRPr="00013F82">
        <w:rPr>
          <w:rFonts w:ascii="Arial" w:hAnsi="Arial" w:cs="Arial"/>
          <w:sz w:val="24"/>
          <w:szCs w:val="24"/>
        </w:rPr>
        <w:t xml:space="preserve"> по адресу: Нижегородская область, г. Павлово, ул. Профсоюзная, д. 42, тел./факс: 8 (83171) 2-32-89, e-</w:t>
      </w:r>
      <w:proofErr w:type="spellStart"/>
      <w:r w:rsidRPr="00013F82">
        <w:rPr>
          <w:rFonts w:ascii="Arial" w:hAnsi="Arial" w:cs="Arial"/>
          <w:sz w:val="24"/>
          <w:szCs w:val="24"/>
        </w:rPr>
        <w:t>mail</w:t>
      </w:r>
      <w:proofErr w:type="spellEnd"/>
      <w:r w:rsidRPr="00013F82">
        <w:rPr>
          <w:rFonts w:ascii="Arial" w:hAnsi="Arial" w:cs="Arial"/>
          <w:sz w:val="24"/>
          <w:szCs w:val="24"/>
        </w:rPr>
        <w:t>: kumiizr@yandex.ru.</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График работы:</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Понедельник - четверг: 8.00 - 17.</w:t>
      </w:r>
      <w:r w:rsidR="00190D0B" w:rsidRPr="00013F82">
        <w:rPr>
          <w:rFonts w:ascii="Arial" w:hAnsi="Arial" w:cs="Arial"/>
          <w:sz w:val="24"/>
          <w:szCs w:val="24"/>
        </w:rPr>
        <w:t>00</w:t>
      </w:r>
      <w:r w:rsidRPr="00013F82">
        <w:rPr>
          <w:rFonts w:ascii="Arial" w:hAnsi="Arial" w:cs="Arial"/>
          <w:sz w:val="24"/>
          <w:szCs w:val="24"/>
        </w:rPr>
        <w:t>.</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lastRenderedPageBreak/>
        <w:t>Пятница: 8.00 - 16.00.</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Перерыв: 12.00 - 1</w:t>
      </w:r>
      <w:r w:rsidR="00190D0B" w:rsidRPr="00013F82">
        <w:rPr>
          <w:rFonts w:ascii="Arial" w:hAnsi="Arial" w:cs="Arial"/>
          <w:sz w:val="24"/>
          <w:szCs w:val="24"/>
        </w:rPr>
        <w:t>2</w:t>
      </w:r>
      <w:r w:rsidRPr="00013F82">
        <w:rPr>
          <w:rFonts w:ascii="Arial" w:hAnsi="Arial" w:cs="Arial"/>
          <w:sz w:val="24"/>
          <w:szCs w:val="24"/>
        </w:rPr>
        <w:t>.</w:t>
      </w:r>
      <w:r w:rsidR="00190D0B" w:rsidRPr="00013F82">
        <w:rPr>
          <w:rFonts w:ascii="Arial" w:hAnsi="Arial" w:cs="Arial"/>
          <w:sz w:val="24"/>
          <w:szCs w:val="24"/>
        </w:rPr>
        <w:t>48</w:t>
      </w:r>
      <w:r w:rsidRPr="00013F82">
        <w:rPr>
          <w:rFonts w:ascii="Arial" w:hAnsi="Arial" w:cs="Arial"/>
          <w:sz w:val="24"/>
          <w:szCs w:val="24"/>
        </w:rPr>
        <w:t>.</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Суббота - воскресенье: выходные дни.</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Также предоставление муниципальной услуги осуществляется через </w:t>
      </w:r>
      <w:r w:rsidR="00783FE7" w:rsidRPr="00013F82">
        <w:rPr>
          <w:rFonts w:ascii="Arial" w:hAnsi="Arial" w:cs="Arial"/>
          <w:sz w:val="24"/>
          <w:szCs w:val="24"/>
        </w:rPr>
        <w:t>ГБУ НО «Уполномоченный МФЦ»</w:t>
      </w:r>
      <w:r w:rsidR="00013F82" w:rsidRPr="00013F82">
        <w:rPr>
          <w:rFonts w:ascii="Arial" w:hAnsi="Arial" w:cs="Arial"/>
          <w:sz w:val="24"/>
          <w:szCs w:val="24"/>
        </w:rPr>
        <w:t xml:space="preserve"> </w:t>
      </w:r>
      <w:r w:rsidR="00783FE7" w:rsidRPr="00013F82">
        <w:rPr>
          <w:rFonts w:ascii="Arial" w:hAnsi="Arial" w:cs="Arial"/>
          <w:sz w:val="24"/>
          <w:szCs w:val="24"/>
        </w:rPr>
        <w:t>Павловского муниципального округа (</w:t>
      </w:r>
      <w:r w:rsidRPr="00013F82">
        <w:rPr>
          <w:rFonts w:ascii="Arial" w:hAnsi="Arial" w:cs="Arial"/>
          <w:sz w:val="24"/>
          <w:szCs w:val="24"/>
        </w:rPr>
        <w:t>далее - МФЦ).</w:t>
      </w:r>
    </w:p>
    <w:p w:rsidR="006A45BD" w:rsidRPr="00013F82" w:rsidRDefault="00783FE7" w:rsidP="00013F82">
      <w:pPr>
        <w:pStyle w:val="ConsPlusNormal"/>
        <w:ind w:firstLine="709"/>
        <w:contextualSpacing/>
        <w:jc w:val="both"/>
        <w:rPr>
          <w:rFonts w:ascii="Arial" w:hAnsi="Arial" w:cs="Arial"/>
          <w:sz w:val="24"/>
          <w:szCs w:val="24"/>
        </w:rPr>
      </w:pPr>
      <w:r w:rsidRPr="00013F82">
        <w:rPr>
          <w:rFonts w:ascii="Arial" w:hAnsi="Arial" w:cs="Arial"/>
          <w:sz w:val="24"/>
          <w:szCs w:val="24"/>
        </w:rPr>
        <w:t>ГБУ НО «Уполномоченный МФЦ»</w:t>
      </w:r>
      <w:r w:rsidR="00013F82" w:rsidRPr="00013F82">
        <w:rPr>
          <w:rFonts w:ascii="Arial" w:hAnsi="Arial" w:cs="Arial"/>
          <w:sz w:val="24"/>
          <w:szCs w:val="24"/>
        </w:rPr>
        <w:t xml:space="preserve"> </w:t>
      </w:r>
      <w:r w:rsidRPr="00013F82">
        <w:rPr>
          <w:rFonts w:ascii="Arial" w:hAnsi="Arial" w:cs="Arial"/>
          <w:sz w:val="24"/>
          <w:szCs w:val="24"/>
        </w:rPr>
        <w:t>Павловского муниципального округа</w:t>
      </w:r>
      <w:r w:rsidR="006A45BD" w:rsidRPr="00013F82">
        <w:rPr>
          <w:rFonts w:ascii="Arial" w:hAnsi="Arial" w:cs="Arial"/>
          <w:sz w:val="24"/>
          <w:szCs w:val="24"/>
        </w:rPr>
        <w:t xml:space="preserve"> расположен по адресу: Нижегородская область, г. Павлово, ул. </w:t>
      </w:r>
      <w:r w:rsidR="008942F4" w:rsidRPr="00013F82">
        <w:rPr>
          <w:rFonts w:ascii="Arial" w:hAnsi="Arial" w:cs="Arial"/>
          <w:sz w:val="24"/>
          <w:szCs w:val="24"/>
        </w:rPr>
        <w:t>Чапаева</w:t>
      </w:r>
      <w:r w:rsidR="006A45BD" w:rsidRPr="00013F82">
        <w:rPr>
          <w:rFonts w:ascii="Arial" w:hAnsi="Arial" w:cs="Arial"/>
          <w:sz w:val="24"/>
          <w:szCs w:val="24"/>
        </w:rPr>
        <w:t xml:space="preserve">, </w:t>
      </w:r>
      <w:r w:rsidR="008942F4" w:rsidRPr="00013F82">
        <w:rPr>
          <w:rFonts w:ascii="Arial" w:hAnsi="Arial" w:cs="Arial"/>
          <w:sz w:val="24"/>
          <w:szCs w:val="24"/>
        </w:rPr>
        <w:t>38</w:t>
      </w:r>
      <w:r w:rsidR="006A45BD" w:rsidRPr="00013F82">
        <w:rPr>
          <w:rFonts w:ascii="Arial" w:hAnsi="Arial" w:cs="Arial"/>
          <w:sz w:val="24"/>
          <w:szCs w:val="24"/>
        </w:rPr>
        <w:t>, e-</w:t>
      </w:r>
      <w:proofErr w:type="spellStart"/>
      <w:r w:rsidR="006A45BD" w:rsidRPr="00013F82">
        <w:rPr>
          <w:rFonts w:ascii="Arial" w:hAnsi="Arial" w:cs="Arial"/>
          <w:sz w:val="24"/>
          <w:szCs w:val="24"/>
        </w:rPr>
        <w:t>mail</w:t>
      </w:r>
      <w:proofErr w:type="spellEnd"/>
      <w:r w:rsidR="006A45BD" w:rsidRPr="00013F82">
        <w:rPr>
          <w:rFonts w:ascii="Arial" w:hAnsi="Arial" w:cs="Arial"/>
          <w:sz w:val="24"/>
          <w:szCs w:val="24"/>
        </w:rPr>
        <w:t>: MFC-Pavlovo@mail.ru.</w:t>
      </w:r>
    </w:p>
    <w:p w:rsidR="006A45BD" w:rsidRPr="00013F82" w:rsidRDefault="006A45BD" w:rsidP="00013F82">
      <w:pPr>
        <w:pStyle w:val="ConsPlusNormal"/>
        <w:ind w:firstLine="709"/>
        <w:contextualSpacing/>
        <w:jc w:val="both"/>
        <w:rPr>
          <w:rFonts w:ascii="Arial" w:hAnsi="Arial" w:cs="Arial"/>
          <w:sz w:val="24"/>
          <w:szCs w:val="24"/>
        </w:rPr>
      </w:pPr>
      <w:bookmarkStart w:id="1" w:name="P84"/>
      <w:bookmarkEnd w:id="1"/>
      <w:r w:rsidRPr="00013F82">
        <w:rPr>
          <w:rFonts w:ascii="Arial" w:hAnsi="Arial" w:cs="Arial"/>
          <w:sz w:val="24"/>
          <w:szCs w:val="24"/>
        </w:rPr>
        <w:t xml:space="preserve">1.3.2.1. </w:t>
      </w:r>
      <w:hyperlink w:anchor="P448" w:history="1">
        <w:proofErr w:type="gramStart"/>
        <w:r w:rsidRPr="00013F82">
          <w:rPr>
            <w:rFonts w:ascii="Arial" w:hAnsi="Arial" w:cs="Arial"/>
            <w:sz w:val="24"/>
            <w:szCs w:val="24"/>
          </w:rPr>
          <w:t>Заявление</w:t>
        </w:r>
      </w:hyperlink>
      <w:r w:rsidRPr="00013F82">
        <w:rPr>
          <w:rFonts w:ascii="Arial" w:hAnsi="Arial" w:cs="Arial"/>
          <w:sz w:val="24"/>
          <w:szCs w:val="24"/>
        </w:rPr>
        <w:t xml:space="preserve"> о предоставлении муниципальной услуги с приложением пакета документов (Приложение N 1) либо </w:t>
      </w:r>
      <w:hyperlink w:anchor="P574" w:history="1">
        <w:r w:rsidRPr="00013F82">
          <w:rPr>
            <w:rFonts w:ascii="Arial" w:hAnsi="Arial" w:cs="Arial"/>
            <w:sz w:val="24"/>
            <w:szCs w:val="24"/>
          </w:rPr>
          <w:t>заявление</w:t>
        </w:r>
      </w:hyperlink>
      <w:r w:rsidRPr="00013F82">
        <w:rPr>
          <w:rFonts w:ascii="Arial" w:hAnsi="Arial" w:cs="Arial"/>
          <w:sz w:val="24"/>
          <w:szCs w:val="24"/>
        </w:rPr>
        <w:t xml:space="preserve"> о предварительном согласовании предоставления земельного участка</w:t>
      </w:r>
      <w:r w:rsidR="0010666C" w:rsidRPr="00013F82">
        <w:rPr>
          <w:rFonts w:ascii="Arial" w:hAnsi="Arial" w:cs="Arial"/>
          <w:sz w:val="24"/>
          <w:szCs w:val="24"/>
        </w:rPr>
        <w:t xml:space="preserve"> (Приложение N 2)</w:t>
      </w:r>
      <w:r w:rsidRPr="00013F82">
        <w:rPr>
          <w:rFonts w:ascii="Arial" w:hAnsi="Arial" w:cs="Arial"/>
          <w:sz w:val="24"/>
          <w:szCs w:val="24"/>
        </w:rPr>
        <w:t>,</w:t>
      </w:r>
      <w:r w:rsidR="00013F82" w:rsidRPr="00013F82">
        <w:rPr>
          <w:rFonts w:ascii="Arial" w:hAnsi="Arial" w:cs="Arial"/>
          <w:sz w:val="24"/>
          <w:szCs w:val="24"/>
        </w:rPr>
        <w:t xml:space="preserve"> </w:t>
      </w:r>
      <w:r w:rsidR="0010666C" w:rsidRPr="00013F82">
        <w:rPr>
          <w:rFonts w:ascii="Arial" w:hAnsi="Arial" w:cs="Arial"/>
          <w:sz w:val="24"/>
          <w:szCs w:val="24"/>
        </w:rPr>
        <w:t>находящегося в государственной или муниципальной собственности</w:t>
      </w:r>
      <w:r w:rsidRPr="00013F82">
        <w:rPr>
          <w:rFonts w:ascii="Arial" w:hAnsi="Arial" w:cs="Arial"/>
          <w:sz w:val="24"/>
          <w:szCs w:val="24"/>
        </w:rPr>
        <w:t>, расположенн</w:t>
      </w:r>
      <w:r w:rsidR="0010666C" w:rsidRPr="00013F82">
        <w:rPr>
          <w:rFonts w:ascii="Arial" w:hAnsi="Arial" w:cs="Arial"/>
          <w:sz w:val="24"/>
          <w:szCs w:val="24"/>
        </w:rPr>
        <w:t>ого</w:t>
      </w:r>
      <w:r w:rsidRPr="00013F82">
        <w:rPr>
          <w:rFonts w:ascii="Arial" w:hAnsi="Arial" w:cs="Arial"/>
          <w:sz w:val="24"/>
          <w:szCs w:val="24"/>
        </w:rPr>
        <w:t xml:space="preserve"> на территории Павловского муниципального </w:t>
      </w:r>
      <w:r w:rsidR="008942F4" w:rsidRPr="00013F82">
        <w:rPr>
          <w:rFonts w:ascii="Arial" w:hAnsi="Arial" w:cs="Arial"/>
          <w:sz w:val="24"/>
          <w:szCs w:val="24"/>
        </w:rPr>
        <w:t>округа</w:t>
      </w:r>
      <w:r w:rsidRPr="00013F82">
        <w:rPr>
          <w:rFonts w:ascii="Arial" w:hAnsi="Arial" w:cs="Arial"/>
          <w:sz w:val="24"/>
          <w:szCs w:val="24"/>
        </w:rPr>
        <w:t xml:space="preserve">, гражданам и юридическим лицам на праве аренды либо в собственность при необходимости образования или уточнения границ земельного участка в соответствии с Федеральным </w:t>
      </w:r>
      <w:hyperlink r:id="rId16" w:history="1">
        <w:r w:rsidRPr="00013F82">
          <w:rPr>
            <w:rFonts w:ascii="Arial" w:hAnsi="Arial" w:cs="Arial"/>
            <w:sz w:val="24"/>
            <w:szCs w:val="24"/>
          </w:rPr>
          <w:t>законом</w:t>
        </w:r>
      </w:hyperlink>
      <w:r w:rsidRPr="00013F82">
        <w:rPr>
          <w:rFonts w:ascii="Arial" w:hAnsi="Arial" w:cs="Arial"/>
          <w:sz w:val="24"/>
          <w:szCs w:val="24"/>
        </w:rPr>
        <w:t xml:space="preserve"> "О государственном</w:t>
      </w:r>
      <w:proofErr w:type="gramEnd"/>
      <w:r w:rsidRPr="00013F82">
        <w:rPr>
          <w:rFonts w:ascii="Arial" w:hAnsi="Arial" w:cs="Arial"/>
          <w:sz w:val="24"/>
          <w:szCs w:val="24"/>
        </w:rPr>
        <w:t xml:space="preserve"> </w:t>
      </w:r>
      <w:proofErr w:type="gramStart"/>
      <w:r w:rsidRPr="00013F82">
        <w:rPr>
          <w:rFonts w:ascii="Arial" w:hAnsi="Arial" w:cs="Arial"/>
          <w:sz w:val="24"/>
          <w:szCs w:val="24"/>
        </w:rPr>
        <w:t>кадастре</w:t>
      </w:r>
      <w:proofErr w:type="gramEnd"/>
      <w:r w:rsidRPr="00013F82">
        <w:rPr>
          <w:rFonts w:ascii="Arial" w:hAnsi="Arial" w:cs="Arial"/>
          <w:sz w:val="24"/>
          <w:szCs w:val="24"/>
        </w:rPr>
        <w:t xml:space="preserve"> недвижимости" подается:</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1) в Комитет по адресу: Нижегородская область, г. Павлово, ул. Профсоюзная, д. 42.</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График приема документов заявителей:</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Вторник: 8.00 - 17.</w:t>
      </w:r>
      <w:r w:rsidR="00190D0B" w:rsidRPr="00013F82">
        <w:rPr>
          <w:rFonts w:ascii="Arial" w:hAnsi="Arial" w:cs="Arial"/>
          <w:sz w:val="24"/>
          <w:szCs w:val="24"/>
        </w:rPr>
        <w:t>00</w:t>
      </w:r>
      <w:r w:rsidRPr="00013F82">
        <w:rPr>
          <w:rFonts w:ascii="Arial" w:hAnsi="Arial" w:cs="Arial"/>
          <w:sz w:val="24"/>
          <w:szCs w:val="24"/>
        </w:rPr>
        <w:t>.</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Четверг: 8.00 - 17.</w:t>
      </w:r>
      <w:r w:rsidR="00190D0B" w:rsidRPr="00013F82">
        <w:rPr>
          <w:rFonts w:ascii="Arial" w:hAnsi="Arial" w:cs="Arial"/>
          <w:sz w:val="24"/>
          <w:szCs w:val="24"/>
        </w:rPr>
        <w:t>00</w:t>
      </w:r>
      <w:r w:rsidRPr="00013F82">
        <w:rPr>
          <w:rFonts w:ascii="Arial" w:hAnsi="Arial" w:cs="Arial"/>
          <w:sz w:val="24"/>
          <w:szCs w:val="24"/>
        </w:rPr>
        <w:t>;</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2) в </w:t>
      </w:r>
      <w:r w:rsidR="008942F4" w:rsidRPr="00013F82">
        <w:rPr>
          <w:rFonts w:ascii="Arial" w:hAnsi="Arial" w:cs="Arial"/>
          <w:sz w:val="24"/>
          <w:szCs w:val="24"/>
        </w:rPr>
        <w:t>ГБУ НО «Уполномоченный МФЦ» Павловского муниципального округа</w:t>
      </w:r>
      <w:r w:rsidR="0010666C" w:rsidRPr="00013F82">
        <w:rPr>
          <w:rFonts w:ascii="Arial" w:hAnsi="Arial" w:cs="Arial"/>
          <w:sz w:val="24"/>
          <w:szCs w:val="24"/>
        </w:rPr>
        <w:t xml:space="preserve"> </w:t>
      </w:r>
      <w:r w:rsidRPr="00013F82">
        <w:rPr>
          <w:rFonts w:ascii="Arial" w:hAnsi="Arial" w:cs="Arial"/>
          <w:sz w:val="24"/>
          <w:szCs w:val="24"/>
        </w:rPr>
        <w:t xml:space="preserve">по адресу: Нижегородская область, г. Павлово, ул. </w:t>
      </w:r>
      <w:r w:rsidR="008942F4" w:rsidRPr="00013F82">
        <w:rPr>
          <w:rFonts w:ascii="Arial" w:hAnsi="Arial" w:cs="Arial"/>
          <w:sz w:val="24"/>
          <w:szCs w:val="24"/>
        </w:rPr>
        <w:t>Чапаева</w:t>
      </w:r>
      <w:r w:rsidRPr="00013F82">
        <w:rPr>
          <w:rFonts w:ascii="Arial" w:hAnsi="Arial" w:cs="Arial"/>
          <w:sz w:val="24"/>
          <w:szCs w:val="24"/>
        </w:rPr>
        <w:t xml:space="preserve">, </w:t>
      </w:r>
      <w:r w:rsidR="008942F4" w:rsidRPr="00013F82">
        <w:rPr>
          <w:rFonts w:ascii="Arial" w:hAnsi="Arial" w:cs="Arial"/>
          <w:sz w:val="24"/>
          <w:szCs w:val="24"/>
        </w:rPr>
        <w:t>38</w:t>
      </w:r>
      <w:r w:rsidRPr="00013F82">
        <w:rPr>
          <w:rFonts w:ascii="Arial" w:hAnsi="Arial" w:cs="Arial"/>
          <w:sz w:val="24"/>
          <w:szCs w:val="24"/>
        </w:rPr>
        <w:t>.</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График приема и выдачи документов в МФЦ:</w:t>
      </w:r>
    </w:p>
    <w:p w:rsidR="008942F4" w:rsidRPr="00013F82" w:rsidRDefault="008942F4" w:rsidP="00013F82">
      <w:pPr>
        <w:spacing w:after="0" w:line="240" w:lineRule="auto"/>
        <w:ind w:firstLine="709"/>
        <w:rPr>
          <w:rFonts w:ascii="Arial" w:hAnsi="Arial" w:cs="Arial"/>
          <w:sz w:val="24"/>
          <w:szCs w:val="24"/>
        </w:rPr>
      </w:pPr>
      <w:r w:rsidRPr="00013F82">
        <w:rPr>
          <w:rFonts w:ascii="Arial" w:hAnsi="Arial" w:cs="Arial"/>
          <w:sz w:val="24"/>
          <w:szCs w:val="24"/>
        </w:rPr>
        <w:t>понедельник</w:t>
      </w:r>
      <w:r w:rsidR="00013F82" w:rsidRPr="00013F82">
        <w:rPr>
          <w:rFonts w:ascii="Arial" w:hAnsi="Arial" w:cs="Arial"/>
          <w:sz w:val="24"/>
          <w:szCs w:val="24"/>
        </w:rPr>
        <w:t xml:space="preserve"> </w:t>
      </w:r>
      <w:r w:rsidRPr="00013F82">
        <w:rPr>
          <w:rFonts w:ascii="Arial" w:hAnsi="Arial" w:cs="Arial"/>
          <w:sz w:val="24"/>
          <w:szCs w:val="24"/>
        </w:rPr>
        <w:t>- с</w:t>
      </w:r>
      <w:r w:rsidR="00013F82" w:rsidRPr="00013F82">
        <w:rPr>
          <w:rFonts w:ascii="Arial" w:hAnsi="Arial" w:cs="Arial"/>
          <w:sz w:val="24"/>
          <w:szCs w:val="24"/>
        </w:rPr>
        <w:t xml:space="preserve"> </w:t>
      </w:r>
      <w:r w:rsidRPr="00013F82">
        <w:rPr>
          <w:rFonts w:ascii="Arial" w:hAnsi="Arial" w:cs="Arial"/>
          <w:sz w:val="24"/>
          <w:szCs w:val="24"/>
        </w:rPr>
        <w:t>09.00 до 18.00 часов;</w:t>
      </w:r>
    </w:p>
    <w:p w:rsidR="008942F4" w:rsidRPr="00013F82" w:rsidRDefault="008942F4" w:rsidP="00013F82">
      <w:pPr>
        <w:spacing w:after="0" w:line="240" w:lineRule="auto"/>
        <w:ind w:firstLine="709"/>
        <w:rPr>
          <w:rFonts w:ascii="Arial" w:hAnsi="Arial" w:cs="Arial"/>
          <w:sz w:val="24"/>
          <w:szCs w:val="24"/>
        </w:rPr>
      </w:pPr>
      <w:r w:rsidRPr="00013F82">
        <w:rPr>
          <w:rFonts w:ascii="Arial" w:hAnsi="Arial" w:cs="Arial"/>
          <w:sz w:val="24"/>
          <w:szCs w:val="24"/>
        </w:rPr>
        <w:t>вторник</w:t>
      </w:r>
      <w:r w:rsidR="00013F82" w:rsidRPr="00013F82">
        <w:rPr>
          <w:rFonts w:ascii="Arial" w:hAnsi="Arial" w:cs="Arial"/>
          <w:sz w:val="24"/>
          <w:szCs w:val="24"/>
        </w:rPr>
        <w:t xml:space="preserve"> </w:t>
      </w:r>
      <w:r w:rsidRPr="00013F82">
        <w:rPr>
          <w:rFonts w:ascii="Arial" w:hAnsi="Arial" w:cs="Arial"/>
          <w:sz w:val="24"/>
          <w:szCs w:val="24"/>
        </w:rPr>
        <w:t>- с</w:t>
      </w:r>
      <w:r w:rsidR="00013F82" w:rsidRPr="00013F82">
        <w:rPr>
          <w:rFonts w:ascii="Arial" w:hAnsi="Arial" w:cs="Arial"/>
          <w:sz w:val="24"/>
          <w:szCs w:val="24"/>
        </w:rPr>
        <w:t xml:space="preserve"> </w:t>
      </w:r>
      <w:r w:rsidRPr="00013F82">
        <w:rPr>
          <w:rFonts w:ascii="Arial" w:hAnsi="Arial" w:cs="Arial"/>
          <w:sz w:val="24"/>
          <w:szCs w:val="24"/>
        </w:rPr>
        <w:t>09.00 до 18.00 часов;</w:t>
      </w:r>
    </w:p>
    <w:p w:rsidR="008942F4" w:rsidRPr="00013F82" w:rsidRDefault="008942F4" w:rsidP="00013F82">
      <w:pPr>
        <w:spacing w:after="0" w:line="240" w:lineRule="auto"/>
        <w:ind w:firstLine="709"/>
        <w:rPr>
          <w:rFonts w:ascii="Arial" w:hAnsi="Arial" w:cs="Arial"/>
          <w:sz w:val="24"/>
          <w:szCs w:val="24"/>
        </w:rPr>
      </w:pPr>
      <w:r w:rsidRPr="00013F82">
        <w:rPr>
          <w:rFonts w:ascii="Arial" w:hAnsi="Arial" w:cs="Arial"/>
          <w:sz w:val="24"/>
          <w:szCs w:val="24"/>
        </w:rPr>
        <w:t>среда</w:t>
      </w:r>
      <w:r w:rsidR="00013F82" w:rsidRPr="00013F82">
        <w:rPr>
          <w:rFonts w:ascii="Arial" w:hAnsi="Arial" w:cs="Arial"/>
          <w:sz w:val="24"/>
          <w:szCs w:val="24"/>
        </w:rPr>
        <w:t xml:space="preserve"> </w:t>
      </w:r>
      <w:r w:rsidRPr="00013F82">
        <w:rPr>
          <w:rFonts w:ascii="Arial" w:hAnsi="Arial" w:cs="Arial"/>
          <w:sz w:val="24"/>
          <w:szCs w:val="24"/>
        </w:rPr>
        <w:t>- с</w:t>
      </w:r>
      <w:r w:rsidR="00013F82" w:rsidRPr="00013F82">
        <w:rPr>
          <w:rFonts w:ascii="Arial" w:hAnsi="Arial" w:cs="Arial"/>
          <w:sz w:val="24"/>
          <w:szCs w:val="24"/>
        </w:rPr>
        <w:t xml:space="preserve"> </w:t>
      </w:r>
      <w:r w:rsidRPr="00013F82">
        <w:rPr>
          <w:rFonts w:ascii="Arial" w:hAnsi="Arial" w:cs="Arial"/>
          <w:sz w:val="24"/>
          <w:szCs w:val="24"/>
        </w:rPr>
        <w:t>11.00 до 20.00 часов;</w:t>
      </w:r>
    </w:p>
    <w:p w:rsidR="008942F4" w:rsidRPr="00013F82" w:rsidRDefault="008942F4" w:rsidP="00013F82">
      <w:pPr>
        <w:spacing w:after="0" w:line="240" w:lineRule="auto"/>
        <w:ind w:firstLine="709"/>
        <w:rPr>
          <w:rFonts w:ascii="Arial" w:hAnsi="Arial" w:cs="Arial"/>
          <w:sz w:val="24"/>
          <w:szCs w:val="24"/>
        </w:rPr>
      </w:pPr>
      <w:r w:rsidRPr="00013F82">
        <w:rPr>
          <w:rFonts w:ascii="Arial" w:hAnsi="Arial" w:cs="Arial"/>
          <w:sz w:val="24"/>
          <w:szCs w:val="24"/>
        </w:rPr>
        <w:t>четверг</w:t>
      </w:r>
      <w:r w:rsidR="00013F82" w:rsidRPr="00013F82">
        <w:rPr>
          <w:rFonts w:ascii="Arial" w:hAnsi="Arial" w:cs="Arial"/>
          <w:sz w:val="24"/>
          <w:szCs w:val="24"/>
        </w:rPr>
        <w:t xml:space="preserve"> </w:t>
      </w:r>
      <w:r w:rsidRPr="00013F82">
        <w:rPr>
          <w:rFonts w:ascii="Arial" w:hAnsi="Arial" w:cs="Arial"/>
          <w:sz w:val="24"/>
          <w:szCs w:val="24"/>
        </w:rPr>
        <w:t>- с</w:t>
      </w:r>
      <w:r w:rsidR="00013F82" w:rsidRPr="00013F82">
        <w:rPr>
          <w:rFonts w:ascii="Arial" w:hAnsi="Arial" w:cs="Arial"/>
          <w:sz w:val="24"/>
          <w:szCs w:val="24"/>
        </w:rPr>
        <w:t xml:space="preserve"> </w:t>
      </w:r>
      <w:r w:rsidRPr="00013F82">
        <w:rPr>
          <w:rFonts w:ascii="Arial" w:hAnsi="Arial" w:cs="Arial"/>
          <w:sz w:val="24"/>
          <w:szCs w:val="24"/>
        </w:rPr>
        <w:t>09.00 до 18.00 часов;</w:t>
      </w:r>
    </w:p>
    <w:p w:rsidR="008942F4" w:rsidRPr="00013F82" w:rsidRDefault="008942F4" w:rsidP="00013F82">
      <w:pPr>
        <w:spacing w:after="0" w:line="240" w:lineRule="auto"/>
        <w:ind w:firstLine="709"/>
        <w:rPr>
          <w:rFonts w:ascii="Arial" w:hAnsi="Arial" w:cs="Arial"/>
          <w:sz w:val="24"/>
          <w:szCs w:val="24"/>
        </w:rPr>
      </w:pPr>
      <w:r w:rsidRPr="00013F82">
        <w:rPr>
          <w:rFonts w:ascii="Arial" w:hAnsi="Arial" w:cs="Arial"/>
          <w:sz w:val="24"/>
          <w:szCs w:val="24"/>
        </w:rPr>
        <w:t>пятница</w:t>
      </w:r>
      <w:r w:rsidR="00013F82" w:rsidRPr="00013F82">
        <w:rPr>
          <w:rFonts w:ascii="Arial" w:hAnsi="Arial" w:cs="Arial"/>
          <w:sz w:val="24"/>
          <w:szCs w:val="24"/>
        </w:rPr>
        <w:t xml:space="preserve"> </w:t>
      </w:r>
      <w:r w:rsidRPr="00013F82">
        <w:rPr>
          <w:rFonts w:ascii="Arial" w:hAnsi="Arial" w:cs="Arial"/>
          <w:sz w:val="24"/>
          <w:szCs w:val="24"/>
        </w:rPr>
        <w:t>- с</w:t>
      </w:r>
      <w:r w:rsidR="00013F82" w:rsidRPr="00013F82">
        <w:rPr>
          <w:rFonts w:ascii="Arial" w:hAnsi="Arial" w:cs="Arial"/>
          <w:sz w:val="24"/>
          <w:szCs w:val="24"/>
        </w:rPr>
        <w:t xml:space="preserve"> </w:t>
      </w:r>
      <w:r w:rsidRPr="00013F82">
        <w:rPr>
          <w:rFonts w:ascii="Arial" w:hAnsi="Arial" w:cs="Arial"/>
          <w:sz w:val="24"/>
          <w:szCs w:val="24"/>
        </w:rPr>
        <w:t>09.00 до 18.00 часов;</w:t>
      </w:r>
    </w:p>
    <w:p w:rsidR="008942F4" w:rsidRPr="00013F82" w:rsidRDefault="008942F4" w:rsidP="00013F82">
      <w:pPr>
        <w:spacing w:after="0" w:line="240" w:lineRule="auto"/>
        <w:ind w:firstLine="709"/>
        <w:rPr>
          <w:rFonts w:ascii="Arial" w:hAnsi="Arial" w:cs="Arial"/>
          <w:sz w:val="24"/>
          <w:szCs w:val="24"/>
        </w:rPr>
      </w:pPr>
      <w:r w:rsidRPr="00013F82">
        <w:rPr>
          <w:rFonts w:ascii="Arial" w:hAnsi="Arial" w:cs="Arial"/>
          <w:sz w:val="24"/>
          <w:szCs w:val="24"/>
        </w:rPr>
        <w:t>суббота</w:t>
      </w:r>
      <w:r w:rsidR="00013F82" w:rsidRPr="00013F82">
        <w:rPr>
          <w:rFonts w:ascii="Arial" w:hAnsi="Arial" w:cs="Arial"/>
          <w:sz w:val="24"/>
          <w:szCs w:val="24"/>
        </w:rPr>
        <w:t xml:space="preserve"> </w:t>
      </w:r>
      <w:r w:rsidRPr="00013F82">
        <w:rPr>
          <w:rFonts w:ascii="Arial" w:hAnsi="Arial" w:cs="Arial"/>
          <w:sz w:val="24"/>
          <w:szCs w:val="24"/>
        </w:rPr>
        <w:t>- с</w:t>
      </w:r>
      <w:r w:rsidR="00013F82" w:rsidRPr="00013F82">
        <w:rPr>
          <w:rFonts w:ascii="Arial" w:hAnsi="Arial" w:cs="Arial"/>
          <w:sz w:val="24"/>
          <w:szCs w:val="24"/>
        </w:rPr>
        <w:t xml:space="preserve"> </w:t>
      </w:r>
      <w:r w:rsidRPr="00013F82">
        <w:rPr>
          <w:rFonts w:ascii="Arial" w:hAnsi="Arial" w:cs="Arial"/>
          <w:sz w:val="24"/>
          <w:szCs w:val="24"/>
        </w:rPr>
        <w:t>09.00 до 13.00 часов;</w:t>
      </w:r>
    </w:p>
    <w:p w:rsidR="008942F4" w:rsidRPr="00013F82" w:rsidRDefault="008942F4" w:rsidP="00013F82">
      <w:pPr>
        <w:spacing w:after="0" w:line="240" w:lineRule="auto"/>
        <w:ind w:firstLine="709"/>
        <w:rPr>
          <w:rFonts w:ascii="Arial" w:hAnsi="Arial" w:cs="Arial"/>
          <w:sz w:val="24"/>
          <w:szCs w:val="24"/>
        </w:rPr>
      </w:pPr>
      <w:r w:rsidRPr="00013F82">
        <w:rPr>
          <w:rFonts w:ascii="Arial" w:hAnsi="Arial" w:cs="Arial"/>
          <w:sz w:val="24"/>
          <w:szCs w:val="24"/>
        </w:rPr>
        <w:t>воскресенье</w:t>
      </w:r>
      <w:r w:rsidR="00013F82" w:rsidRPr="00013F82">
        <w:rPr>
          <w:rFonts w:ascii="Arial" w:hAnsi="Arial" w:cs="Arial"/>
          <w:sz w:val="24"/>
          <w:szCs w:val="24"/>
        </w:rPr>
        <w:t xml:space="preserve"> </w:t>
      </w:r>
      <w:r w:rsidRPr="00013F82">
        <w:rPr>
          <w:rFonts w:ascii="Arial" w:hAnsi="Arial" w:cs="Arial"/>
          <w:sz w:val="24"/>
          <w:szCs w:val="24"/>
        </w:rPr>
        <w:t>- выходной.</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Выдача результата предоставления муниципальной услуги:</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 </w:t>
      </w:r>
      <w:r w:rsidR="008942F4" w:rsidRPr="00013F82">
        <w:rPr>
          <w:rFonts w:ascii="Arial" w:hAnsi="Arial" w:cs="Arial"/>
          <w:sz w:val="24"/>
          <w:szCs w:val="24"/>
        </w:rPr>
        <w:t>ГБУ НО «Уполномоченный МФЦ»</w:t>
      </w:r>
      <w:r w:rsidR="00013F82" w:rsidRPr="00013F82">
        <w:rPr>
          <w:rFonts w:ascii="Arial" w:hAnsi="Arial" w:cs="Arial"/>
          <w:sz w:val="24"/>
          <w:szCs w:val="24"/>
        </w:rPr>
        <w:t xml:space="preserve"> </w:t>
      </w:r>
      <w:r w:rsidR="008942F4" w:rsidRPr="00013F82">
        <w:rPr>
          <w:rFonts w:ascii="Arial" w:hAnsi="Arial" w:cs="Arial"/>
          <w:sz w:val="24"/>
          <w:szCs w:val="24"/>
        </w:rPr>
        <w:t>Павловского муниципального округа</w:t>
      </w:r>
      <w:r w:rsidRPr="00013F82">
        <w:rPr>
          <w:rFonts w:ascii="Arial" w:hAnsi="Arial" w:cs="Arial"/>
          <w:sz w:val="24"/>
          <w:szCs w:val="24"/>
        </w:rPr>
        <w:t>;</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 КУМИ и ЗР Павловского </w:t>
      </w:r>
      <w:r w:rsidR="008942F4" w:rsidRPr="00013F82">
        <w:rPr>
          <w:rFonts w:ascii="Arial" w:hAnsi="Arial" w:cs="Arial"/>
          <w:sz w:val="24"/>
          <w:szCs w:val="24"/>
        </w:rPr>
        <w:t>МО</w:t>
      </w:r>
      <w:r w:rsidRPr="00013F82">
        <w:rPr>
          <w:rFonts w:ascii="Arial" w:hAnsi="Arial" w:cs="Arial"/>
          <w:sz w:val="24"/>
          <w:szCs w:val="24"/>
        </w:rPr>
        <w:t>.</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График приема заявителей указан в </w:t>
      </w:r>
      <w:hyperlink w:anchor="P84" w:history="1">
        <w:proofErr w:type="spellStart"/>
        <w:r w:rsidRPr="00013F82">
          <w:rPr>
            <w:rFonts w:ascii="Arial" w:hAnsi="Arial" w:cs="Arial"/>
            <w:sz w:val="24"/>
            <w:szCs w:val="24"/>
          </w:rPr>
          <w:t>пп</w:t>
        </w:r>
        <w:proofErr w:type="spellEnd"/>
        <w:r w:rsidRPr="00013F82">
          <w:rPr>
            <w:rFonts w:ascii="Arial" w:hAnsi="Arial" w:cs="Arial"/>
            <w:sz w:val="24"/>
            <w:szCs w:val="24"/>
          </w:rPr>
          <w:t>. 1.3.2.1</w:t>
        </w:r>
      </w:hyperlink>
      <w:r w:rsidRPr="00013F82">
        <w:rPr>
          <w:rFonts w:ascii="Arial" w:hAnsi="Arial" w:cs="Arial"/>
          <w:sz w:val="24"/>
          <w:szCs w:val="24"/>
        </w:rPr>
        <w:t>.</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1.3.3. Информацию о месте нахождения, графике работы Комитета и МФЦ, о порядке предоставления муниципальной услуги можно получить:</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непосредственно в Комитете на информационном стенде;</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непосредственно в МФЦ на информационном стенде;</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с использованием средств телефонной связи;</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с использованием электронной почты;</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 на официальном сайте органов местного самоуправления Павловского муниципального </w:t>
      </w:r>
      <w:r w:rsidR="00016B57" w:rsidRPr="00013F82">
        <w:rPr>
          <w:rFonts w:ascii="Arial" w:hAnsi="Arial" w:cs="Arial"/>
          <w:sz w:val="24"/>
          <w:szCs w:val="24"/>
        </w:rPr>
        <w:t>округа</w:t>
      </w:r>
      <w:r w:rsidRPr="00013F82">
        <w:rPr>
          <w:rFonts w:ascii="Arial" w:hAnsi="Arial" w:cs="Arial"/>
          <w:sz w:val="24"/>
          <w:szCs w:val="24"/>
        </w:rPr>
        <w:t>: http://admpavlovo.ru/;</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с использованием федеральной государственной информационной системы "Единый портал государственных и муниципальных услуг (функций)" http://gu.nnov.ru.</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1.3.4. В сети Интернет на официальном сайте органов местного самоуправления Павловского муниципального </w:t>
      </w:r>
      <w:r w:rsidR="00016B57" w:rsidRPr="00013F82">
        <w:rPr>
          <w:rFonts w:ascii="Arial" w:hAnsi="Arial" w:cs="Arial"/>
          <w:sz w:val="24"/>
          <w:szCs w:val="24"/>
        </w:rPr>
        <w:t>округа</w:t>
      </w:r>
      <w:r w:rsidRPr="00013F82">
        <w:rPr>
          <w:rFonts w:ascii="Arial" w:hAnsi="Arial" w:cs="Arial"/>
          <w:sz w:val="24"/>
          <w:szCs w:val="24"/>
        </w:rPr>
        <w:t xml:space="preserve"> http://admpavlovo.ru размещается следующая информация, связанная с предоставлением муниципальной услуги:</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месторасположение, график (режим) работы, график приема заявителей, номера телефонов и факса, адрес электронной почты органов, в которых заявители могут получить документы, необходимые для получения услуги;</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текст настоящего административного регламента;</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перечень услуг, которые являются необходимыми и обязательными для предоставления муниципальной услуги;</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формы заявлений, документов и иная информация, связанная с осуществлением стандарта предоставления муниципальной услуги.</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lastRenderedPageBreak/>
        <w:t>1.3.5. На информационных стендах при входе в помещение Комитета размещаются следующие информационные материалы:</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извлечения из законодательных и иных нормативно-правовых актов, содержащих нормы, регулирующие деятельность по оказанию муниципальной услуги;</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перечень документов, необходимых для предоставления муниципальной услуги, и требования, предъявляемые к этим документам;</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бланки и образцы оформления документов, необходимых для предоставления муниципальной услуги, и требования к ним;</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месторасположение, график (режим) работы, график приема заявителей, номера телефонов и факса, адреса интернет-сайтов и электронной почты органов, в которых заявители могут получить документы, необходимые для получения услуги;</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таблица сроков предоставления муниципальной услуги в целом и максимальных сроков выполнения отдельных административных процедур;</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порядок получения консультаций и информирования о ходе предоставления муниципальной услуги;</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порядок обжалования действий (бездействия) и решений, осуществляемых (принятых) в ходе предоставления муниципальной услуги;</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 </w:t>
      </w:r>
      <w:hyperlink w:anchor="P701" w:history="1">
        <w:r w:rsidRPr="00013F82">
          <w:rPr>
            <w:rFonts w:ascii="Arial" w:hAnsi="Arial" w:cs="Arial"/>
            <w:sz w:val="24"/>
            <w:szCs w:val="24"/>
          </w:rPr>
          <w:t>блок-схема</w:t>
        </w:r>
      </w:hyperlink>
      <w:r w:rsidRPr="00013F82">
        <w:rPr>
          <w:rFonts w:ascii="Arial" w:hAnsi="Arial" w:cs="Arial"/>
          <w:sz w:val="24"/>
          <w:szCs w:val="24"/>
        </w:rPr>
        <w:t>, наглядно отображающая последовательность прохождения всех административных процедур (Приложение N 3 к настоящему административному регламенту);</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перечень оснований для отказа в предоставлении муниципальной услуги.</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1.3.6. Для получения информации по вопросам предоставления муниципальной услуги, услуг, которые являются необходимыми и обязательными для предоставления муниципальной услуги, сведений о ходе предоставления муниципальной услуги заявитель может получить, обратившись в Комитет или МФЦ в соответствии с графиком приема заявителей:</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в устной форме по телефону;</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в письменном виде по почте (по электронной почте).</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Информация предоставляется ответственным специалистом Комитета или МФЦ (далее - сотрудник, осуществляющий консультирование) по следующим направлениям:</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о местонахождении и графике работы, телефонах Комитета;</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 о требованиях к </w:t>
      </w:r>
      <w:proofErr w:type="gramStart"/>
      <w:r w:rsidRPr="00013F82">
        <w:rPr>
          <w:rFonts w:ascii="Arial" w:hAnsi="Arial" w:cs="Arial"/>
          <w:sz w:val="24"/>
          <w:szCs w:val="24"/>
        </w:rPr>
        <w:t>заверению документов</w:t>
      </w:r>
      <w:proofErr w:type="gramEnd"/>
      <w:r w:rsidRPr="00013F82">
        <w:rPr>
          <w:rFonts w:ascii="Arial" w:hAnsi="Arial" w:cs="Arial"/>
          <w:sz w:val="24"/>
          <w:szCs w:val="24"/>
        </w:rPr>
        <w:t xml:space="preserve"> и сведений;</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 о месте размещения на официальном сайте органов местного самоуправления Павловского муниципального </w:t>
      </w:r>
      <w:r w:rsidR="008942F4" w:rsidRPr="00013F82">
        <w:rPr>
          <w:rFonts w:ascii="Arial" w:hAnsi="Arial" w:cs="Arial"/>
          <w:sz w:val="24"/>
          <w:szCs w:val="24"/>
        </w:rPr>
        <w:t>округа</w:t>
      </w:r>
      <w:r w:rsidRPr="00013F82">
        <w:rPr>
          <w:rFonts w:ascii="Arial" w:hAnsi="Arial" w:cs="Arial"/>
          <w:sz w:val="24"/>
          <w:szCs w:val="24"/>
        </w:rPr>
        <w:t xml:space="preserve"> материалов по вопросам предоставления муниципальной услуги;</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о порядке получения информации заинтересованными лицами по вопросам предоставления муниципальной услуги, в том числе о ходе предоставления муниципальной услуги, консультирование по иным вопросам, связанным с осуществлением стандарта предоставления муниципальной услуги.</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1.3.7. При ответах на телефонные звонки и устные обращения сотрудник, осуществляющий консультирование, подробно и в вежливой (корректной) форме информирует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При консультировании по почте, по электронной почте по вопросам, которые установлены данным разделом Регламента, ответ направляется на почтовый или электронный адрес лица, обратившегося за консультацией, в срок, не превышающий 7 рабочих дней с момента поступления обращения.</w:t>
      </w:r>
    </w:p>
    <w:p w:rsidR="006A45BD" w:rsidRPr="00013F82" w:rsidRDefault="006A45BD" w:rsidP="00013F82">
      <w:pPr>
        <w:pStyle w:val="ConsPlusNormal"/>
        <w:ind w:firstLine="709"/>
        <w:contextualSpacing/>
        <w:jc w:val="both"/>
        <w:rPr>
          <w:rFonts w:ascii="Arial" w:hAnsi="Arial" w:cs="Arial"/>
          <w:sz w:val="24"/>
          <w:szCs w:val="24"/>
        </w:rPr>
      </w:pPr>
    </w:p>
    <w:p w:rsidR="006A45BD" w:rsidRPr="00013F82" w:rsidRDefault="006A45BD" w:rsidP="00013F82">
      <w:pPr>
        <w:pStyle w:val="ConsPlusNormal"/>
        <w:ind w:firstLine="709"/>
        <w:contextualSpacing/>
        <w:jc w:val="both"/>
        <w:outlineLvl w:val="1"/>
        <w:rPr>
          <w:rFonts w:ascii="Arial" w:hAnsi="Arial" w:cs="Arial"/>
          <w:sz w:val="24"/>
          <w:szCs w:val="24"/>
        </w:rPr>
      </w:pPr>
      <w:r w:rsidRPr="00013F82">
        <w:rPr>
          <w:rFonts w:ascii="Arial" w:hAnsi="Arial" w:cs="Arial"/>
          <w:sz w:val="24"/>
          <w:szCs w:val="24"/>
        </w:rPr>
        <w:t>II. СТАНДАРТ ПРЕДОСТАВЛЕНИЯ МУНИЦИПАЛЬНОЙ УСЛУГИ</w:t>
      </w:r>
    </w:p>
    <w:p w:rsidR="008942F4" w:rsidRPr="00013F82" w:rsidRDefault="006A45BD" w:rsidP="00013F82">
      <w:pPr>
        <w:pStyle w:val="ConsPlusNormal"/>
        <w:ind w:firstLine="709"/>
        <w:contextualSpacing/>
        <w:jc w:val="both"/>
        <w:outlineLvl w:val="2"/>
        <w:rPr>
          <w:rFonts w:ascii="Arial" w:hAnsi="Arial" w:cs="Arial"/>
          <w:sz w:val="24"/>
          <w:szCs w:val="24"/>
        </w:rPr>
      </w:pPr>
      <w:r w:rsidRPr="00013F82">
        <w:rPr>
          <w:rFonts w:ascii="Arial" w:hAnsi="Arial" w:cs="Arial"/>
          <w:sz w:val="24"/>
          <w:szCs w:val="24"/>
        </w:rPr>
        <w:t xml:space="preserve">2.1. Наименование муниципальной услуги. </w:t>
      </w:r>
    </w:p>
    <w:p w:rsidR="006A45BD" w:rsidRPr="00013F82" w:rsidRDefault="006A45BD" w:rsidP="00013F82">
      <w:pPr>
        <w:pStyle w:val="ConsPlusNormal"/>
        <w:ind w:firstLine="709"/>
        <w:contextualSpacing/>
        <w:jc w:val="both"/>
        <w:outlineLvl w:val="2"/>
        <w:rPr>
          <w:rFonts w:ascii="Arial" w:hAnsi="Arial" w:cs="Arial"/>
          <w:sz w:val="24"/>
          <w:szCs w:val="24"/>
        </w:rPr>
      </w:pPr>
      <w:r w:rsidRPr="00013F82">
        <w:rPr>
          <w:rFonts w:ascii="Arial" w:hAnsi="Arial" w:cs="Arial"/>
          <w:sz w:val="24"/>
          <w:szCs w:val="24"/>
        </w:rPr>
        <w:t xml:space="preserve">"Предоставление собственникам зданий, сооружений земельных участков, </w:t>
      </w:r>
      <w:r w:rsidR="00914A6D" w:rsidRPr="00013F82">
        <w:rPr>
          <w:rFonts w:ascii="Arial" w:hAnsi="Arial" w:cs="Arial"/>
          <w:sz w:val="24"/>
          <w:szCs w:val="24"/>
        </w:rPr>
        <w:t>находящихся в государственной или муниципальной собственности</w:t>
      </w:r>
      <w:r w:rsidRPr="00013F82">
        <w:rPr>
          <w:rFonts w:ascii="Arial" w:hAnsi="Arial" w:cs="Arial"/>
          <w:sz w:val="24"/>
          <w:szCs w:val="24"/>
        </w:rPr>
        <w:t xml:space="preserve">, расположенных на территории Павловского муниципального </w:t>
      </w:r>
      <w:r w:rsidR="008942F4" w:rsidRPr="00013F82">
        <w:rPr>
          <w:rFonts w:ascii="Arial" w:hAnsi="Arial" w:cs="Arial"/>
          <w:sz w:val="24"/>
          <w:szCs w:val="24"/>
        </w:rPr>
        <w:t>округа</w:t>
      </w:r>
      <w:r w:rsidRPr="00013F82">
        <w:rPr>
          <w:rFonts w:ascii="Arial" w:hAnsi="Arial" w:cs="Arial"/>
          <w:sz w:val="24"/>
          <w:szCs w:val="24"/>
        </w:rPr>
        <w:t xml:space="preserve"> Нижегородской области.</w:t>
      </w:r>
    </w:p>
    <w:p w:rsidR="006A45BD" w:rsidRPr="00013F82" w:rsidRDefault="006A45BD" w:rsidP="00013F82">
      <w:pPr>
        <w:pStyle w:val="ConsPlusNormal"/>
        <w:ind w:firstLine="709"/>
        <w:contextualSpacing/>
        <w:jc w:val="both"/>
        <w:rPr>
          <w:rFonts w:ascii="Arial" w:hAnsi="Arial" w:cs="Arial"/>
          <w:sz w:val="24"/>
          <w:szCs w:val="24"/>
        </w:rPr>
      </w:pPr>
    </w:p>
    <w:p w:rsidR="006A45BD" w:rsidRPr="00013F82" w:rsidRDefault="006A45BD" w:rsidP="00013F82">
      <w:pPr>
        <w:pStyle w:val="ConsPlusNormal"/>
        <w:ind w:firstLine="709"/>
        <w:contextualSpacing/>
        <w:jc w:val="both"/>
        <w:outlineLvl w:val="2"/>
        <w:rPr>
          <w:rFonts w:ascii="Arial" w:hAnsi="Arial" w:cs="Arial"/>
          <w:sz w:val="24"/>
          <w:szCs w:val="24"/>
        </w:rPr>
      </w:pPr>
      <w:r w:rsidRPr="00013F82">
        <w:rPr>
          <w:rFonts w:ascii="Arial" w:hAnsi="Arial" w:cs="Arial"/>
          <w:sz w:val="24"/>
          <w:szCs w:val="24"/>
        </w:rPr>
        <w:lastRenderedPageBreak/>
        <w:t>2.2. Наименование органа,</w:t>
      </w:r>
    </w:p>
    <w:p w:rsidR="006A45BD" w:rsidRPr="00013F82" w:rsidRDefault="006A45BD" w:rsidP="00013F82">
      <w:pPr>
        <w:pStyle w:val="ConsPlusNormal"/>
        <w:ind w:firstLine="709"/>
        <w:contextualSpacing/>
        <w:jc w:val="both"/>
        <w:rPr>
          <w:rFonts w:ascii="Arial" w:hAnsi="Arial" w:cs="Arial"/>
          <w:sz w:val="24"/>
          <w:szCs w:val="24"/>
        </w:rPr>
      </w:pPr>
      <w:proofErr w:type="gramStart"/>
      <w:r w:rsidRPr="00013F82">
        <w:rPr>
          <w:rFonts w:ascii="Arial" w:hAnsi="Arial" w:cs="Arial"/>
          <w:sz w:val="24"/>
          <w:szCs w:val="24"/>
        </w:rPr>
        <w:t>предоставляющего</w:t>
      </w:r>
      <w:proofErr w:type="gramEnd"/>
      <w:r w:rsidRPr="00013F82">
        <w:rPr>
          <w:rFonts w:ascii="Arial" w:hAnsi="Arial" w:cs="Arial"/>
          <w:sz w:val="24"/>
          <w:szCs w:val="24"/>
        </w:rPr>
        <w:t xml:space="preserve"> муниципальную услугу</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2.2.1. Комитет по управлению муниципальным имуществом и земельными ресурсами </w:t>
      </w:r>
      <w:r w:rsidR="00016B57" w:rsidRPr="00013F82">
        <w:rPr>
          <w:rFonts w:ascii="Arial" w:hAnsi="Arial" w:cs="Arial"/>
          <w:sz w:val="24"/>
          <w:szCs w:val="24"/>
        </w:rPr>
        <w:t xml:space="preserve">администрации </w:t>
      </w:r>
      <w:r w:rsidRPr="00013F82">
        <w:rPr>
          <w:rFonts w:ascii="Arial" w:hAnsi="Arial" w:cs="Arial"/>
          <w:sz w:val="24"/>
          <w:szCs w:val="24"/>
        </w:rPr>
        <w:t xml:space="preserve">Павловского </w:t>
      </w:r>
      <w:r w:rsidR="00604FAF" w:rsidRPr="00013F82">
        <w:rPr>
          <w:rFonts w:ascii="Arial" w:hAnsi="Arial" w:cs="Arial"/>
          <w:sz w:val="24"/>
          <w:szCs w:val="24"/>
        </w:rPr>
        <w:t>муниципального округа</w:t>
      </w:r>
      <w:r w:rsidRPr="00013F82">
        <w:rPr>
          <w:rFonts w:ascii="Arial" w:hAnsi="Arial" w:cs="Arial"/>
          <w:sz w:val="24"/>
          <w:szCs w:val="24"/>
        </w:rPr>
        <w:t xml:space="preserve"> является структурным подразделением администрации Павловского муниципального </w:t>
      </w:r>
      <w:r w:rsidR="00604FAF" w:rsidRPr="00013F82">
        <w:rPr>
          <w:rFonts w:ascii="Arial" w:hAnsi="Arial" w:cs="Arial"/>
          <w:sz w:val="24"/>
          <w:szCs w:val="24"/>
        </w:rPr>
        <w:t>округа</w:t>
      </w:r>
      <w:r w:rsidRPr="00013F82">
        <w:rPr>
          <w:rFonts w:ascii="Arial" w:hAnsi="Arial" w:cs="Arial"/>
          <w:sz w:val="24"/>
          <w:szCs w:val="24"/>
        </w:rPr>
        <w:t>, непосредственно пред</w:t>
      </w:r>
      <w:r w:rsidR="00914A6D" w:rsidRPr="00013F82">
        <w:rPr>
          <w:rFonts w:ascii="Arial" w:hAnsi="Arial" w:cs="Arial"/>
          <w:sz w:val="24"/>
          <w:szCs w:val="24"/>
        </w:rPr>
        <w:t>о</w:t>
      </w:r>
      <w:r w:rsidRPr="00013F82">
        <w:rPr>
          <w:rFonts w:ascii="Arial" w:hAnsi="Arial" w:cs="Arial"/>
          <w:sz w:val="24"/>
          <w:szCs w:val="24"/>
        </w:rPr>
        <w:t>ставляющим муниципальную услугу.</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2.2.2. Предоставление муниципальной услуги осуществляется при взаимодействии с </w:t>
      </w:r>
      <w:r w:rsidR="00914A6D" w:rsidRPr="00013F82">
        <w:rPr>
          <w:rFonts w:ascii="Arial" w:hAnsi="Arial" w:cs="Arial"/>
          <w:sz w:val="24"/>
          <w:szCs w:val="24"/>
          <w:shd w:val="clear" w:color="auto" w:fill="F9F9F9"/>
        </w:rPr>
        <w:t>Управлением Федеральной службы государственной регистрации, кадастра и картографии</w:t>
      </w:r>
      <w:r w:rsidR="00914A6D" w:rsidRPr="00013F82">
        <w:rPr>
          <w:rFonts w:ascii="Arial" w:hAnsi="Arial" w:cs="Arial"/>
          <w:sz w:val="24"/>
          <w:szCs w:val="24"/>
        </w:rPr>
        <w:t xml:space="preserve"> </w:t>
      </w:r>
      <w:r w:rsidRPr="00013F82">
        <w:rPr>
          <w:rFonts w:ascii="Arial" w:hAnsi="Arial" w:cs="Arial"/>
          <w:sz w:val="24"/>
          <w:szCs w:val="24"/>
        </w:rPr>
        <w:t>по Нижегородской области, ФНС России по Нижегородской области.</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2.2.3. </w:t>
      </w:r>
      <w:proofErr w:type="gramStart"/>
      <w:r w:rsidRPr="00013F82">
        <w:rPr>
          <w:rFonts w:ascii="Arial" w:hAnsi="Arial" w:cs="Arial"/>
          <w:sz w:val="24"/>
          <w:szCs w:val="24"/>
        </w:rPr>
        <w:t xml:space="preserve">В соответствии с требованиями </w:t>
      </w:r>
      <w:hyperlink r:id="rId17" w:history="1">
        <w:r w:rsidRPr="00013F82">
          <w:rPr>
            <w:rFonts w:ascii="Arial" w:hAnsi="Arial" w:cs="Arial"/>
            <w:sz w:val="24"/>
            <w:szCs w:val="24"/>
          </w:rPr>
          <w:t>пункта 3 статьи 7</w:t>
        </w:r>
      </w:hyperlink>
      <w:r w:rsidRPr="00013F82">
        <w:rPr>
          <w:rFonts w:ascii="Arial" w:hAnsi="Arial" w:cs="Arial"/>
          <w:sz w:val="24"/>
          <w:szCs w:val="24"/>
        </w:rPr>
        <w:t xml:space="preserve"> Федерального закона от 27.07.2010 N 210-ФЗ "Об организации предоставления государственных и муниципальных услуг", Комитет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w:t>
      </w:r>
      <w:proofErr w:type="gramEnd"/>
      <w:r w:rsidRPr="00013F82">
        <w:rPr>
          <w:rFonts w:ascii="Arial" w:hAnsi="Arial" w:cs="Arial"/>
          <w:sz w:val="24"/>
          <w:szCs w:val="24"/>
        </w:rPr>
        <w:t xml:space="preserve"> </w:t>
      </w:r>
      <w:proofErr w:type="gramStart"/>
      <w:r w:rsidRPr="00013F82">
        <w:rPr>
          <w:rFonts w:ascii="Arial" w:hAnsi="Arial" w:cs="Arial"/>
          <w:sz w:val="24"/>
          <w:szCs w:val="24"/>
        </w:rPr>
        <w:t>обязательными</w:t>
      </w:r>
      <w:proofErr w:type="gramEnd"/>
      <w:r w:rsidRPr="00013F82">
        <w:rPr>
          <w:rFonts w:ascii="Arial" w:hAnsi="Arial" w:cs="Arial"/>
          <w:sz w:val="24"/>
          <w:szCs w:val="24"/>
        </w:rPr>
        <w:t xml:space="preserve"> для предоставления муниципальных услуг, утвержденный нормативным правовым актом органа местного самоуправления.</w:t>
      </w:r>
    </w:p>
    <w:p w:rsidR="006A45BD" w:rsidRPr="00013F82" w:rsidRDefault="006A45BD" w:rsidP="00013F82">
      <w:pPr>
        <w:pStyle w:val="ConsPlusNormal"/>
        <w:ind w:firstLine="709"/>
        <w:contextualSpacing/>
        <w:jc w:val="both"/>
        <w:outlineLvl w:val="2"/>
        <w:rPr>
          <w:rFonts w:ascii="Arial" w:hAnsi="Arial" w:cs="Arial"/>
          <w:sz w:val="24"/>
          <w:szCs w:val="24"/>
        </w:rPr>
      </w:pPr>
      <w:r w:rsidRPr="00013F82">
        <w:rPr>
          <w:rFonts w:ascii="Arial" w:hAnsi="Arial" w:cs="Arial"/>
          <w:sz w:val="24"/>
          <w:szCs w:val="24"/>
        </w:rPr>
        <w:t>2.3. Результат предоставления муниципальной услуги</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Конечным результатом предоставления государственной услуги является:</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1) подписанный между сторонами (Комитетом и заявителем) договор аренды земельного участка и акт приема-передачи земельного участка;</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2) подписанный между сторонами (Комитетом и заявителем) договор купли-продажи земельного участка и акт приема-передачи земельного участка;</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3) принятое решение о предоставлении земельного участка в собственность бесплатно, если не требуется образование испрашиваемого земельного участка или уточнение его границ;</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4) либо отказ в предоставлении муниципальной услуги.</w:t>
      </w:r>
    </w:p>
    <w:p w:rsidR="006A45BD" w:rsidRPr="00013F82" w:rsidRDefault="006A45BD" w:rsidP="00013F82">
      <w:pPr>
        <w:pStyle w:val="ConsPlusNormal"/>
        <w:ind w:firstLine="709"/>
        <w:contextualSpacing/>
        <w:jc w:val="both"/>
        <w:outlineLvl w:val="2"/>
        <w:rPr>
          <w:rFonts w:ascii="Arial" w:hAnsi="Arial" w:cs="Arial"/>
          <w:sz w:val="24"/>
          <w:szCs w:val="24"/>
        </w:rPr>
      </w:pPr>
      <w:r w:rsidRPr="00013F82">
        <w:rPr>
          <w:rFonts w:ascii="Arial" w:hAnsi="Arial" w:cs="Arial"/>
          <w:sz w:val="24"/>
          <w:szCs w:val="24"/>
        </w:rPr>
        <w:t>2.4. Срок предоставления муниципальной услуги</w:t>
      </w:r>
    </w:p>
    <w:p w:rsidR="006A45BD" w:rsidRPr="00013F82" w:rsidRDefault="006A45BD" w:rsidP="00013F82">
      <w:pPr>
        <w:pStyle w:val="ConsPlusNormal"/>
        <w:ind w:firstLine="709"/>
        <w:contextualSpacing/>
        <w:jc w:val="both"/>
        <w:rPr>
          <w:rFonts w:ascii="Arial" w:hAnsi="Arial" w:cs="Arial"/>
          <w:sz w:val="24"/>
          <w:szCs w:val="24"/>
        </w:rPr>
      </w:pPr>
      <w:proofErr w:type="gramStart"/>
      <w:r w:rsidRPr="00013F82">
        <w:rPr>
          <w:rFonts w:ascii="Arial" w:hAnsi="Arial" w:cs="Arial"/>
          <w:sz w:val="24"/>
          <w:szCs w:val="24"/>
        </w:rPr>
        <w:t xml:space="preserve">- Выдача заявителю на подписание проекта договора аренды, либо проекта договора купли-продажи земельного участка, либо решения о предоставлении земельного участка в собственность бесплатно при наличии выписки из Единого государственного реестра недвижимости (ЕГРН) об объекте недвижимости (об испрашиваемом земельном участке) осуществляется в течение тридцати </w:t>
      </w:r>
      <w:r w:rsidR="00604FAF" w:rsidRPr="00013F82">
        <w:rPr>
          <w:rFonts w:ascii="Arial" w:hAnsi="Arial" w:cs="Arial"/>
          <w:sz w:val="24"/>
          <w:szCs w:val="24"/>
        </w:rPr>
        <w:t xml:space="preserve">календарных </w:t>
      </w:r>
      <w:r w:rsidRPr="00013F82">
        <w:rPr>
          <w:rFonts w:ascii="Arial" w:hAnsi="Arial" w:cs="Arial"/>
          <w:sz w:val="24"/>
          <w:szCs w:val="24"/>
        </w:rPr>
        <w:t xml:space="preserve">дней со дня поступления заявления в орган, указанный в </w:t>
      </w:r>
      <w:hyperlink w:anchor="P84" w:history="1">
        <w:r w:rsidRPr="00013F82">
          <w:rPr>
            <w:rFonts w:ascii="Arial" w:hAnsi="Arial" w:cs="Arial"/>
            <w:sz w:val="24"/>
            <w:szCs w:val="24"/>
          </w:rPr>
          <w:t>пункте 1.3.2.1</w:t>
        </w:r>
      </w:hyperlink>
      <w:r w:rsidRPr="00013F82">
        <w:rPr>
          <w:rFonts w:ascii="Arial" w:hAnsi="Arial" w:cs="Arial"/>
          <w:sz w:val="24"/>
          <w:szCs w:val="24"/>
        </w:rPr>
        <w:t xml:space="preserve"> настоящего Регламента.</w:t>
      </w:r>
      <w:proofErr w:type="gramEnd"/>
    </w:p>
    <w:p w:rsidR="006A45BD" w:rsidRPr="00013F82" w:rsidRDefault="006A45BD" w:rsidP="00013F82">
      <w:pPr>
        <w:pStyle w:val="ConsPlusNormal"/>
        <w:ind w:firstLine="709"/>
        <w:contextualSpacing/>
        <w:jc w:val="both"/>
        <w:rPr>
          <w:rFonts w:ascii="Arial" w:hAnsi="Arial" w:cs="Arial"/>
          <w:sz w:val="24"/>
          <w:szCs w:val="24"/>
        </w:rPr>
      </w:pPr>
      <w:proofErr w:type="gramStart"/>
      <w:r w:rsidRPr="00013F82">
        <w:rPr>
          <w:rFonts w:ascii="Arial" w:hAnsi="Arial" w:cs="Arial"/>
          <w:sz w:val="24"/>
          <w:szCs w:val="24"/>
        </w:rPr>
        <w:t xml:space="preserve">- Выдача заявителю на подписание проекта договора аренды, либо проекта договора купли-продажи земельного участка, либо решения о предоставлении земельного участка в собственность бесплатно при необходимости образования или уточнения его границ в соответствии с Федеральным </w:t>
      </w:r>
      <w:hyperlink r:id="rId18" w:history="1">
        <w:r w:rsidRPr="00013F82">
          <w:rPr>
            <w:rFonts w:ascii="Arial" w:hAnsi="Arial" w:cs="Arial"/>
            <w:sz w:val="24"/>
            <w:szCs w:val="24"/>
          </w:rPr>
          <w:t>законом</w:t>
        </w:r>
      </w:hyperlink>
      <w:r w:rsidRPr="00013F82">
        <w:rPr>
          <w:rFonts w:ascii="Arial" w:hAnsi="Arial" w:cs="Arial"/>
          <w:sz w:val="24"/>
          <w:szCs w:val="24"/>
        </w:rPr>
        <w:t xml:space="preserve"> "О кадастровой деятельности", Федеральным </w:t>
      </w:r>
      <w:hyperlink r:id="rId19" w:history="1">
        <w:r w:rsidRPr="00013F82">
          <w:rPr>
            <w:rFonts w:ascii="Arial" w:hAnsi="Arial" w:cs="Arial"/>
            <w:sz w:val="24"/>
            <w:szCs w:val="24"/>
          </w:rPr>
          <w:t>законом</w:t>
        </w:r>
      </w:hyperlink>
      <w:r w:rsidRPr="00013F82">
        <w:rPr>
          <w:rFonts w:ascii="Arial" w:hAnsi="Arial" w:cs="Arial"/>
          <w:sz w:val="24"/>
          <w:szCs w:val="24"/>
        </w:rPr>
        <w:t xml:space="preserve"> "О государственной регистрации недвижимости" осуществляется в течение тридцати </w:t>
      </w:r>
      <w:r w:rsidR="00604FAF" w:rsidRPr="00013F82">
        <w:rPr>
          <w:rFonts w:ascii="Arial" w:hAnsi="Arial" w:cs="Arial"/>
          <w:sz w:val="24"/>
          <w:szCs w:val="24"/>
        </w:rPr>
        <w:t xml:space="preserve">календарных </w:t>
      </w:r>
      <w:r w:rsidRPr="00013F82">
        <w:rPr>
          <w:rFonts w:ascii="Arial" w:hAnsi="Arial" w:cs="Arial"/>
          <w:sz w:val="24"/>
          <w:szCs w:val="24"/>
        </w:rPr>
        <w:t>дней со дня поступления заявления о предоставлении земельного участка, прошедшего государственный кадастровый</w:t>
      </w:r>
      <w:proofErr w:type="gramEnd"/>
      <w:r w:rsidRPr="00013F82">
        <w:rPr>
          <w:rFonts w:ascii="Arial" w:hAnsi="Arial" w:cs="Arial"/>
          <w:sz w:val="24"/>
          <w:szCs w:val="24"/>
        </w:rPr>
        <w:t xml:space="preserve"> учет, в орган, указанный в </w:t>
      </w:r>
      <w:hyperlink w:anchor="P84" w:history="1">
        <w:r w:rsidRPr="00013F82">
          <w:rPr>
            <w:rFonts w:ascii="Arial" w:hAnsi="Arial" w:cs="Arial"/>
            <w:sz w:val="24"/>
            <w:szCs w:val="24"/>
          </w:rPr>
          <w:t>пункте 1.3.2.1</w:t>
        </w:r>
      </w:hyperlink>
      <w:r w:rsidRPr="00013F82">
        <w:rPr>
          <w:rFonts w:ascii="Arial" w:hAnsi="Arial" w:cs="Arial"/>
          <w:sz w:val="24"/>
          <w:szCs w:val="24"/>
        </w:rPr>
        <w:t xml:space="preserve"> настоящего Регламента.</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 Принятие решения об отказе в предоставлении земельного участка при наличии хотя бы одного из оснований, предусмотренных </w:t>
      </w:r>
      <w:hyperlink w:anchor="P231" w:history="1">
        <w:r w:rsidRPr="00013F82">
          <w:rPr>
            <w:rFonts w:ascii="Arial" w:hAnsi="Arial" w:cs="Arial"/>
            <w:sz w:val="24"/>
            <w:szCs w:val="24"/>
          </w:rPr>
          <w:t>пунктом 2.7</w:t>
        </w:r>
      </w:hyperlink>
      <w:r w:rsidRPr="00013F82">
        <w:rPr>
          <w:rFonts w:ascii="Arial" w:hAnsi="Arial" w:cs="Arial"/>
          <w:sz w:val="24"/>
          <w:szCs w:val="24"/>
        </w:rPr>
        <w:t xml:space="preserve"> Регламента, и направление принятого решения заявителю в течение тридцати </w:t>
      </w:r>
      <w:r w:rsidR="00604FAF" w:rsidRPr="00013F82">
        <w:rPr>
          <w:rFonts w:ascii="Arial" w:hAnsi="Arial" w:cs="Arial"/>
          <w:sz w:val="24"/>
          <w:szCs w:val="24"/>
        </w:rPr>
        <w:t xml:space="preserve">календарных </w:t>
      </w:r>
      <w:r w:rsidRPr="00013F82">
        <w:rPr>
          <w:rFonts w:ascii="Arial" w:hAnsi="Arial" w:cs="Arial"/>
          <w:sz w:val="24"/>
          <w:szCs w:val="24"/>
        </w:rPr>
        <w:t>дней со дня поступления заявления. В указанном решении должны быть указаны все основания отказа.</w:t>
      </w:r>
    </w:p>
    <w:p w:rsidR="006A45BD" w:rsidRPr="00013F82" w:rsidRDefault="006A45BD" w:rsidP="00013F82">
      <w:pPr>
        <w:pStyle w:val="ConsPlusNormal"/>
        <w:ind w:firstLine="709"/>
        <w:contextualSpacing/>
        <w:jc w:val="both"/>
        <w:outlineLvl w:val="2"/>
        <w:rPr>
          <w:rFonts w:ascii="Arial" w:hAnsi="Arial" w:cs="Arial"/>
          <w:sz w:val="24"/>
          <w:szCs w:val="24"/>
        </w:rPr>
      </w:pPr>
      <w:r w:rsidRPr="00013F82">
        <w:rPr>
          <w:rFonts w:ascii="Arial" w:hAnsi="Arial" w:cs="Arial"/>
          <w:sz w:val="24"/>
          <w:szCs w:val="24"/>
        </w:rPr>
        <w:t>2.5. Правовые основания предоставления</w:t>
      </w:r>
      <w:r w:rsidR="00013F82">
        <w:rPr>
          <w:rFonts w:ascii="Arial" w:hAnsi="Arial" w:cs="Arial"/>
          <w:sz w:val="24"/>
          <w:szCs w:val="24"/>
        </w:rPr>
        <w:t xml:space="preserve"> </w:t>
      </w:r>
      <w:r w:rsidRPr="00013F82">
        <w:rPr>
          <w:rFonts w:ascii="Arial" w:hAnsi="Arial" w:cs="Arial"/>
          <w:sz w:val="24"/>
          <w:szCs w:val="24"/>
        </w:rPr>
        <w:t>государственной услуги</w:t>
      </w:r>
    </w:p>
    <w:p w:rsidR="006A45BD" w:rsidRPr="00013F82" w:rsidRDefault="00013F82" w:rsidP="00013F82">
      <w:pPr>
        <w:pStyle w:val="ConsPlusNormal"/>
        <w:ind w:firstLine="709"/>
        <w:contextualSpacing/>
        <w:jc w:val="both"/>
        <w:rPr>
          <w:rFonts w:ascii="Arial" w:hAnsi="Arial" w:cs="Arial"/>
          <w:sz w:val="24"/>
          <w:szCs w:val="24"/>
        </w:rPr>
      </w:pPr>
      <w:hyperlink r:id="rId20" w:history="1">
        <w:r w:rsidR="006A45BD" w:rsidRPr="00013F82">
          <w:rPr>
            <w:rFonts w:ascii="Arial" w:hAnsi="Arial" w:cs="Arial"/>
            <w:sz w:val="24"/>
            <w:szCs w:val="24"/>
          </w:rPr>
          <w:t>Конституция</w:t>
        </w:r>
      </w:hyperlink>
      <w:r w:rsidR="006A45BD" w:rsidRPr="00013F82">
        <w:rPr>
          <w:rFonts w:ascii="Arial" w:hAnsi="Arial" w:cs="Arial"/>
          <w:sz w:val="24"/>
          <w:szCs w:val="24"/>
        </w:rPr>
        <w:t xml:space="preserve"> Российской Федерации</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Гражданский </w:t>
      </w:r>
      <w:hyperlink r:id="rId21" w:history="1">
        <w:r w:rsidRPr="00013F82">
          <w:rPr>
            <w:rFonts w:ascii="Arial" w:hAnsi="Arial" w:cs="Arial"/>
            <w:sz w:val="24"/>
            <w:szCs w:val="24"/>
          </w:rPr>
          <w:t>кодекс</w:t>
        </w:r>
      </w:hyperlink>
      <w:r w:rsidRPr="00013F82">
        <w:rPr>
          <w:rFonts w:ascii="Arial" w:hAnsi="Arial" w:cs="Arial"/>
          <w:sz w:val="24"/>
          <w:szCs w:val="24"/>
        </w:rPr>
        <w:t xml:space="preserve"> Российской Федерации</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Земельный </w:t>
      </w:r>
      <w:hyperlink r:id="rId22" w:history="1">
        <w:r w:rsidRPr="00013F82">
          <w:rPr>
            <w:rFonts w:ascii="Arial" w:hAnsi="Arial" w:cs="Arial"/>
            <w:sz w:val="24"/>
            <w:szCs w:val="24"/>
          </w:rPr>
          <w:t>кодекс</w:t>
        </w:r>
      </w:hyperlink>
      <w:r w:rsidRPr="00013F82">
        <w:rPr>
          <w:rFonts w:ascii="Arial" w:hAnsi="Arial" w:cs="Arial"/>
          <w:sz w:val="24"/>
          <w:szCs w:val="24"/>
        </w:rPr>
        <w:t xml:space="preserve"> Российской Федерации</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Федеральный </w:t>
      </w:r>
      <w:hyperlink r:id="rId23" w:history="1">
        <w:r w:rsidRPr="00013F82">
          <w:rPr>
            <w:rFonts w:ascii="Arial" w:hAnsi="Arial" w:cs="Arial"/>
            <w:sz w:val="24"/>
            <w:szCs w:val="24"/>
          </w:rPr>
          <w:t>закон</w:t>
        </w:r>
      </w:hyperlink>
      <w:r w:rsidRPr="00013F82">
        <w:rPr>
          <w:rFonts w:ascii="Arial" w:hAnsi="Arial" w:cs="Arial"/>
          <w:sz w:val="24"/>
          <w:szCs w:val="24"/>
        </w:rPr>
        <w:t xml:space="preserve"> от 25 октября 2001 года N 137-ФЗ "О введении в действие Земельного кодекса Российской Федерации"</w:t>
      </w:r>
    </w:p>
    <w:p w:rsidR="006A45BD" w:rsidRPr="00013F82" w:rsidRDefault="00013F82" w:rsidP="00013F82">
      <w:pPr>
        <w:pStyle w:val="ConsPlusNormal"/>
        <w:ind w:firstLine="709"/>
        <w:contextualSpacing/>
        <w:jc w:val="both"/>
        <w:rPr>
          <w:rFonts w:ascii="Arial" w:hAnsi="Arial" w:cs="Arial"/>
          <w:sz w:val="24"/>
          <w:szCs w:val="24"/>
        </w:rPr>
      </w:pPr>
      <w:hyperlink r:id="rId24" w:history="1">
        <w:r w:rsidR="006A45BD" w:rsidRPr="00013F82">
          <w:rPr>
            <w:rFonts w:ascii="Arial" w:hAnsi="Arial" w:cs="Arial"/>
            <w:sz w:val="24"/>
            <w:szCs w:val="24"/>
          </w:rPr>
          <w:t>Постановление</w:t>
        </w:r>
      </w:hyperlink>
      <w:r w:rsidR="006A45BD" w:rsidRPr="00013F82">
        <w:rPr>
          <w:rFonts w:ascii="Arial" w:hAnsi="Arial" w:cs="Arial"/>
          <w:sz w:val="24"/>
          <w:szCs w:val="24"/>
        </w:rPr>
        <w:t xml:space="preserve"> администрации Павловского района Нижегородской области от </w:t>
      </w:r>
      <w:r w:rsidR="006A45BD" w:rsidRPr="00013F82">
        <w:rPr>
          <w:rFonts w:ascii="Arial" w:hAnsi="Arial" w:cs="Arial"/>
          <w:sz w:val="24"/>
          <w:szCs w:val="24"/>
        </w:rPr>
        <w:lastRenderedPageBreak/>
        <w:t>03.02.2017 N 26</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Федеральный </w:t>
      </w:r>
      <w:hyperlink r:id="rId25" w:history="1">
        <w:r w:rsidRPr="00013F82">
          <w:rPr>
            <w:rFonts w:ascii="Arial" w:hAnsi="Arial" w:cs="Arial"/>
            <w:sz w:val="24"/>
            <w:szCs w:val="24"/>
          </w:rPr>
          <w:t>закон</w:t>
        </w:r>
      </w:hyperlink>
      <w:r w:rsidRPr="00013F82">
        <w:rPr>
          <w:rFonts w:ascii="Arial" w:hAnsi="Arial" w:cs="Arial"/>
          <w:sz w:val="24"/>
          <w:szCs w:val="24"/>
        </w:rPr>
        <w:t xml:space="preserve"> от 24 июля 2007 года N 221-ФЗ "О государственном кадастре недвижимости"</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Федеральный </w:t>
      </w:r>
      <w:hyperlink r:id="rId26" w:history="1">
        <w:r w:rsidRPr="00013F82">
          <w:rPr>
            <w:rFonts w:ascii="Arial" w:hAnsi="Arial" w:cs="Arial"/>
            <w:sz w:val="24"/>
            <w:szCs w:val="24"/>
          </w:rPr>
          <w:t>закон</w:t>
        </w:r>
      </w:hyperlink>
      <w:r w:rsidRPr="00013F82">
        <w:rPr>
          <w:rFonts w:ascii="Arial" w:hAnsi="Arial" w:cs="Arial"/>
          <w:sz w:val="24"/>
          <w:szCs w:val="24"/>
        </w:rPr>
        <w:t xml:space="preserve"> от 02.05.2006 N 59-ФЗ "О порядке рассмотрения обращений граждан Российской Федерации"</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Федеральный </w:t>
      </w:r>
      <w:hyperlink r:id="rId27" w:history="1">
        <w:r w:rsidRPr="00013F82">
          <w:rPr>
            <w:rFonts w:ascii="Arial" w:hAnsi="Arial" w:cs="Arial"/>
            <w:sz w:val="24"/>
            <w:szCs w:val="24"/>
          </w:rPr>
          <w:t>закон</w:t>
        </w:r>
      </w:hyperlink>
      <w:r w:rsidRPr="00013F82">
        <w:rPr>
          <w:rFonts w:ascii="Arial" w:hAnsi="Arial" w:cs="Arial"/>
          <w:sz w:val="24"/>
          <w:szCs w:val="24"/>
        </w:rPr>
        <w:t xml:space="preserve"> от 27.07.2006 N 149-ФЗ "Об информации, информационных технологиях и о защите информации"</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Федеральный </w:t>
      </w:r>
      <w:hyperlink r:id="rId28" w:history="1">
        <w:r w:rsidRPr="00013F82">
          <w:rPr>
            <w:rFonts w:ascii="Arial" w:hAnsi="Arial" w:cs="Arial"/>
            <w:sz w:val="24"/>
            <w:szCs w:val="24"/>
          </w:rPr>
          <w:t>закон</w:t>
        </w:r>
      </w:hyperlink>
      <w:r w:rsidRPr="00013F82">
        <w:rPr>
          <w:rFonts w:ascii="Arial" w:hAnsi="Arial" w:cs="Arial"/>
          <w:sz w:val="24"/>
          <w:szCs w:val="24"/>
        </w:rPr>
        <w:t xml:space="preserve"> от 27.07.2006 N 152-ФЗ "О персональных данных"</w:t>
      </w:r>
    </w:p>
    <w:p w:rsidR="006A45BD" w:rsidRPr="00013F82" w:rsidRDefault="00013F82" w:rsidP="00013F82">
      <w:pPr>
        <w:pStyle w:val="ConsPlusNormal"/>
        <w:ind w:firstLine="709"/>
        <w:contextualSpacing/>
        <w:jc w:val="both"/>
        <w:rPr>
          <w:rFonts w:ascii="Arial" w:hAnsi="Arial" w:cs="Arial"/>
          <w:sz w:val="24"/>
          <w:szCs w:val="24"/>
        </w:rPr>
      </w:pPr>
      <w:hyperlink r:id="rId29" w:history="1">
        <w:r w:rsidR="006A45BD" w:rsidRPr="00013F82">
          <w:rPr>
            <w:rFonts w:ascii="Arial" w:hAnsi="Arial" w:cs="Arial"/>
            <w:sz w:val="24"/>
            <w:szCs w:val="24"/>
          </w:rPr>
          <w:t>Постановление</w:t>
        </w:r>
      </w:hyperlink>
      <w:r w:rsidR="006A45BD" w:rsidRPr="00013F82">
        <w:rPr>
          <w:rFonts w:ascii="Arial" w:hAnsi="Arial" w:cs="Arial"/>
          <w:sz w:val="24"/>
          <w:szCs w:val="24"/>
        </w:rPr>
        <w:t xml:space="preserve"> Правительства РФ от 22.12.2012 N 1376 "Об утверждении </w:t>
      </w:r>
      <w:proofErr w:type="gramStart"/>
      <w:r w:rsidR="006A45BD" w:rsidRPr="00013F82">
        <w:rPr>
          <w:rFonts w:ascii="Arial" w:hAnsi="Arial" w:cs="Arial"/>
          <w:sz w:val="24"/>
          <w:szCs w:val="24"/>
        </w:rPr>
        <w:t>Правил организации деятельности многофункциональных центров предоставления государственных</w:t>
      </w:r>
      <w:proofErr w:type="gramEnd"/>
      <w:r w:rsidR="006A45BD" w:rsidRPr="00013F82">
        <w:rPr>
          <w:rFonts w:ascii="Arial" w:hAnsi="Arial" w:cs="Arial"/>
          <w:sz w:val="24"/>
          <w:szCs w:val="24"/>
        </w:rPr>
        <w:t xml:space="preserve"> и муниципальных услуг"</w:t>
      </w:r>
    </w:p>
    <w:p w:rsidR="006A45BD" w:rsidRPr="00013F82" w:rsidRDefault="00013F82" w:rsidP="00013F82">
      <w:pPr>
        <w:pStyle w:val="ConsPlusNormal"/>
        <w:ind w:firstLine="709"/>
        <w:contextualSpacing/>
        <w:jc w:val="both"/>
        <w:rPr>
          <w:rFonts w:ascii="Arial" w:hAnsi="Arial" w:cs="Arial"/>
          <w:sz w:val="24"/>
          <w:szCs w:val="24"/>
        </w:rPr>
      </w:pPr>
      <w:hyperlink r:id="rId30" w:history="1">
        <w:r w:rsidR="006A45BD" w:rsidRPr="00013F82">
          <w:rPr>
            <w:rFonts w:ascii="Arial" w:hAnsi="Arial" w:cs="Arial"/>
            <w:sz w:val="24"/>
            <w:szCs w:val="24"/>
          </w:rPr>
          <w:t>Приказ</w:t>
        </w:r>
      </w:hyperlink>
      <w:r w:rsidR="00192F31" w:rsidRPr="00013F82">
        <w:rPr>
          <w:rFonts w:ascii="Arial" w:hAnsi="Arial" w:cs="Arial"/>
          <w:sz w:val="24"/>
          <w:szCs w:val="24"/>
        </w:rPr>
        <w:t xml:space="preserve"> </w:t>
      </w:r>
      <w:proofErr w:type="spellStart"/>
      <w:r w:rsidR="00A9336D" w:rsidRPr="00013F82">
        <w:rPr>
          <w:rFonts w:ascii="Arial" w:hAnsi="Arial" w:cs="Arial"/>
          <w:sz w:val="24"/>
          <w:szCs w:val="24"/>
        </w:rPr>
        <w:t>Росреестра</w:t>
      </w:r>
      <w:proofErr w:type="spellEnd"/>
      <w:r w:rsidR="006A45BD" w:rsidRPr="00013F82">
        <w:rPr>
          <w:rFonts w:ascii="Arial" w:hAnsi="Arial" w:cs="Arial"/>
          <w:sz w:val="24"/>
          <w:szCs w:val="24"/>
        </w:rPr>
        <w:t xml:space="preserve"> от </w:t>
      </w:r>
      <w:r w:rsidR="00A9336D" w:rsidRPr="00013F82">
        <w:rPr>
          <w:rFonts w:ascii="Arial" w:hAnsi="Arial" w:cs="Arial"/>
          <w:sz w:val="24"/>
          <w:szCs w:val="24"/>
        </w:rPr>
        <w:t>0</w:t>
      </w:r>
      <w:r w:rsidR="006A45BD" w:rsidRPr="00013F82">
        <w:rPr>
          <w:rFonts w:ascii="Arial" w:hAnsi="Arial" w:cs="Arial"/>
          <w:sz w:val="24"/>
          <w:szCs w:val="24"/>
        </w:rPr>
        <w:t xml:space="preserve">2 </w:t>
      </w:r>
      <w:r w:rsidR="00A9336D" w:rsidRPr="00013F82">
        <w:rPr>
          <w:rFonts w:ascii="Arial" w:hAnsi="Arial" w:cs="Arial"/>
          <w:sz w:val="24"/>
          <w:szCs w:val="24"/>
        </w:rPr>
        <w:t>сентябр</w:t>
      </w:r>
      <w:r w:rsidR="006A45BD" w:rsidRPr="00013F82">
        <w:rPr>
          <w:rFonts w:ascii="Arial" w:hAnsi="Arial" w:cs="Arial"/>
          <w:sz w:val="24"/>
          <w:szCs w:val="24"/>
        </w:rPr>
        <w:t>я 20</w:t>
      </w:r>
      <w:r w:rsidR="00A9336D" w:rsidRPr="00013F82">
        <w:rPr>
          <w:rFonts w:ascii="Arial" w:hAnsi="Arial" w:cs="Arial"/>
          <w:sz w:val="24"/>
          <w:szCs w:val="24"/>
        </w:rPr>
        <w:t>20</w:t>
      </w:r>
      <w:r w:rsidR="006A45BD" w:rsidRPr="00013F82">
        <w:rPr>
          <w:rFonts w:ascii="Arial" w:hAnsi="Arial" w:cs="Arial"/>
          <w:sz w:val="24"/>
          <w:szCs w:val="24"/>
        </w:rPr>
        <w:t xml:space="preserve"> года N </w:t>
      </w:r>
      <w:proofErr w:type="gramStart"/>
      <w:r w:rsidR="00A9336D" w:rsidRPr="00013F82">
        <w:rPr>
          <w:rFonts w:ascii="Arial" w:hAnsi="Arial" w:cs="Arial"/>
          <w:sz w:val="24"/>
          <w:szCs w:val="24"/>
        </w:rPr>
        <w:t>П</w:t>
      </w:r>
      <w:proofErr w:type="gramEnd"/>
      <w:r w:rsidR="00A9336D" w:rsidRPr="00013F82">
        <w:rPr>
          <w:rFonts w:ascii="Arial" w:hAnsi="Arial" w:cs="Arial"/>
          <w:sz w:val="24"/>
          <w:szCs w:val="24"/>
        </w:rPr>
        <w:t>/0321</w:t>
      </w:r>
      <w:r w:rsidR="006A45BD" w:rsidRPr="00013F82">
        <w:rPr>
          <w:rFonts w:ascii="Arial" w:hAnsi="Arial" w:cs="Arial"/>
          <w:sz w:val="24"/>
          <w:szCs w:val="24"/>
        </w:rPr>
        <w:t xml:space="preserve"> "Об утверждении перечня документов, подтверждающих право заявителя на приобретение земельного участка без проведения торгов"</w:t>
      </w:r>
    </w:p>
    <w:p w:rsidR="006A45BD" w:rsidRPr="00013F82" w:rsidRDefault="00013F82" w:rsidP="00013F82">
      <w:pPr>
        <w:pStyle w:val="ConsPlusNormal"/>
        <w:ind w:firstLine="709"/>
        <w:contextualSpacing/>
        <w:jc w:val="both"/>
        <w:rPr>
          <w:rFonts w:ascii="Arial" w:hAnsi="Arial" w:cs="Arial"/>
          <w:sz w:val="24"/>
          <w:szCs w:val="24"/>
        </w:rPr>
      </w:pPr>
      <w:hyperlink r:id="rId31" w:history="1">
        <w:r w:rsidR="006A45BD" w:rsidRPr="00013F82">
          <w:rPr>
            <w:rFonts w:ascii="Arial" w:hAnsi="Arial" w:cs="Arial"/>
            <w:sz w:val="24"/>
            <w:szCs w:val="24"/>
          </w:rPr>
          <w:t>Закон</w:t>
        </w:r>
      </w:hyperlink>
      <w:r w:rsidR="006A45BD" w:rsidRPr="00013F82">
        <w:rPr>
          <w:rFonts w:ascii="Arial" w:hAnsi="Arial" w:cs="Arial"/>
          <w:sz w:val="24"/>
          <w:szCs w:val="24"/>
        </w:rPr>
        <w:t xml:space="preserve"> Нижегородской области от 13 декабря 2005 года N 192-З "О регулировании земельных отношений в Нижегородской области"</w:t>
      </w:r>
    </w:p>
    <w:p w:rsidR="00A9336D" w:rsidRPr="00013F82" w:rsidRDefault="00013F82" w:rsidP="00013F82">
      <w:pPr>
        <w:pStyle w:val="ConsPlusNormal"/>
        <w:ind w:firstLine="709"/>
        <w:contextualSpacing/>
        <w:jc w:val="both"/>
        <w:rPr>
          <w:rFonts w:ascii="Arial" w:hAnsi="Arial" w:cs="Arial"/>
          <w:sz w:val="24"/>
          <w:szCs w:val="24"/>
        </w:rPr>
      </w:pPr>
      <w:hyperlink r:id="rId32" w:history="1">
        <w:r w:rsidR="006A45BD" w:rsidRPr="00013F82">
          <w:rPr>
            <w:rFonts w:ascii="Arial" w:hAnsi="Arial" w:cs="Arial"/>
            <w:sz w:val="24"/>
            <w:szCs w:val="24"/>
          </w:rPr>
          <w:t>Закон</w:t>
        </w:r>
      </w:hyperlink>
      <w:r w:rsidR="006A45BD" w:rsidRPr="00013F82">
        <w:rPr>
          <w:rFonts w:ascii="Arial" w:hAnsi="Arial" w:cs="Arial"/>
          <w:sz w:val="24"/>
          <w:szCs w:val="24"/>
        </w:rPr>
        <w:t xml:space="preserve"> Нижегородской области от 14 июля 2003 года N 58-З "О нормах предоставления земельных участков на те</w:t>
      </w:r>
      <w:r w:rsidR="00A9336D" w:rsidRPr="00013F82">
        <w:rPr>
          <w:rFonts w:ascii="Arial" w:hAnsi="Arial" w:cs="Arial"/>
          <w:sz w:val="24"/>
          <w:szCs w:val="24"/>
        </w:rPr>
        <w:t>рритории Нижегородской области"</w:t>
      </w:r>
    </w:p>
    <w:p w:rsidR="00192F31" w:rsidRPr="00013F82" w:rsidRDefault="00A9336D" w:rsidP="00013F82">
      <w:pPr>
        <w:pStyle w:val="ConsPlusNormal"/>
        <w:ind w:firstLine="709"/>
        <w:contextualSpacing/>
        <w:jc w:val="both"/>
        <w:rPr>
          <w:rFonts w:ascii="Arial" w:hAnsi="Arial" w:cs="Arial"/>
          <w:sz w:val="24"/>
          <w:szCs w:val="24"/>
        </w:rPr>
      </w:pPr>
      <w:proofErr w:type="gramStart"/>
      <w:r w:rsidRPr="00013F82">
        <w:rPr>
          <w:rFonts w:ascii="Arial" w:hAnsi="Arial" w:cs="Arial"/>
          <w:sz w:val="24"/>
          <w:szCs w:val="24"/>
        </w:rPr>
        <w:t>Приказ Министерства имущественных и земельных отношений Нижегородской области № 326-13-566703/20 от 21 октября 2020 года «Об утверждении результатов определения кадастровой стоимости объектов недвижимости (земель сельскохозяйственного назначения, земель населенных пунктов, земель промышленности и иного специального назначения, земель лесного фонда, земель запаса) на территории Нижегородской области по состоянию на 1 января 2020 года»</w:t>
      </w:r>
      <w:proofErr w:type="gramEnd"/>
    </w:p>
    <w:p w:rsidR="00192F31" w:rsidRPr="00013F82" w:rsidRDefault="00734EC9" w:rsidP="00013F82">
      <w:pPr>
        <w:pStyle w:val="ConsPlusNormal"/>
        <w:ind w:firstLine="709"/>
        <w:contextualSpacing/>
        <w:jc w:val="both"/>
        <w:rPr>
          <w:rFonts w:ascii="Arial" w:hAnsi="Arial" w:cs="Arial"/>
          <w:sz w:val="24"/>
          <w:szCs w:val="24"/>
          <w:shd w:val="clear" w:color="auto" w:fill="FFFFFF"/>
        </w:rPr>
      </w:pPr>
      <w:r w:rsidRPr="00013F82">
        <w:rPr>
          <w:rFonts w:ascii="Arial" w:hAnsi="Arial" w:cs="Arial"/>
          <w:sz w:val="24"/>
          <w:szCs w:val="24"/>
          <w:shd w:val="clear" w:color="auto" w:fill="FFFFFF"/>
        </w:rPr>
        <w:t>Устав муниципального образования Павловск</w:t>
      </w:r>
      <w:r w:rsidR="00192F31" w:rsidRPr="00013F82">
        <w:rPr>
          <w:rFonts w:ascii="Arial" w:hAnsi="Arial" w:cs="Arial"/>
          <w:sz w:val="24"/>
          <w:szCs w:val="24"/>
          <w:shd w:val="clear" w:color="auto" w:fill="FFFFFF"/>
        </w:rPr>
        <w:t>ого</w:t>
      </w:r>
      <w:r w:rsidRPr="00013F82">
        <w:rPr>
          <w:rFonts w:ascii="Arial" w:hAnsi="Arial" w:cs="Arial"/>
          <w:sz w:val="24"/>
          <w:szCs w:val="24"/>
          <w:shd w:val="clear" w:color="auto" w:fill="FFFFFF"/>
        </w:rPr>
        <w:t xml:space="preserve"> муниципальн</w:t>
      </w:r>
      <w:r w:rsidR="00192F31" w:rsidRPr="00013F82">
        <w:rPr>
          <w:rFonts w:ascii="Arial" w:hAnsi="Arial" w:cs="Arial"/>
          <w:sz w:val="24"/>
          <w:szCs w:val="24"/>
          <w:shd w:val="clear" w:color="auto" w:fill="FFFFFF"/>
        </w:rPr>
        <w:t>ого</w:t>
      </w:r>
      <w:r w:rsidRPr="00013F82">
        <w:rPr>
          <w:rFonts w:ascii="Arial" w:hAnsi="Arial" w:cs="Arial"/>
          <w:sz w:val="24"/>
          <w:szCs w:val="24"/>
          <w:shd w:val="clear" w:color="auto" w:fill="FFFFFF"/>
        </w:rPr>
        <w:t xml:space="preserve"> округ</w:t>
      </w:r>
      <w:r w:rsidR="00192F31" w:rsidRPr="00013F82">
        <w:rPr>
          <w:rFonts w:ascii="Arial" w:hAnsi="Arial" w:cs="Arial"/>
          <w:sz w:val="24"/>
          <w:szCs w:val="24"/>
          <w:shd w:val="clear" w:color="auto" w:fill="FFFFFF"/>
        </w:rPr>
        <w:t>а</w:t>
      </w:r>
      <w:r w:rsidRPr="00013F82">
        <w:rPr>
          <w:rFonts w:ascii="Arial" w:hAnsi="Arial" w:cs="Arial"/>
          <w:sz w:val="24"/>
          <w:szCs w:val="24"/>
          <w:shd w:val="clear" w:color="auto" w:fill="FFFFFF"/>
        </w:rPr>
        <w:t xml:space="preserve"> </w:t>
      </w:r>
      <w:r w:rsidR="004D5B1D" w:rsidRPr="00013F82">
        <w:rPr>
          <w:rFonts w:ascii="Arial" w:hAnsi="Arial" w:cs="Arial"/>
          <w:sz w:val="24"/>
          <w:szCs w:val="24"/>
          <w:shd w:val="clear" w:color="auto" w:fill="FFFFFF"/>
        </w:rPr>
        <w:t>Н</w:t>
      </w:r>
      <w:r w:rsidRPr="00013F82">
        <w:rPr>
          <w:rFonts w:ascii="Arial" w:hAnsi="Arial" w:cs="Arial"/>
          <w:sz w:val="24"/>
          <w:szCs w:val="24"/>
          <w:shd w:val="clear" w:color="auto" w:fill="FFFFFF"/>
        </w:rPr>
        <w:t>ижегородской</w:t>
      </w:r>
      <w:r w:rsidR="00192F31" w:rsidRPr="00013F82">
        <w:rPr>
          <w:rFonts w:ascii="Arial" w:hAnsi="Arial" w:cs="Arial"/>
          <w:sz w:val="24"/>
          <w:szCs w:val="24"/>
          <w:shd w:val="clear" w:color="auto" w:fill="FFFFFF"/>
        </w:rPr>
        <w:t xml:space="preserve"> </w:t>
      </w:r>
      <w:r w:rsidRPr="00013F82">
        <w:rPr>
          <w:rFonts w:ascii="Arial" w:hAnsi="Arial" w:cs="Arial"/>
          <w:sz w:val="24"/>
          <w:szCs w:val="24"/>
          <w:shd w:val="clear" w:color="auto" w:fill="FFFFFF"/>
        </w:rPr>
        <w:t>области</w:t>
      </w:r>
      <w:r w:rsidR="00013F82">
        <w:rPr>
          <w:rFonts w:ascii="Arial" w:hAnsi="Arial" w:cs="Arial"/>
          <w:sz w:val="24"/>
          <w:szCs w:val="24"/>
          <w:shd w:val="clear" w:color="auto" w:fill="FFFFFF"/>
        </w:rPr>
        <w:t xml:space="preserve"> </w:t>
      </w:r>
      <w:r w:rsidR="004D5B1D" w:rsidRPr="00013F82">
        <w:rPr>
          <w:rFonts w:ascii="Arial" w:hAnsi="Arial" w:cs="Arial"/>
          <w:sz w:val="24"/>
          <w:szCs w:val="24"/>
          <w:shd w:val="clear" w:color="auto" w:fill="FFFFFF"/>
        </w:rPr>
        <w:t>(</w:t>
      </w:r>
      <w:r w:rsidR="00997A4F" w:rsidRPr="00013F82">
        <w:rPr>
          <w:rFonts w:ascii="Arial" w:hAnsi="Arial" w:cs="Arial"/>
          <w:sz w:val="24"/>
          <w:szCs w:val="24"/>
          <w:shd w:val="clear" w:color="auto" w:fill="FFFFFF"/>
        </w:rPr>
        <w:t>принят</w:t>
      </w:r>
      <w:r w:rsidR="00013F82">
        <w:rPr>
          <w:rFonts w:ascii="Arial" w:hAnsi="Arial" w:cs="Arial"/>
          <w:sz w:val="24"/>
          <w:szCs w:val="24"/>
          <w:shd w:val="clear" w:color="auto" w:fill="FFFFFF"/>
        </w:rPr>
        <w:t xml:space="preserve"> </w:t>
      </w:r>
      <w:r w:rsidRPr="00013F82">
        <w:rPr>
          <w:rFonts w:ascii="Arial" w:hAnsi="Arial" w:cs="Arial"/>
          <w:bCs/>
          <w:sz w:val="24"/>
          <w:szCs w:val="24"/>
          <w:shd w:val="clear" w:color="auto" w:fill="FFFFFF"/>
        </w:rPr>
        <w:t>Р</w:t>
      </w:r>
      <w:r w:rsidR="00997A4F" w:rsidRPr="00013F82">
        <w:rPr>
          <w:rFonts w:ascii="Arial" w:hAnsi="Arial" w:cs="Arial"/>
          <w:bCs/>
          <w:sz w:val="24"/>
          <w:szCs w:val="24"/>
          <w:shd w:val="clear" w:color="auto" w:fill="FFFFFF"/>
        </w:rPr>
        <w:t>ешением</w:t>
      </w:r>
      <w:r w:rsidR="00013F82">
        <w:rPr>
          <w:rFonts w:ascii="Arial" w:hAnsi="Arial" w:cs="Arial"/>
          <w:bCs/>
          <w:sz w:val="24"/>
          <w:szCs w:val="24"/>
          <w:shd w:val="clear" w:color="auto" w:fill="FFFFFF"/>
        </w:rPr>
        <w:t xml:space="preserve"> </w:t>
      </w:r>
      <w:r w:rsidR="00997A4F" w:rsidRPr="00013F82">
        <w:rPr>
          <w:rFonts w:ascii="Arial" w:hAnsi="Arial" w:cs="Arial"/>
          <w:bCs/>
          <w:sz w:val="24"/>
          <w:szCs w:val="24"/>
          <w:shd w:val="clear" w:color="auto" w:fill="FFFFFF"/>
        </w:rPr>
        <w:t>Совета</w:t>
      </w:r>
      <w:r w:rsidR="00013F82">
        <w:rPr>
          <w:rFonts w:ascii="Arial" w:hAnsi="Arial" w:cs="Arial"/>
          <w:bCs/>
          <w:sz w:val="24"/>
          <w:szCs w:val="24"/>
          <w:shd w:val="clear" w:color="auto" w:fill="FFFFFF"/>
        </w:rPr>
        <w:t xml:space="preserve"> </w:t>
      </w:r>
      <w:r w:rsidR="00997A4F" w:rsidRPr="00013F82">
        <w:rPr>
          <w:rFonts w:ascii="Arial" w:hAnsi="Arial" w:cs="Arial"/>
          <w:bCs/>
          <w:sz w:val="24"/>
          <w:szCs w:val="24"/>
          <w:shd w:val="clear" w:color="auto" w:fill="FFFFFF"/>
        </w:rPr>
        <w:t>депутатов</w:t>
      </w:r>
      <w:r w:rsidR="00013F82">
        <w:rPr>
          <w:rFonts w:ascii="Arial" w:hAnsi="Arial" w:cs="Arial"/>
          <w:bCs/>
          <w:sz w:val="24"/>
          <w:szCs w:val="24"/>
          <w:shd w:val="clear" w:color="auto" w:fill="FFFFFF"/>
        </w:rPr>
        <w:t xml:space="preserve"> </w:t>
      </w:r>
      <w:r w:rsidR="00997A4F" w:rsidRPr="00013F82">
        <w:rPr>
          <w:rFonts w:ascii="Arial" w:hAnsi="Arial" w:cs="Arial"/>
          <w:bCs/>
          <w:sz w:val="24"/>
          <w:szCs w:val="24"/>
          <w:shd w:val="clear" w:color="auto" w:fill="FFFFFF"/>
        </w:rPr>
        <w:t>Павловского</w:t>
      </w:r>
      <w:r w:rsidR="00013F82">
        <w:rPr>
          <w:rFonts w:ascii="Arial" w:hAnsi="Arial" w:cs="Arial"/>
          <w:bCs/>
          <w:sz w:val="24"/>
          <w:szCs w:val="24"/>
          <w:shd w:val="clear" w:color="auto" w:fill="FFFFFF"/>
        </w:rPr>
        <w:t xml:space="preserve">  </w:t>
      </w:r>
      <w:r w:rsidR="00997A4F" w:rsidRPr="00013F82">
        <w:rPr>
          <w:rFonts w:ascii="Arial" w:hAnsi="Arial" w:cs="Arial"/>
          <w:bCs/>
          <w:sz w:val="24"/>
          <w:szCs w:val="24"/>
          <w:shd w:val="clear" w:color="auto" w:fill="FFFFFF"/>
        </w:rPr>
        <w:t>округа</w:t>
      </w:r>
      <w:r w:rsidR="00013F82">
        <w:rPr>
          <w:rFonts w:ascii="Arial" w:hAnsi="Arial" w:cs="Arial"/>
          <w:bCs/>
          <w:sz w:val="24"/>
          <w:szCs w:val="24"/>
          <w:shd w:val="clear" w:color="auto" w:fill="FFFFFF"/>
        </w:rPr>
        <w:t xml:space="preserve"> </w:t>
      </w:r>
      <w:r w:rsidR="00997A4F" w:rsidRPr="00013F82">
        <w:rPr>
          <w:rFonts w:ascii="Arial" w:hAnsi="Arial" w:cs="Arial"/>
          <w:sz w:val="24"/>
          <w:szCs w:val="24"/>
          <w:shd w:val="clear" w:color="auto" w:fill="FFFFFF"/>
        </w:rPr>
        <w:t>Нижегородской области</w:t>
      </w:r>
      <w:r w:rsidR="00013F82">
        <w:rPr>
          <w:rFonts w:ascii="Arial" w:hAnsi="Arial" w:cs="Arial"/>
          <w:sz w:val="24"/>
          <w:szCs w:val="24"/>
          <w:shd w:val="clear" w:color="auto" w:fill="FFFFFF"/>
        </w:rPr>
        <w:t xml:space="preserve"> </w:t>
      </w:r>
      <w:r w:rsidR="00997A4F" w:rsidRPr="00013F82">
        <w:rPr>
          <w:rFonts w:ascii="Arial" w:hAnsi="Arial" w:cs="Arial"/>
          <w:bCs/>
          <w:sz w:val="24"/>
          <w:szCs w:val="24"/>
          <w:shd w:val="clear" w:color="auto" w:fill="FFFFFF"/>
        </w:rPr>
        <w:t>от</w:t>
      </w:r>
      <w:r w:rsidR="00013F82">
        <w:rPr>
          <w:rFonts w:ascii="Arial" w:hAnsi="Arial" w:cs="Arial"/>
          <w:bCs/>
          <w:sz w:val="24"/>
          <w:szCs w:val="24"/>
          <w:shd w:val="clear" w:color="auto" w:fill="FFFFFF"/>
        </w:rPr>
        <w:t xml:space="preserve"> </w:t>
      </w:r>
      <w:r w:rsidR="00997A4F" w:rsidRPr="00013F82">
        <w:rPr>
          <w:rFonts w:ascii="Arial" w:hAnsi="Arial" w:cs="Arial"/>
          <w:bCs/>
          <w:sz w:val="24"/>
          <w:szCs w:val="24"/>
          <w:shd w:val="clear" w:color="auto" w:fill="FFFFFF"/>
        </w:rPr>
        <w:t>26</w:t>
      </w:r>
      <w:r w:rsidR="00013F82">
        <w:rPr>
          <w:rFonts w:ascii="Arial" w:hAnsi="Arial" w:cs="Arial"/>
          <w:bCs/>
          <w:sz w:val="24"/>
          <w:szCs w:val="24"/>
          <w:shd w:val="clear" w:color="auto" w:fill="FFFFFF"/>
        </w:rPr>
        <w:t xml:space="preserve"> </w:t>
      </w:r>
      <w:r w:rsidR="00997A4F" w:rsidRPr="00013F82">
        <w:rPr>
          <w:rFonts w:ascii="Arial" w:hAnsi="Arial" w:cs="Arial"/>
          <w:bCs/>
          <w:sz w:val="24"/>
          <w:szCs w:val="24"/>
          <w:shd w:val="clear" w:color="auto" w:fill="FFFFFF"/>
        </w:rPr>
        <w:t>января</w:t>
      </w:r>
      <w:r w:rsidR="00013F82">
        <w:rPr>
          <w:rFonts w:ascii="Arial" w:hAnsi="Arial" w:cs="Arial"/>
          <w:bCs/>
          <w:sz w:val="24"/>
          <w:szCs w:val="24"/>
          <w:shd w:val="clear" w:color="auto" w:fill="FFFFFF"/>
        </w:rPr>
        <w:t xml:space="preserve"> </w:t>
      </w:r>
      <w:r w:rsidR="00997A4F" w:rsidRPr="00013F82">
        <w:rPr>
          <w:rFonts w:ascii="Arial" w:hAnsi="Arial" w:cs="Arial"/>
          <w:bCs/>
          <w:sz w:val="24"/>
          <w:szCs w:val="24"/>
          <w:shd w:val="clear" w:color="auto" w:fill="FFFFFF"/>
        </w:rPr>
        <w:t>2021</w:t>
      </w:r>
      <w:r w:rsidR="00013F82">
        <w:rPr>
          <w:rFonts w:ascii="Arial" w:hAnsi="Arial" w:cs="Arial"/>
          <w:bCs/>
          <w:sz w:val="24"/>
          <w:szCs w:val="24"/>
          <w:shd w:val="clear" w:color="auto" w:fill="FFFFFF"/>
        </w:rPr>
        <w:t xml:space="preserve"> </w:t>
      </w:r>
      <w:r w:rsidR="00997A4F" w:rsidRPr="00013F82">
        <w:rPr>
          <w:rFonts w:ascii="Arial" w:hAnsi="Arial" w:cs="Arial"/>
          <w:sz w:val="24"/>
          <w:szCs w:val="24"/>
          <w:shd w:val="clear" w:color="auto" w:fill="FFFFFF"/>
        </w:rPr>
        <w:t>г. N 7) (с изменениями и дополнениями</w:t>
      </w:r>
      <w:r w:rsidRPr="00013F82">
        <w:rPr>
          <w:rFonts w:ascii="Arial" w:hAnsi="Arial" w:cs="Arial"/>
          <w:sz w:val="24"/>
          <w:szCs w:val="24"/>
          <w:shd w:val="clear" w:color="auto" w:fill="FFFFFF"/>
        </w:rPr>
        <w:t>)</w:t>
      </w:r>
    </w:p>
    <w:p w:rsidR="006A45BD" w:rsidRPr="00013F82" w:rsidRDefault="00013F82" w:rsidP="00013F82">
      <w:pPr>
        <w:pStyle w:val="ConsPlusNormal"/>
        <w:ind w:firstLine="709"/>
        <w:contextualSpacing/>
        <w:jc w:val="both"/>
        <w:rPr>
          <w:rFonts w:ascii="Arial" w:hAnsi="Arial" w:cs="Arial"/>
          <w:sz w:val="24"/>
          <w:szCs w:val="24"/>
        </w:rPr>
      </w:pPr>
      <w:hyperlink r:id="rId33" w:history="1">
        <w:r w:rsidR="006A45BD" w:rsidRPr="00013F82">
          <w:rPr>
            <w:rFonts w:ascii="Arial" w:hAnsi="Arial" w:cs="Arial"/>
            <w:sz w:val="24"/>
            <w:szCs w:val="24"/>
          </w:rPr>
          <w:t>Решение</w:t>
        </w:r>
      </w:hyperlink>
      <w:r w:rsidR="006A45BD" w:rsidRPr="00013F82">
        <w:rPr>
          <w:rFonts w:ascii="Arial" w:hAnsi="Arial" w:cs="Arial"/>
          <w:sz w:val="24"/>
          <w:szCs w:val="24"/>
        </w:rPr>
        <w:t xml:space="preserve"> Земского собрания Павловского района от 31.05.2010 N 29 "Об утверждении Положения о порядке управления и распоряжения муниципальным имуществом Павловского муниципального района"</w:t>
      </w:r>
    </w:p>
    <w:p w:rsidR="006A45BD" w:rsidRPr="00013F82" w:rsidRDefault="00013F82" w:rsidP="00013F82">
      <w:pPr>
        <w:pStyle w:val="ConsPlusNormal"/>
        <w:ind w:firstLine="709"/>
        <w:contextualSpacing/>
        <w:jc w:val="both"/>
        <w:rPr>
          <w:rFonts w:ascii="Arial" w:hAnsi="Arial" w:cs="Arial"/>
          <w:sz w:val="24"/>
          <w:szCs w:val="24"/>
        </w:rPr>
      </w:pPr>
      <w:hyperlink r:id="rId34" w:history="1">
        <w:r w:rsidR="006A45BD" w:rsidRPr="00013F82">
          <w:rPr>
            <w:rFonts w:ascii="Arial" w:hAnsi="Arial" w:cs="Arial"/>
            <w:sz w:val="24"/>
            <w:szCs w:val="24"/>
          </w:rPr>
          <w:t>Положение</w:t>
        </w:r>
      </w:hyperlink>
      <w:r w:rsidR="006A45BD" w:rsidRPr="00013F82">
        <w:rPr>
          <w:rFonts w:ascii="Arial" w:hAnsi="Arial" w:cs="Arial"/>
          <w:sz w:val="24"/>
          <w:szCs w:val="24"/>
        </w:rPr>
        <w:t xml:space="preserve"> о Комитете по управлению муниципальным имуществом и земельными ресурсами </w:t>
      </w:r>
      <w:r w:rsidR="00541848" w:rsidRPr="00013F82">
        <w:rPr>
          <w:rFonts w:ascii="Arial" w:hAnsi="Arial" w:cs="Arial"/>
          <w:sz w:val="24"/>
          <w:szCs w:val="24"/>
        </w:rPr>
        <w:t xml:space="preserve">администрации </w:t>
      </w:r>
      <w:r w:rsidR="006A45BD" w:rsidRPr="00013F82">
        <w:rPr>
          <w:rFonts w:ascii="Arial" w:hAnsi="Arial" w:cs="Arial"/>
          <w:sz w:val="24"/>
          <w:szCs w:val="24"/>
        </w:rPr>
        <w:t xml:space="preserve">Павловского </w:t>
      </w:r>
      <w:r w:rsidR="00541848" w:rsidRPr="00013F82">
        <w:rPr>
          <w:rFonts w:ascii="Arial" w:hAnsi="Arial" w:cs="Arial"/>
          <w:sz w:val="24"/>
          <w:szCs w:val="24"/>
        </w:rPr>
        <w:t>муниципального округа</w:t>
      </w:r>
      <w:r w:rsidR="006A45BD" w:rsidRPr="00013F82">
        <w:rPr>
          <w:rFonts w:ascii="Arial" w:hAnsi="Arial" w:cs="Arial"/>
          <w:sz w:val="24"/>
          <w:szCs w:val="24"/>
        </w:rPr>
        <w:t xml:space="preserve"> Нижегородской области, утвержденное </w:t>
      </w:r>
      <w:r w:rsidR="00541848" w:rsidRPr="00013F82">
        <w:rPr>
          <w:rFonts w:ascii="Arial" w:hAnsi="Arial" w:cs="Arial"/>
          <w:sz w:val="24"/>
          <w:szCs w:val="24"/>
        </w:rPr>
        <w:t>реше</w:t>
      </w:r>
      <w:r w:rsidR="006A45BD" w:rsidRPr="00013F82">
        <w:rPr>
          <w:rFonts w:ascii="Arial" w:hAnsi="Arial" w:cs="Arial"/>
          <w:sz w:val="24"/>
          <w:szCs w:val="24"/>
        </w:rPr>
        <w:t xml:space="preserve">нием </w:t>
      </w:r>
      <w:r w:rsidR="00541848" w:rsidRPr="00013F82">
        <w:rPr>
          <w:rFonts w:ascii="Arial" w:hAnsi="Arial" w:cs="Arial"/>
          <w:sz w:val="24"/>
          <w:szCs w:val="24"/>
        </w:rPr>
        <w:t>С</w:t>
      </w:r>
      <w:r w:rsidR="006A45BD" w:rsidRPr="00013F82">
        <w:rPr>
          <w:rFonts w:ascii="Arial" w:hAnsi="Arial" w:cs="Arial"/>
          <w:sz w:val="24"/>
          <w:szCs w:val="24"/>
        </w:rPr>
        <w:t>о</w:t>
      </w:r>
      <w:r w:rsidR="00541848" w:rsidRPr="00013F82">
        <w:rPr>
          <w:rFonts w:ascii="Arial" w:hAnsi="Arial" w:cs="Arial"/>
          <w:sz w:val="24"/>
          <w:szCs w:val="24"/>
        </w:rPr>
        <w:t>вета депутатов</w:t>
      </w:r>
      <w:r w:rsidR="006A45BD" w:rsidRPr="00013F82">
        <w:rPr>
          <w:rFonts w:ascii="Arial" w:hAnsi="Arial" w:cs="Arial"/>
          <w:sz w:val="24"/>
          <w:szCs w:val="24"/>
        </w:rPr>
        <w:t xml:space="preserve"> Павловского </w:t>
      </w:r>
      <w:r w:rsidR="00541848" w:rsidRPr="00013F82">
        <w:rPr>
          <w:rFonts w:ascii="Arial" w:hAnsi="Arial" w:cs="Arial"/>
          <w:sz w:val="24"/>
          <w:szCs w:val="24"/>
        </w:rPr>
        <w:t>муниципального округа</w:t>
      </w:r>
      <w:r w:rsidR="006A45BD" w:rsidRPr="00013F82">
        <w:rPr>
          <w:rFonts w:ascii="Arial" w:hAnsi="Arial" w:cs="Arial"/>
          <w:sz w:val="24"/>
          <w:szCs w:val="24"/>
        </w:rPr>
        <w:t xml:space="preserve"> N </w:t>
      </w:r>
      <w:r w:rsidR="00541848" w:rsidRPr="00013F82">
        <w:rPr>
          <w:rFonts w:ascii="Arial" w:hAnsi="Arial" w:cs="Arial"/>
          <w:sz w:val="24"/>
          <w:szCs w:val="24"/>
        </w:rPr>
        <w:t>69</w:t>
      </w:r>
      <w:r w:rsidR="006A45BD" w:rsidRPr="00013F82">
        <w:rPr>
          <w:rFonts w:ascii="Arial" w:hAnsi="Arial" w:cs="Arial"/>
          <w:sz w:val="24"/>
          <w:szCs w:val="24"/>
        </w:rPr>
        <w:t xml:space="preserve"> от </w:t>
      </w:r>
      <w:r w:rsidR="00541848" w:rsidRPr="00013F82">
        <w:rPr>
          <w:rFonts w:ascii="Arial" w:hAnsi="Arial" w:cs="Arial"/>
          <w:sz w:val="24"/>
          <w:szCs w:val="24"/>
        </w:rPr>
        <w:t>16</w:t>
      </w:r>
      <w:r w:rsidR="006A45BD" w:rsidRPr="00013F82">
        <w:rPr>
          <w:rFonts w:ascii="Arial" w:hAnsi="Arial" w:cs="Arial"/>
          <w:sz w:val="24"/>
          <w:szCs w:val="24"/>
        </w:rPr>
        <w:t>.12.20</w:t>
      </w:r>
      <w:r w:rsidR="00541848" w:rsidRPr="00013F82">
        <w:rPr>
          <w:rFonts w:ascii="Arial" w:hAnsi="Arial" w:cs="Arial"/>
          <w:sz w:val="24"/>
          <w:szCs w:val="24"/>
        </w:rPr>
        <w:t>20г.</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Федеральный </w:t>
      </w:r>
      <w:hyperlink r:id="rId35" w:history="1">
        <w:r w:rsidRPr="00013F82">
          <w:rPr>
            <w:rFonts w:ascii="Arial" w:hAnsi="Arial" w:cs="Arial"/>
            <w:sz w:val="24"/>
            <w:szCs w:val="24"/>
          </w:rPr>
          <w:t>закон</w:t>
        </w:r>
      </w:hyperlink>
      <w:r w:rsidRPr="00013F82">
        <w:rPr>
          <w:rFonts w:ascii="Arial" w:hAnsi="Arial" w:cs="Arial"/>
          <w:sz w:val="24"/>
          <w:szCs w:val="24"/>
        </w:rPr>
        <w:t xml:space="preserve"> от 24.11.1995 N 181-ФЗ "О социальной защите инвалидов в Российской Федерации"</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(абзац введен </w:t>
      </w:r>
      <w:hyperlink r:id="rId36" w:history="1">
        <w:r w:rsidRPr="00013F82">
          <w:rPr>
            <w:rFonts w:ascii="Arial" w:hAnsi="Arial" w:cs="Arial"/>
            <w:sz w:val="24"/>
            <w:szCs w:val="24"/>
          </w:rPr>
          <w:t>постановлением</w:t>
        </w:r>
      </w:hyperlink>
      <w:r w:rsidRPr="00013F82">
        <w:rPr>
          <w:rFonts w:ascii="Arial" w:hAnsi="Arial" w:cs="Arial"/>
          <w:sz w:val="24"/>
          <w:szCs w:val="24"/>
        </w:rPr>
        <w:t xml:space="preserve"> администрации Павловского района Нижегородской области от 14.09.2016 N 155)</w:t>
      </w:r>
    </w:p>
    <w:p w:rsidR="006A45BD" w:rsidRPr="00013F82" w:rsidRDefault="00013F82" w:rsidP="00013F82">
      <w:pPr>
        <w:pStyle w:val="ConsPlusNormal"/>
        <w:ind w:firstLine="709"/>
        <w:contextualSpacing/>
        <w:jc w:val="both"/>
        <w:rPr>
          <w:rFonts w:ascii="Arial" w:hAnsi="Arial" w:cs="Arial"/>
          <w:sz w:val="24"/>
          <w:szCs w:val="24"/>
        </w:rPr>
      </w:pPr>
      <w:hyperlink r:id="rId37" w:history="1">
        <w:r w:rsidR="006A45BD" w:rsidRPr="00013F82">
          <w:rPr>
            <w:rFonts w:ascii="Arial" w:hAnsi="Arial" w:cs="Arial"/>
            <w:sz w:val="24"/>
            <w:szCs w:val="24"/>
          </w:rPr>
          <w:t>Приказ</w:t>
        </w:r>
      </w:hyperlink>
      <w:r w:rsidR="006A45BD" w:rsidRPr="00013F82">
        <w:rPr>
          <w:rFonts w:ascii="Arial" w:hAnsi="Arial" w:cs="Arial"/>
          <w:sz w:val="24"/>
          <w:szCs w:val="24"/>
        </w:rPr>
        <w:t xml:space="preserve"> Министерства труда и социальной защиты Российской Федерации от 22.06.2015 N 386н "Об утверждении формы документа, подтверждающего специальное обучение собаки-проводника, и порядка его выдачи" (зарегистрирован Министерством юстиции Российской Федерации от 21.07.2015 N 38115)</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(абзац введен </w:t>
      </w:r>
      <w:hyperlink r:id="rId38" w:history="1">
        <w:r w:rsidRPr="00013F82">
          <w:rPr>
            <w:rFonts w:ascii="Arial" w:hAnsi="Arial" w:cs="Arial"/>
            <w:sz w:val="24"/>
            <w:szCs w:val="24"/>
          </w:rPr>
          <w:t>постановлением</w:t>
        </w:r>
      </w:hyperlink>
      <w:r w:rsidRPr="00013F82">
        <w:rPr>
          <w:rFonts w:ascii="Arial" w:hAnsi="Arial" w:cs="Arial"/>
          <w:sz w:val="24"/>
          <w:szCs w:val="24"/>
        </w:rPr>
        <w:t xml:space="preserve"> администрации Павловского района Нижегородской области от 14.09.2016 N 155)</w:t>
      </w:r>
    </w:p>
    <w:p w:rsidR="006A45BD" w:rsidRPr="00013F82" w:rsidRDefault="00013F82" w:rsidP="00013F82">
      <w:pPr>
        <w:pStyle w:val="ConsPlusNormal"/>
        <w:ind w:firstLine="709"/>
        <w:contextualSpacing/>
        <w:jc w:val="both"/>
        <w:rPr>
          <w:rFonts w:ascii="Arial" w:hAnsi="Arial" w:cs="Arial"/>
          <w:sz w:val="24"/>
          <w:szCs w:val="24"/>
        </w:rPr>
      </w:pPr>
      <w:hyperlink r:id="rId39" w:history="1">
        <w:r w:rsidR="006A45BD" w:rsidRPr="00013F82">
          <w:rPr>
            <w:rFonts w:ascii="Arial" w:hAnsi="Arial" w:cs="Arial"/>
            <w:sz w:val="24"/>
            <w:szCs w:val="24"/>
          </w:rPr>
          <w:t>Закон</w:t>
        </w:r>
      </w:hyperlink>
      <w:r w:rsidR="006A45BD" w:rsidRPr="00013F82">
        <w:rPr>
          <w:rFonts w:ascii="Arial" w:hAnsi="Arial" w:cs="Arial"/>
          <w:sz w:val="24"/>
          <w:szCs w:val="24"/>
        </w:rPr>
        <w:t xml:space="preserve"> Нижегородской области от 05.03.2009 N 21-З "О </w:t>
      </w:r>
      <w:proofErr w:type="spellStart"/>
      <w:r w:rsidR="006A45BD" w:rsidRPr="00013F82">
        <w:rPr>
          <w:rFonts w:ascii="Arial" w:hAnsi="Arial" w:cs="Arial"/>
          <w:sz w:val="24"/>
          <w:szCs w:val="24"/>
        </w:rPr>
        <w:t>безбарьерной</w:t>
      </w:r>
      <w:proofErr w:type="spellEnd"/>
      <w:r w:rsidR="006A45BD" w:rsidRPr="00013F82">
        <w:rPr>
          <w:rFonts w:ascii="Arial" w:hAnsi="Arial" w:cs="Arial"/>
          <w:sz w:val="24"/>
          <w:szCs w:val="24"/>
        </w:rPr>
        <w:t xml:space="preserve"> среде для маломобильных граждан на территории Нижегородской области"</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(абзац введен </w:t>
      </w:r>
      <w:hyperlink r:id="rId40" w:history="1">
        <w:r w:rsidRPr="00013F82">
          <w:rPr>
            <w:rFonts w:ascii="Arial" w:hAnsi="Arial" w:cs="Arial"/>
            <w:sz w:val="24"/>
            <w:szCs w:val="24"/>
          </w:rPr>
          <w:t>постановлением</w:t>
        </w:r>
      </w:hyperlink>
      <w:r w:rsidRPr="00013F82">
        <w:rPr>
          <w:rFonts w:ascii="Arial" w:hAnsi="Arial" w:cs="Arial"/>
          <w:sz w:val="24"/>
          <w:szCs w:val="24"/>
        </w:rPr>
        <w:t xml:space="preserve"> администрации Павловского района Нижегородской области от 14.09.2016 N 155)</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Федеральный </w:t>
      </w:r>
      <w:hyperlink r:id="rId41" w:history="1">
        <w:r w:rsidRPr="00013F82">
          <w:rPr>
            <w:rFonts w:ascii="Arial" w:hAnsi="Arial" w:cs="Arial"/>
            <w:sz w:val="24"/>
            <w:szCs w:val="24"/>
          </w:rPr>
          <w:t>закон</w:t>
        </w:r>
      </w:hyperlink>
      <w:r w:rsidRPr="00013F82">
        <w:rPr>
          <w:rFonts w:ascii="Arial" w:hAnsi="Arial" w:cs="Arial"/>
          <w:sz w:val="24"/>
          <w:szCs w:val="24"/>
        </w:rPr>
        <w:t xml:space="preserve"> от 13 июля 2015 N 218-ФЗ "О государственной регистрации недвижимости"</w:t>
      </w:r>
    </w:p>
    <w:p w:rsidR="006A45BD" w:rsidRPr="00013F82" w:rsidRDefault="006A45BD" w:rsidP="00013F82">
      <w:pPr>
        <w:pStyle w:val="ConsPlusNormal"/>
        <w:ind w:firstLine="709"/>
        <w:contextualSpacing/>
        <w:jc w:val="both"/>
        <w:outlineLvl w:val="2"/>
        <w:rPr>
          <w:rFonts w:ascii="Arial" w:hAnsi="Arial" w:cs="Arial"/>
          <w:sz w:val="24"/>
          <w:szCs w:val="24"/>
        </w:rPr>
      </w:pPr>
      <w:bookmarkStart w:id="2" w:name="P192"/>
      <w:bookmarkEnd w:id="2"/>
      <w:r w:rsidRPr="00013F82">
        <w:rPr>
          <w:rFonts w:ascii="Arial" w:hAnsi="Arial" w:cs="Arial"/>
          <w:sz w:val="24"/>
          <w:szCs w:val="24"/>
        </w:rPr>
        <w:t>2.6. Перечень документов, необходимых</w:t>
      </w:r>
      <w:r w:rsidR="00013F82">
        <w:rPr>
          <w:rFonts w:ascii="Arial" w:hAnsi="Arial" w:cs="Arial"/>
          <w:sz w:val="24"/>
          <w:szCs w:val="24"/>
        </w:rPr>
        <w:t xml:space="preserve"> </w:t>
      </w:r>
      <w:r w:rsidRPr="00013F82">
        <w:rPr>
          <w:rFonts w:ascii="Arial" w:hAnsi="Arial" w:cs="Arial"/>
          <w:sz w:val="24"/>
          <w:szCs w:val="24"/>
        </w:rPr>
        <w:t>для предоставления муниципальной услуги</w:t>
      </w:r>
    </w:p>
    <w:p w:rsidR="006A45BD" w:rsidRPr="00013F82" w:rsidRDefault="006A45BD" w:rsidP="00013F82">
      <w:pPr>
        <w:pStyle w:val="ConsPlusNormal"/>
        <w:ind w:firstLine="709"/>
        <w:contextualSpacing/>
        <w:jc w:val="both"/>
        <w:rPr>
          <w:rFonts w:ascii="Arial" w:hAnsi="Arial" w:cs="Arial"/>
          <w:sz w:val="24"/>
          <w:szCs w:val="24"/>
        </w:rPr>
      </w:pPr>
      <w:bookmarkStart w:id="3" w:name="P195"/>
      <w:bookmarkEnd w:id="3"/>
      <w:r w:rsidRPr="00013F82">
        <w:rPr>
          <w:rFonts w:ascii="Arial" w:hAnsi="Arial" w:cs="Arial"/>
          <w:sz w:val="24"/>
          <w:szCs w:val="24"/>
        </w:rPr>
        <w:t xml:space="preserve">2.6.1. Для получения муниципальной услуги заявитель </w:t>
      </w:r>
      <w:proofErr w:type="gramStart"/>
      <w:r w:rsidRPr="00013F82">
        <w:rPr>
          <w:rFonts w:ascii="Arial" w:hAnsi="Arial" w:cs="Arial"/>
          <w:sz w:val="24"/>
          <w:szCs w:val="24"/>
        </w:rPr>
        <w:t>предоставляет следующие документы</w:t>
      </w:r>
      <w:proofErr w:type="gramEnd"/>
      <w:r w:rsidRPr="00013F82">
        <w:rPr>
          <w:rFonts w:ascii="Arial" w:hAnsi="Arial" w:cs="Arial"/>
          <w:sz w:val="24"/>
          <w:szCs w:val="24"/>
        </w:rPr>
        <w:t>:</w:t>
      </w:r>
    </w:p>
    <w:p w:rsidR="006A45BD" w:rsidRPr="00013F82" w:rsidRDefault="006A45BD" w:rsidP="00013F82">
      <w:pPr>
        <w:pStyle w:val="ConsPlusNormal"/>
        <w:ind w:firstLine="709"/>
        <w:contextualSpacing/>
        <w:jc w:val="both"/>
        <w:rPr>
          <w:rFonts w:ascii="Arial" w:hAnsi="Arial" w:cs="Arial"/>
          <w:sz w:val="24"/>
          <w:szCs w:val="24"/>
        </w:rPr>
      </w:pPr>
      <w:proofErr w:type="gramStart"/>
      <w:r w:rsidRPr="00013F82">
        <w:rPr>
          <w:rFonts w:ascii="Arial" w:hAnsi="Arial" w:cs="Arial"/>
          <w:sz w:val="24"/>
          <w:szCs w:val="24"/>
        </w:rPr>
        <w:t xml:space="preserve">1) </w:t>
      </w:r>
      <w:hyperlink w:anchor="P448" w:history="1">
        <w:r w:rsidRPr="00013F82">
          <w:rPr>
            <w:rFonts w:ascii="Arial" w:hAnsi="Arial" w:cs="Arial"/>
            <w:sz w:val="24"/>
            <w:szCs w:val="24"/>
          </w:rPr>
          <w:t>заявление</w:t>
        </w:r>
      </w:hyperlink>
      <w:r w:rsidRPr="00013F82">
        <w:rPr>
          <w:rFonts w:ascii="Arial" w:hAnsi="Arial" w:cs="Arial"/>
          <w:sz w:val="24"/>
          <w:szCs w:val="24"/>
        </w:rPr>
        <w:t xml:space="preserve"> о предоставлении собственникам зданий, сооружений земельных участков, </w:t>
      </w:r>
      <w:r w:rsidR="00914A6D" w:rsidRPr="00013F82">
        <w:rPr>
          <w:rFonts w:ascii="Arial" w:hAnsi="Arial" w:cs="Arial"/>
          <w:sz w:val="24"/>
          <w:szCs w:val="24"/>
        </w:rPr>
        <w:t>находящихся в государственной или муниципальной собственности</w:t>
      </w:r>
      <w:r w:rsidRPr="00013F82">
        <w:rPr>
          <w:rFonts w:ascii="Arial" w:hAnsi="Arial" w:cs="Arial"/>
          <w:sz w:val="24"/>
          <w:szCs w:val="24"/>
        </w:rPr>
        <w:t xml:space="preserve">, </w:t>
      </w:r>
      <w:r w:rsidRPr="00013F82">
        <w:rPr>
          <w:rFonts w:ascii="Arial" w:hAnsi="Arial" w:cs="Arial"/>
          <w:sz w:val="24"/>
          <w:szCs w:val="24"/>
        </w:rPr>
        <w:lastRenderedPageBreak/>
        <w:t xml:space="preserve">расположенных на территории Павловского муниципального </w:t>
      </w:r>
      <w:r w:rsidR="00734EC9" w:rsidRPr="00013F82">
        <w:rPr>
          <w:rFonts w:ascii="Arial" w:hAnsi="Arial" w:cs="Arial"/>
          <w:sz w:val="24"/>
          <w:szCs w:val="24"/>
        </w:rPr>
        <w:t>округа</w:t>
      </w:r>
      <w:r w:rsidRPr="00013F82">
        <w:rPr>
          <w:rFonts w:ascii="Arial" w:hAnsi="Arial" w:cs="Arial"/>
          <w:sz w:val="24"/>
          <w:szCs w:val="24"/>
        </w:rPr>
        <w:t xml:space="preserve"> Нижегородской области (Приложение N 1), либо </w:t>
      </w:r>
      <w:hyperlink w:anchor="P574" w:history="1">
        <w:r w:rsidRPr="00013F82">
          <w:rPr>
            <w:rFonts w:ascii="Arial" w:hAnsi="Arial" w:cs="Arial"/>
            <w:sz w:val="24"/>
            <w:szCs w:val="24"/>
          </w:rPr>
          <w:t>заявление</w:t>
        </w:r>
      </w:hyperlink>
      <w:r w:rsidRPr="00013F82">
        <w:rPr>
          <w:rFonts w:ascii="Arial" w:hAnsi="Arial" w:cs="Arial"/>
          <w:sz w:val="24"/>
          <w:szCs w:val="24"/>
        </w:rPr>
        <w:t xml:space="preserve"> о предварительном согласовании предоставления собственникам зданий, сооружений земельных участков, </w:t>
      </w:r>
      <w:r w:rsidR="00914A6D" w:rsidRPr="00013F82">
        <w:rPr>
          <w:rFonts w:ascii="Arial" w:hAnsi="Arial" w:cs="Arial"/>
          <w:sz w:val="24"/>
          <w:szCs w:val="24"/>
        </w:rPr>
        <w:t>находящихся в государственной или муниципальной собственности</w:t>
      </w:r>
      <w:r w:rsidRPr="00013F82">
        <w:rPr>
          <w:rFonts w:ascii="Arial" w:hAnsi="Arial" w:cs="Arial"/>
          <w:sz w:val="24"/>
          <w:szCs w:val="24"/>
        </w:rPr>
        <w:t xml:space="preserve">, расположенных на территории Павловского муниципального </w:t>
      </w:r>
      <w:r w:rsidR="00734EC9" w:rsidRPr="00013F82">
        <w:rPr>
          <w:rFonts w:ascii="Arial" w:hAnsi="Arial" w:cs="Arial"/>
          <w:sz w:val="24"/>
          <w:szCs w:val="24"/>
        </w:rPr>
        <w:t>округа</w:t>
      </w:r>
      <w:r w:rsidRPr="00013F82">
        <w:rPr>
          <w:rFonts w:ascii="Arial" w:hAnsi="Arial" w:cs="Arial"/>
          <w:sz w:val="24"/>
          <w:szCs w:val="24"/>
        </w:rPr>
        <w:t xml:space="preserve"> Нижегородской области (Приложение N 2), при необходимости образования или уточнения границ</w:t>
      </w:r>
      <w:proofErr w:type="gramEnd"/>
      <w:r w:rsidRPr="00013F82">
        <w:rPr>
          <w:rFonts w:ascii="Arial" w:hAnsi="Arial" w:cs="Arial"/>
          <w:sz w:val="24"/>
          <w:szCs w:val="24"/>
        </w:rPr>
        <w:t xml:space="preserve"> земельного участка в соответствии с Федеральным </w:t>
      </w:r>
      <w:hyperlink r:id="rId42" w:history="1">
        <w:r w:rsidRPr="00013F82">
          <w:rPr>
            <w:rFonts w:ascii="Arial" w:hAnsi="Arial" w:cs="Arial"/>
            <w:sz w:val="24"/>
            <w:szCs w:val="24"/>
          </w:rPr>
          <w:t>законом</w:t>
        </w:r>
      </w:hyperlink>
      <w:r w:rsidRPr="00013F82">
        <w:rPr>
          <w:rFonts w:ascii="Arial" w:hAnsi="Arial" w:cs="Arial"/>
          <w:sz w:val="24"/>
          <w:szCs w:val="24"/>
        </w:rPr>
        <w:t xml:space="preserve"> "О кадастровой деятельности", Федеральным </w:t>
      </w:r>
      <w:hyperlink r:id="rId43" w:history="1">
        <w:r w:rsidRPr="00013F82">
          <w:rPr>
            <w:rFonts w:ascii="Arial" w:hAnsi="Arial" w:cs="Arial"/>
            <w:sz w:val="24"/>
            <w:szCs w:val="24"/>
          </w:rPr>
          <w:t>законом</w:t>
        </w:r>
      </w:hyperlink>
      <w:r w:rsidRPr="00013F82">
        <w:rPr>
          <w:rFonts w:ascii="Arial" w:hAnsi="Arial" w:cs="Arial"/>
          <w:sz w:val="24"/>
          <w:szCs w:val="24"/>
        </w:rPr>
        <w:t xml:space="preserve"> "О государственной регистрации недвижимости".</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Заявление подписывается должностным лицом организации с расшифровкой подписи и указанием должности, а также даты проставления подписи. Подпись должностного лица должна быть заверена печатью организации. Граждане подписывают заявление с расшифровкой подписи и датой проставления подписи.</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К заявлению прилагаются следующие документы:</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1.1.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1.2.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1.3.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зданий, сооружений, принадлежащих на соответствующем праве заявителю.</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1.4. Заверенный перевод </w:t>
      </w:r>
      <w:proofErr w:type="gramStart"/>
      <w:r w:rsidRPr="00013F82">
        <w:rPr>
          <w:rFonts w:ascii="Arial" w:hAnsi="Arial" w:cs="Arial"/>
          <w:sz w:val="24"/>
          <w:szCs w:val="24"/>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013F82">
        <w:rPr>
          <w:rFonts w:ascii="Arial" w:hAnsi="Arial" w:cs="Arial"/>
          <w:sz w:val="24"/>
          <w:szCs w:val="24"/>
        </w:rPr>
        <w:t>, если заявителем является иностранное юридическое лицо.</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1.5.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1.6.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1.7.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1.8. Согласие на обработку персональных данных.</w:t>
      </w:r>
    </w:p>
    <w:p w:rsidR="006A45BD" w:rsidRPr="00013F82" w:rsidRDefault="006A45BD" w:rsidP="00013F82">
      <w:pPr>
        <w:pStyle w:val="ConsPlusNormal"/>
        <w:ind w:firstLine="709"/>
        <w:contextualSpacing/>
        <w:jc w:val="both"/>
        <w:rPr>
          <w:rFonts w:ascii="Arial" w:hAnsi="Arial" w:cs="Arial"/>
          <w:sz w:val="24"/>
          <w:szCs w:val="24"/>
        </w:rPr>
      </w:pPr>
      <w:bookmarkStart w:id="4" w:name="P211"/>
      <w:bookmarkEnd w:id="4"/>
      <w:r w:rsidRPr="00013F82">
        <w:rPr>
          <w:rFonts w:ascii="Arial" w:hAnsi="Arial" w:cs="Arial"/>
          <w:sz w:val="24"/>
          <w:szCs w:val="24"/>
        </w:rPr>
        <w:t>1.9. Выписка из ЕГРН об объекте недвижимости (об испрашиваемом земельном участке).</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1.10. Выписка из ЕГРН об объекте недвижимости (о здании и (или) сооружении, расположенно</w:t>
      </w:r>
      <w:proofErr w:type="gramStart"/>
      <w:r w:rsidRPr="00013F82">
        <w:rPr>
          <w:rFonts w:ascii="Arial" w:hAnsi="Arial" w:cs="Arial"/>
          <w:sz w:val="24"/>
          <w:szCs w:val="24"/>
        </w:rPr>
        <w:t>м(</w:t>
      </w:r>
      <w:proofErr w:type="spellStart"/>
      <w:proofErr w:type="gramEnd"/>
      <w:r w:rsidRPr="00013F82">
        <w:rPr>
          <w:rFonts w:ascii="Arial" w:hAnsi="Arial" w:cs="Arial"/>
          <w:sz w:val="24"/>
          <w:szCs w:val="24"/>
        </w:rPr>
        <w:t>ых</w:t>
      </w:r>
      <w:proofErr w:type="spellEnd"/>
      <w:r w:rsidRPr="00013F82">
        <w:rPr>
          <w:rFonts w:ascii="Arial" w:hAnsi="Arial" w:cs="Arial"/>
          <w:sz w:val="24"/>
          <w:szCs w:val="24"/>
        </w:rPr>
        <w:t>) на ис</w:t>
      </w:r>
      <w:r w:rsidR="00734EC9" w:rsidRPr="00013F82">
        <w:rPr>
          <w:rFonts w:ascii="Arial" w:hAnsi="Arial" w:cs="Arial"/>
          <w:sz w:val="24"/>
          <w:szCs w:val="24"/>
        </w:rPr>
        <w:t>прашиваемом земельном участке).</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1.11.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1.1</w:t>
      </w:r>
      <w:r w:rsidR="00407151" w:rsidRPr="00013F82">
        <w:rPr>
          <w:rFonts w:ascii="Arial" w:hAnsi="Arial" w:cs="Arial"/>
          <w:sz w:val="24"/>
          <w:szCs w:val="24"/>
        </w:rPr>
        <w:t>2</w:t>
      </w:r>
      <w:r w:rsidRPr="00013F82">
        <w:rPr>
          <w:rFonts w:ascii="Arial" w:hAnsi="Arial" w:cs="Arial"/>
          <w:sz w:val="24"/>
          <w:szCs w:val="24"/>
        </w:rPr>
        <w:t>. Выписка из ЕГРЮЛ о юридическом лице, являющемся заявителем.</w:t>
      </w:r>
    </w:p>
    <w:p w:rsidR="006A45BD" w:rsidRPr="00013F82" w:rsidRDefault="006A45BD" w:rsidP="00013F82">
      <w:pPr>
        <w:pStyle w:val="ConsPlusNormal"/>
        <w:ind w:firstLine="709"/>
        <w:contextualSpacing/>
        <w:jc w:val="both"/>
        <w:rPr>
          <w:rFonts w:ascii="Arial" w:hAnsi="Arial" w:cs="Arial"/>
          <w:sz w:val="24"/>
          <w:szCs w:val="24"/>
        </w:rPr>
      </w:pPr>
      <w:bookmarkStart w:id="5" w:name="P219"/>
      <w:bookmarkEnd w:id="5"/>
      <w:r w:rsidRPr="00013F82">
        <w:rPr>
          <w:rFonts w:ascii="Arial" w:hAnsi="Arial" w:cs="Arial"/>
          <w:sz w:val="24"/>
          <w:szCs w:val="24"/>
        </w:rPr>
        <w:t>1.1</w:t>
      </w:r>
      <w:r w:rsidR="00407151" w:rsidRPr="00013F82">
        <w:rPr>
          <w:rFonts w:ascii="Arial" w:hAnsi="Arial" w:cs="Arial"/>
          <w:sz w:val="24"/>
          <w:szCs w:val="24"/>
        </w:rPr>
        <w:t>3</w:t>
      </w:r>
      <w:r w:rsidRPr="00013F82">
        <w:rPr>
          <w:rFonts w:ascii="Arial" w:hAnsi="Arial" w:cs="Arial"/>
          <w:sz w:val="24"/>
          <w:szCs w:val="24"/>
        </w:rPr>
        <w:t>. Выписка из Единого государственного реестра индивидуальных предпринимателей (ЕГРИП) об индивидуальном предпринимателе, являющемся заявителем.</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Документы, указанные в </w:t>
      </w:r>
      <w:hyperlink w:anchor="P211" w:history="1">
        <w:r w:rsidRPr="00013F82">
          <w:rPr>
            <w:rFonts w:ascii="Arial" w:hAnsi="Arial" w:cs="Arial"/>
            <w:sz w:val="24"/>
            <w:szCs w:val="24"/>
          </w:rPr>
          <w:t>подпунктах 1.9</w:t>
        </w:r>
      </w:hyperlink>
      <w:r w:rsidRPr="00013F82">
        <w:rPr>
          <w:rFonts w:ascii="Arial" w:hAnsi="Arial" w:cs="Arial"/>
          <w:sz w:val="24"/>
          <w:szCs w:val="24"/>
        </w:rPr>
        <w:t xml:space="preserve"> - </w:t>
      </w:r>
      <w:hyperlink w:anchor="P219" w:history="1">
        <w:r w:rsidRPr="00013F82">
          <w:rPr>
            <w:rFonts w:ascii="Arial" w:hAnsi="Arial" w:cs="Arial"/>
            <w:sz w:val="24"/>
            <w:szCs w:val="24"/>
          </w:rPr>
          <w:t>1.14 пункта 2.6.1</w:t>
        </w:r>
      </w:hyperlink>
      <w:r w:rsidRPr="00013F82">
        <w:rPr>
          <w:rFonts w:ascii="Arial" w:hAnsi="Arial" w:cs="Arial"/>
          <w:sz w:val="24"/>
          <w:szCs w:val="24"/>
        </w:rPr>
        <w:t xml:space="preserve"> настоящего регламента, не могут быть затребованы у заявителя, ходатайствующего о приобретении прав на земельный участок, при этом заявитель вправе их представить вместе с заявлением о приобретении прав на земельный участок.</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Истребование от заявителя дополнительных документов не допускается.</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2.6.2. Перечень документов, указанных в </w:t>
      </w:r>
      <w:hyperlink w:anchor="P195" w:history="1">
        <w:r w:rsidRPr="00013F82">
          <w:rPr>
            <w:rFonts w:ascii="Arial" w:hAnsi="Arial" w:cs="Arial"/>
            <w:sz w:val="24"/>
            <w:szCs w:val="24"/>
          </w:rPr>
          <w:t>подпункте 2.6.1</w:t>
        </w:r>
      </w:hyperlink>
      <w:r w:rsidRPr="00013F82">
        <w:rPr>
          <w:rFonts w:ascii="Arial" w:hAnsi="Arial" w:cs="Arial"/>
          <w:sz w:val="24"/>
          <w:szCs w:val="24"/>
        </w:rPr>
        <w:t xml:space="preserve"> настоящего Регламента, является исчерпывающим.</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2.6.3. Заявление и документы, указанные в </w:t>
      </w:r>
      <w:hyperlink w:anchor="P195" w:history="1">
        <w:r w:rsidRPr="00013F82">
          <w:rPr>
            <w:rFonts w:ascii="Arial" w:hAnsi="Arial" w:cs="Arial"/>
            <w:sz w:val="24"/>
            <w:szCs w:val="24"/>
          </w:rPr>
          <w:t>подпункте 2.6.1</w:t>
        </w:r>
      </w:hyperlink>
      <w:r w:rsidRPr="00013F82">
        <w:rPr>
          <w:rFonts w:ascii="Arial" w:hAnsi="Arial" w:cs="Arial"/>
          <w:sz w:val="24"/>
          <w:szCs w:val="24"/>
        </w:rPr>
        <w:t xml:space="preserve"> настоящего Регламента, направляются заявителем в Комитет или МФЦ:</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lastRenderedPageBreak/>
        <w:t>- по почте,</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лично или через представителя,</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в электронном виде через государственную информационную систему Нижегородской области "Единый Интернет-портал государственных и муниципальных услуг (функций) Нижегородской области" www.gu.nnov.ru.</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В случае направления документов через Единый Интернет-портал государственных и муниципальных услуг (функций), в том числе через Единый Интернет-портал государственных и муниципальных услуг (функций) Нижегородской области, в качестве </w:t>
      </w:r>
      <w:proofErr w:type="gramStart"/>
      <w:r w:rsidRPr="00013F82">
        <w:rPr>
          <w:rFonts w:ascii="Arial" w:hAnsi="Arial" w:cs="Arial"/>
          <w:sz w:val="24"/>
          <w:szCs w:val="24"/>
        </w:rPr>
        <w:t>скан-копии</w:t>
      </w:r>
      <w:proofErr w:type="gramEnd"/>
      <w:r w:rsidRPr="00013F82">
        <w:rPr>
          <w:rFonts w:ascii="Arial" w:hAnsi="Arial" w:cs="Arial"/>
          <w:sz w:val="24"/>
          <w:szCs w:val="24"/>
        </w:rPr>
        <w:t xml:space="preserve"> этих документов либо сведений из этих документов, Заявитель в случае необходимости в согласованное с ним время должен представить оригиналы этих документов. В отношении предъявляемых документов в случае необходимости специалист Комитета или МФЦ заверяет копию документа на основании подлинника этого документа.</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2.6.4. Если с заявлением о предоставлении муниципальной услуги обратился представитель заявителя, то он дополнительно представляет документы, подтверждающие согласие заявителя на обработку его персональных данных, а также полномочие представителя заявителя действовать от имени заявителя при передаче персональных данных заявителя в уполномоченный орган.</w:t>
      </w:r>
    </w:p>
    <w:p w:rsidR="006A45BD" w:rsidRPr="00013F82" w:rsidRDefault="006A45BD" w:rsidP="00013F82">
      <w:pPr>
        <w:pStyle w:val="ConsPlusNormal"/>
        <w:ind w:firstLine="709"/>
        <w:contextualSpacing/>
        <w:jc w:val="both"/>
        <w:rPr>
          <w:rFonts w:ascii="Arial" w:hAnsi="Arial" w:cs="Arial"/>
          <w:sz w:val="24"/>
          <w:szCs w:val="24"/>
        </w:rPr>
      </w:pPr>
      <w:proofErr w:type="gramStart"/>
      <w:r w:rsidRPr="00013F82">
        <w:rPr>
          <w:rFonts w:ascii="Arial" w:hAnsi="Arial" w:cs="Arial"/>
          <w:sz w:val="24"/>
          <w:szCs w:val="24"/>
        </w:rPr>
        <w:t>Если для предоставления муниципальной услуги необходимо представление документов и информации об ином лице, не являющемся заявителем, при обращении за предоставлением муниципальной услуги заявитель (представитель заявителя) дополнительно представляет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полномочия заявителя действовать от имени указанных лиц или их законных представителей при передаче персональных данных</w:t>
      </w:r>
      <w:proofErr w:type="gramEnd"/>
      <w:r w:rsidRPr="00013F82">
        <w:rPr>
          <w:rFonts w:ascii="Arial" w:hAnsi="Arial" w:cs="Arial"/>
          <w:sz w:val="24"/>
          <w:szCs w:val="24"/>
        </w:rPr>
        <w:t xml:space="preserve"> указанных лиц в орган или организацию. Указанные документы могут быть </w:t>
      </w:r>
      <w:proofErr w:type="gramStart"/>
      <w:r w:rsidRPr="00013F82">
        <w:rPr>
          <w:rFonts w:ascii="Arial" w:hAnsi="Arial" w:cs="Arial"/>
          <w:sz w:val="24"/>
          <w:szCs w:val="24"/>
        </w:rPr>
        <w:t>представлены</w:t>
      </w:r>
      <w:proofErr w:type="gramEnd"/>
      <w:r w:rsidRPr="00013F82">
        <w:rPr>
          <w:rFonts w:ascii="Arial" w:hAnsi="Arial" w:cs="Arial"/>
          <w:sz w:val="24"/>
          <w:szCs w:val="24"/>
        </w:rPr>
        <w:t xml:space="preserve"> в том числе в форме электронного документа. Действие настоящего абзаца не распространяется на лиц, признанных в установленном порядке безвестно отсутствующими.</w:t>
      </w:r>
    </w:p>
    <w:p w:rsidR="006A45BD" w:rsidRPr="00013F82" w:rsidRDefault="006A45BD" w:rsidP="00013F82">
      <w:pPr>
        <w:pStyle w:val="ConsPlusNormal"/>
        <w:ind w:firstLine="709"/>
        <w:contextualSpacing/>
        <w:jc w:val="both"/>
        <w:rPr>
          <w:rFonts w:ascii="Arial" w:hAnsi="Arial" w:cs="Arial"/>
          <w:sz w:val="24"/>
          <w:szCs w:val="24"/>
        </w:rPr>
      </w:pPr>
      <w:proofErr w:type="gramStart"/>
      <w:r w:rsidRPr="00013F82">
        <w:rPr>
          <w:rFonts w:ascii="Arial" w:hAnsi="Arial" w:cs="Arial"/>
          <w:sz w:val="24"/>
          <w:szCs w:val="24"/>
        </w:rPr>
        <w:t xml:space="preserve">В соответствии с </w:t>
      </w:r>
      <w:hyperlink r:id="rId44" w:history="1">
        <w:r w:rsidRPr="00013F82">
          <w:rPr>
            <w:rFonts w:ascii="Arial" w:hAnsi="Arial" w:cs="Arial"/>
            <w:sz w:val="24"/>
            <w:szCs w:val="24"/>
          </w:rPr>
          <w:t>пунктами 1</w:t>
        </w:r>
      </w:hyperlink>
      <w:r w:rsidRPr="00013F82">
        <w:rPr>
          <w:rFonts w:ascii="Arial" w:hAnsi="Arial" w:cs="Arial"/>
          <w:sz w:val="24"/>
          <w:szCs w:val="24"/>
        </w:rPr>
        <w:t xml:space="preserve"> и </w:t>
      </w:r>
      <w:hyperlink r:id="rId45" w:history="1">
        <w:r w:rsidRPr="00013F82">
          <w:rPr>
            <w:rFonts w:ascii="Arial" w:hAnsi="Arial" w:cs="Arial"/>
            <w:sz w:val="24"/>
            <w:szCs w:val="24"/>
          </w:rPr>
          <w:t>2 части 1 статьи 7</w:t>
        </w:r>
      </w:hyperlink>
      <w:r w:rsidRPr="00013F82">
        <w:rPr>
          <w:rFonts w:ascii="Arial" w:hAnsi="Arial" w:cs="Arial"/>
          <w:sz w:val="24"/>
          <w:szCs w:val="24"/>
        </w:rPr>
        <w:t xml:space="preserve"> Федерального закона от 27.07.2010 N 210-ФЗ "Об организации предоставления государственных и муниципальных услуг" Комитет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roofErr w:type="gramEnd"/>
    </w:p>
    <w:p w:rsidR="006A45BD" w:rsidRPr="00013F82" w:rsidRDefault="006A45BD" w:rsidP="00013F82">
      <w:pPr>
        <w:pStyle w:val="ConsPlusNormal"/>
        <w:ind w:firstLine="709"/>
        <w:contextualSpacing/>
        <w:jc w:val="both"/>
        <w:rPr>
          <w:rFonts w:ascii="Arial" w:hAnsi="Arial" w:cs="Arial"/>
          <w:sz w:val="24"/>
          <w:szCs w:val="24"/>
        </w:rPr>
      </w:pPr>
      <w:bookmarkStart w:id="6" w:name="P231"/>
      <w:bookmarkEnd w:id="6"/>
      <w:r w:rsidRPr="00013F82">
        <w:rPr>
          <w:rFonts w:ascii="Arial" w:hAnsi="Arial" w:cs="Arial"/>
          <w:sz w:val="24"/>
          <w:szCs w:val="24"/>
        </w:rPr>
        <w:t xml:space="preserve">2.7. Основанием для отказа в приеме документов является представление заявителем (представителем заявителя) документов, не соответствующих требованиям к правильности оформления, установленным </w:t>
      </w:r>
      <w:hyperlink w:anchor="P192" w:history="1">
        <w:r w:rsidRPr="00013F82">
          <w:rPr>
            <w:rFonts w:ascii="Arial" w:hAnsi="Arial" w:cs="Arial"/>
            <w:sz w:val="24"/>
            <w:szCs w:val="24"/>
          </w:rPr>
          <w:t>пунктом 2.6</w:t>
        </w:r>
      </w:hyperlink>
      <w:r w:rsidRPr="00013F82">
        <w:rPr>
          <w:rFonts w:ascii="Arial" w:hAnsi="Arial" w:cs="Arial"/>
          <w:sz w:val="24"/>
          <w:szCs w:val="24"/>
        </w:rPr>
        <w:t xml:space="preserve"> настоящего регламента.</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2.8. Основания для приостановления оказания государственной услуги отсутствуют.</w:t>
      </w:r>
    </w:p>
    <w:p w:rsidR="006A45BD" w:rsidRPr="00013F82" w:rsidRDefault="006A45BD" w:rsidP="00013F82">
      <w:pPr>
        <w:pStyle w:val="ConsPlusNormal"/>
        <w:ind w:firstLine="709"/>
        <w:contextualSpacing/>
        <w:jc w:val="both"/>
        <w:rPr>
          <w:rFonts w:ascii="Arial" w:hAnsi="Arial" w:cs="Arial"/>
          <w:sz w:val="24"/>
          <w:szCs w:val="24"/>
        </w:rPr>
      </w:pPr>
      <w:bookmarkStart w:id="7" w:name="P233"/>
      <w:bookmarkEnd w:id="7"/>
      <w:r w:rsidRPr="00013F82">
        <w:rPr>
          <w:rFonts w:ascii="Arial" w:hAnsi="Arial" w:cs="Arial"/>
          <w:sz w:val="24"/>
          <w:szCs w:val="24"/>
        </w:rPr>
        <w:t>2.9. Основания для отказа в предоставлении муниципальной услуги.</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Комитет принимает решение об отказе в предоставлении муниципальной услуги по основаниям, </w:t>
      </w:r>
      <w:proofErr w:type="gramStart"/>
      <w:r w:rsidRPr="00013F82">
        <w:rPr>
          <w:rFonts w:ascii="Arial" w:hAnsi="Arial" w:cs="Arial"/>
          <w:sz w:val="24"/>
          <w:szCs w:val="24"/>
        </w:rPr>
        <w:t>предусмотренными</w:t>
      </w:r>
      <w:proofErr w:type="gramEnd"/>
      <w:r w:rsidRPr="00013F82">
        <w:rPr>
          <w:rFonts w:ascii="Arial" w:hAnsi="Arial" w:cs="Arial"/>
          <w:sz w:val="24"/>
          <w:szCs w:val="24"/>
        </w:rPr>
        <w:t xml:space="preserve"> </w:t>
      </w:r>
      <w:hyperlink r:id="rId46" w:history="1">
        <w:r w:rsidRPr="00013F82">
          <w:rPr>
            <w:rFonts w:ascii="Arial" w:hAnsi="Arial" w:cs="Arial"/>
            <w:sz w:val="24"/>
            <w:szCs w:val="24"/>
          </w:rPr>
          <w:t>пунктом 8 статьи 39.15</w:t>
        </w:r>
      </w:hyperlink>
      <w:r w:rsidRPr="00013F82">
        <w:rPr>
          <w:rFonts w:ascii="Arial" w:hAnsi="Arial" w:cs="Arial"/>
          <w:sz w:val="24"/>
          <w:szCs w:val="24"/>
        </w:rPr>
        <w:t xml:space="preserve"> Земельного кодекса, на основании </w:t>
      </w:r>
      <w:hyperlink r:id="rId47" w:history="1">
        <w:r w:rsidRPr="00013F82">
          <w:rPr>
            <w:rFonts w:ascii="Arial" w:hAnsi="Arial" w:cs="Arial"/>
            <w:sz w:val="24"/>
            <w:szCs w:val="24"/>
          </w:rPr>
          <w:t>статьи 39.16</w:t>
        </w:r>
      </w:hyperlink>
      <w:r w:rsidRPr="00013F82">
        <w:rPr>
          <w:rFonts w:ascii="Arial" w:hAnsi="Arial" w:cs="Arial"/>
          <w:sz w:val="24"/>
          <w:szCs w:val="24"/>
        </w:rPr>
        <w:t xml:space="preserve"> Земельного кодекса Российской Федерации.</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Орган, осуществляющий прием документов, возвращает заявление заявителю, если оно не соответствует требованиям </w:t>
      </w:r>
      <w:hyperlink r:id="rId48" w:history="1">
        <w:r w:rsidRPr="00013F82">
          <w:rPr>
            <w:rFonts w:ascii="Arial" w:hAnsi="Arial" w:cs="Arial"/>
            <w:sz w:val="24"/>
            <w:szCs w:val="24"/>
          </w:rPr>
          <w:t>пункта 1 ст. 39.15</w:t>
        </w:r>
      </w:hyperlink>
      <w:r w:rsidRPr="00013F82">
        <w:rPr>
          <w:rFonts w:ascii="Arial" w:hAnsi="Arial" w:cs="Arial"/>
          <w:sz w:val="24"/>
          <w:szCs w:val="24"/>
        </w:rPr>
        <w:t xml:space="preserve"> Земельного кодекса Российской Федерации либо к заявлению не приложены документы, определенные </w:t>
      </w:r>
      <w:hyperlink r:id="rId49" w:history="1">
        <w:r w:rsidRPr="00013F82">
          <w:rPr>
            <w:rFonts w:ascii="Arial" w:hAnsi="Arial" w:cs="Arial"/>
            <w:sz w:val="24"/>
            <w:szCs w:val="24"/>
          </w:rPr>
          <w:t>пунктом 2 ст. 39.15</w:t>
        </w:r>
      </w:hyperlink>
      <w:r w:rsidRPr="00013F82">
        <w:rPr>
          <w:rFonts w:ascii="Arial" w:hAnsi="Arial" w:cs="Arial"/>
          <w:sz w:val="24"/>
          <w:szCs w:val="24"/>
        </w:rPr>
        <w:t xml:space="preserve"> Земельного кодекса Российской Федераци</w:t>
      </w:r>
      <w:proofErr w:type="gramStart"/>
      <w:r w:rsidRPr="00013F82">
        <w:rPr>
          <w:rFonts w:ascii="Arial" w:hAnsi="Arial" w:cs="Arial"/>
          <w:sz w:val="24"/>
          <w:szCs w:val="24"/>
        </w:rPr>
        <w:t>и(</w:t>
      </w:r>
      <w:proofErr w:type="gramEnd"/>
      <w:r w:rsidRPr="00013F82">
        <w:rPr>
          <w:rFonts w:ascii="Arial" w:hAnsi="Arial" w:cs="Arial"/>
          <w:sz w:val="24"/>
          <w:szCs w:val="24"/>
        </w:rPr>
        <w:t xml:space="preserve">п. 2.9 в ред. </w:t>
      </w:r>
      <w:hyperlink r:id="rId50" w:history="1">
        <w:r w:rsidRPr="00013F82">
          <w:rPr>
            <w:rFonts w:ascii="Arial" w:hAnsi="Arial" w:cs="Arial"/>
            <w:sz w:val="24"/>
            <w:szCs w:val="24"/>
          </w:rPr>
          <w:t>постановления</w:t>
        </w:r>
      </w:hyperlink>
      <w:r w:rsidRPr="00013F82">
        <w:rPr>
          <w:rFonts w:ascii="Arial" w:hAnsi="Arial" w:cs="Arial"/>
          <w:sz w:val="24"/>
          <w:szCs w:val="24"/>
        </w:rPr>
        <w:t xml:space="preserve"> администрации Павловского района Нижегородской области от 08.07.2016 N 120)</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2.10. Государственная услуга предоставляется бесплатно.</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В случае подачи заявления о предварительном согласовании предоставления собственникам зданий, сооружений земельных участков, </w:t>
      </w:r>
      <w:r w:rsidR="00914A6D" w:rsidRPr="00013F82">
        <w:rPr>
          <w:rFonts w:ascii="Arial" w:hAnsi="Arial" w:cs="Arial"/>
          <w:sz w:val="24"/>
          <w:szCs w:val="24"/>
        </w:rPr>
        <w:t>находящихся в государственной или муниципальной собственности</w:t>
      </w:r>
      <w:r w:rsidRPr="00013F82">
        <w:rPr>
          <w:rFonts w:ascii="Arial" w:hAnsi="Arial" w:cs="Arial"/>
          <w:sz w:val="24"/>
          <w:szCs w:val="24"/>
        </w:rPr>
        <w:t xml:space="preserve">, расположенных на территории Павловского муниципального </w:t>
      </w:r>
      <w:r w:rsidR="00016B57" w:rsidRPr="00013F82">
        <w:rPr>
          <w:rFonts w:ascii="Arial" w:hAnsi="Arial" w:cs="Arial"/>
          <w:sz w:val="24"/>
          <w:szCs w:val="24"/>
        </w:rPr>
        <w:t>округа</w:t>
      </w:r>
      <w:r w:rsidRPr="00013F82">
        <w:rPr>
          <w:rFonts w:ascii="Arial" w:hAnsi="Arial" w:cs="Arial"/>
          <w:sz w:val="24"/>
          <w:szCs w:val="24"/>
        </w:rPr>
        <w:t xml:space="preserve"> Нижегородской области в рамках предоставления </w:t>
      </w:r>
      <w:r w:rsidRPr="00013F82">
        <w:rPr>
          <w:rFonts w:ascii="Arial" w:hAnsi="Arial" w:cs="Arial"/>
          <w:sz w:val="24"/>
          <w:szCs w:val="24"/>
        </w:rPr>
        <w:lastRenderedPageBreak/>
        <w:t xml:space="preserve">государственной услуги Комитетом выдается решение о возможности или невозможности утверждения схемы расположения земельного участка (бесплатно). </w:t>
      </w:r>
      <w:proofErr w:type="gramStart"/>
      <w:r w:rsidRPr="00013F82">
        <w:rPr>
          <w:rFonts w:ascii="Arial" w:hAnsi="Arial" w:cs="Arial"/>
          <w:sz w:val="24"/>
          <w:szCs w:val="24"/>
        </w:rPr>
        <w:t xml:space="preserve">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Нижегородской области (Павловский отдел) заявителю выдается выписка из ЕГРН об объекте недвижимости (об испрашиваемом земельном участке) (платно, размер платы определяется на основании </w:t>
      </w:r>
      <w:hyperlink r:id="rId51" w:history="1">
        <w:r w:rsidRPr="00013F82">
          <w:rPr>
            <w:rFonts w:ascii="Arial" w:hAnsi="Arial" w:cs="Arial"/>
            <w:sz w:val="24"/>
            <w:szCs w:val="24"/>
          </w:rPr>
          <w:t>приказа</w:t>
        </w:r>
      </w:hyperlink>
      <w:r w:rsidRPr="00013F82">
        <w:rPr>
          <w:rFonts w:ascii="Arial" w:hAnsi="Arial" w:cs="Arial"/>
          <w:sz w:val="24"/>
          <w:szCs w:val="24"/>
        </w:rPr>
        <w:t xml:space="preserve"> Министерства экономического развития Российской Федерации от 30.07.2010 N 343 "О порядке взимания и возврата платы за предоставление сведений, внесенных в государственный</w:t>
      </w:r>
      <w:proofErr w:type="gramEnd"/>
      <w:r w:rsidRPr="00013F82">
        <w:rPr>
          <w:rFonts w:ascii="Arial" w:hAnsi="Arial" w:cs="Arial"/>
          <w:sz w:val="24"/>
          <w:szCs w:val="24"/>
        </w:rPr>
        <w:t xml:space="preserve"> кадастр недвижимости, и размерах такой платы").</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2.11.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2.12. Срок регистрации заявления о предоставлении муниципальной услуги.</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Основанием для начала предоставления муниципальной услуги является личное или через представителя обращение заявителя с комплектом документов.</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Срок регистрации с учетом проверки полноты и правильности оформления заявления и прилагаемых к нему документов составляет один день со дня поступления в Комитет по управлению муниципальным имуществом и земельными ресурсами </w:t>
      </w:r>
      <w:r w:rsidR="00016B57" w:rsidRPr="00013F82">
        <w:rPr>
          <w:rFonts w:ascii="Arial" w:hAnsi="Arial" w:cs="Arial"/>
          <w:sz w:val="24"/>
          <w:szCs w:val="24"/>
        </w:rPr>
        <w:t xml:space="preserve">администрации </w:t>
      </w:r>
      <w:r w:rsidRPr="00013F82">
        <w:rPr>
          <w:rFonts w:ascii="Arial" w:hAnsi="Arial" w:cs="Arial"/>
          <w:sz w:val="24"/>
          <w:szCs w:val="24"/>
        </w:rPr>
        <w:t xml:space="preserve">Павловского </w:t>
      </w:r>
      <w:r w:rsidR="00016B57" w:rsidRPr="00013F82">
        <w:rPr>
          <w:rFonts w:ascii="Arial" w:hAnsi="Arial" w:cs="Arial"/>
          <w:sz w:val="24"/>
          <w:szCs w:val="24"/>
        </w:rPr>
        <w:t>муниципального округа</w:t>
      </w:r>
      <w:r w:rsidRPr="00013F82">
        <w:rPr>
          <w:rFonts w:ascii="Arial" w:hAnsi="Arial" w:cs="Arial"/>
          <w:sz w:val="24"/>
          <w:szCs w:val="24"/>
        </w:rPr>
        <w:t xml:space="preserve"> Нижегородской области.</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2.13. Требования к помещениям, в которых предоставляется муниципальная услуга, к месту ожидания и приема заявителей, размещению и оформлению информации.</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Помещение, в котором осуществляется предоставление муниципальной услуги, должно быть оборудовано с соблюдением необходимых мер безопасности.</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В целях беспрепятственного доступа инвалидов (включая инвалидов, использующих кресла-коляски и собак-проводников) к месту предоставления муниципальной (государственной) услуги им обеспечиваются:</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(абзац введен </w:t>
      </w:r>
      <w:hyperlink r:id="rId52" w:history="1">
        <w:r w:rsidRPr="00013F82">
          <w:rPr>
            <w:rFonts w:ascii="Arial" w:hAnsi="Arial" w:cs="Arial"/>
            <w:sz w:val="24"/>
            <w:szCs w:val="24"/>
          </w:rPr>
          <w:t>постановлением</w:t>
        </w:r>
      </w:hyperlink>
      <w:r w:rsidRPr="00013F82">
        <w:rPr>
          <w:rFonts w:ascii="Arial" w:hAnsi="Arial" w:cs="Arial"/>
          <w:sz w:val="24"/>
          <w:szCs w:val="24"/>
        </w:rPr>
        <w:t xml:space="preserve"> администрации Павловского района Нижегородской области от 14.09.2016 N 155)</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1) условия для беспрепятственного доступа к объекту (зданию, помещению), в котором предоставляется муниципальная (государственная) услуга;</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(подп. 1 </w:t>
      </w:r>
      <w:proofErr w:type="gramStart"/>
      <w:r w:rsidRPr="00013F82">
        <w:rPr>
          <w:rFonts w:ascii="Arial" w:hAnsi="Arial" w:cs="Arial"/>
          <w:sz w:val="24"/>
          <w:szCs w:val="24"/>
        </w:rPr>
        <w:t>введен</w:t>
      </w:r>
      <w:proofErr w:type="gramEnd"/>
      <w:r w:rsidRPr="00013F82">
        <w:rPr>
          <w:rFonts w:ascii="Arial" w:hAnsi="Arial" w:cs="Arial"/>
          <w:sz w:val="24"/>
          <w:szCs w:val="24"/>
        </w:rPr>
        <w:t xml:space="preserve"> </w:t>
      </w:r>
      <w:hyperlink r:id="rId53" w:history="1">
        <w:r w:rsidRPr="00013F82">
          <w:rPr>
            <w:rFonts w:ascii="Arial" w:hAnsi="Arial" w:cs="Arial"/>
            <w:sz w:val="24"/>
            <w:szCs w:val="24"/>
          </w:rPr>
          <w:t>постановлением</w:t>
        </w:r>
      </w:hyperlink>
      <w:r w:rsidRPr="00013F82">
        <w:rPr>
          <w:rFonts w:ascii="Arial" w:hAnsi="Arial" w:cs="Arial"/>
          <w:sz w:val="24"/>
          <w:szCs w:val="24"/>
        </w:rPr>
        <w:t xml:space="preserve"> администрации Павловского района Нижегородской области от 14.09.2016 N 155)</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2) возможность самостоятельного передвижения по территории, на которой расположены объекты (здания, помещения), в которых предоставляется муниципальная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(подп. 2 </w:t>
      </w:r>
      <w:proofErr w:type="gramStart"/>
      <w:r w:rsidRPr="00013F82">
        <w:rPr>
          <w:rFonts w:ascii="Arial" w:hAnsi="Arial" w:cs="Arial"/>
          <w:sz w:val="24"/>
          <w:szCs w:val="24"/>
        </w:rPr>
        <w:t>введен</w:t>
      </w:r>
      <w:proofErr w:type="gramEnd"/>
      <w:r w:rsidRPr="00013F82">
        <w:rPr>
          <w:rFonts w:ascii="Arial" w:hAnsi="Arial" w:cs="Arial"/>
          <w:sz w:val="24"/>
          <w:szCs w:val="24"/>
        </w:rPr>
        <w:t xml:space="preserve"> </w:t>
      </w:r>
      <w:hyperlink r:id="rId54" w:history="1">
        <w:r w:rsidRPr="00013F82">
          <w:rPr>
            <w:rFonts w:ascii="Arial" w:hAnsi="Arial" w:cs="Arial"/>
            <w:sz w:val="24"/>
            <w:szCs w:val="24"/>
          </w:rPr>
          <w:t>постановлением</w:t>
        </w:r>
      </w:hyperlink>
      <w:r w:rsidRPr="00013F82">
        <w:rPr>
          <w:rFonts w:ascii="Arial" w:hAnsi="Arial" w:cs="Arial"/>
          <w:sz w:val="24"/>
          <w:szCs w:val="24"/>
        </w:rPr>
        <w:t xml:space="preserve"> администрации Павловского района Нижегородской области от 14.09.2016 N 155)</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3) сопровождение инвалидов, имеющих стойкие расстройства функции зрения и самостоятельного передвижения;</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(подп. 3 </w:t>
      </w:r>
      <w:proofErr w:type="gramStart"/>
      <w:r w:rsidRPr="00013F82">
        <w:rPr>
          <w:rFonts w:ascii="Arial" w:hAnsi="Arial" w:cs="Arial"/>
          <w:sz w:val="24"/>
          <w:szCs w:val="24"/>
        </w:rPr>
        <w:t>введен</w:t>
      </w:r>
      <w:proofErr w:type="gramEnd"/>
      <w:r w:rsidRPr="00013F82">
        <w:rPr>
          <w:rFonts w:ascii="Arial" w:hAnsi="Arial" w:cs="Arial"/>
          <w:sz w:val="24"/>
          <w:szCs w:val="24"/>
        </w:rPr>
        <w:t xml:space="preserve"> </w:t>
      </w:r>
      <w:hyperlink r:id="rId55" w:history="1">
        <w:r w:rsidRPr="00013F82">
          <w:rPr>
            <w:rFonts w:ascii="Arial" w:hAnsi="Arial" w:cs="Arial"/>
            <w:sz w:val="24"/>
            <w:szCs w:val="24"/>
          </w:rPr>
          <w:t>постановлением</w:t>
        </w:r>
      </w:hyperlink>
      <w:r w:rsidRPr="00013F82">
        <w:rPr>
          <w:rFonts w:ascii="Arial" w:hAnsi="Arial" w:cs="Arial"/>
          <w:sz w:val="24"/>
          <w:szCs w:val="24"/>
        </w:rPr>
        <w:t xml:space="preserve"> администрации Павловского района Нижегородской области от 14.09.2016 N 155)</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(государственная) услуга, с учетом ограничений их жизнедеятельности;</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(подп. 4 </w:t>
      </w:r>
      <w:proofErr w:type="gramStart"/>
      <w:r w:rsidRPr="00013F82">
        <w:rPr>
          <w:rFonts w:ascii="Arial" w:hAnsi="Arial" w:cs="Arial"/>
          <w:sz w:val="24"/>
          <w:szCs w:val="24"/>
        </w:rPr>
        <w:t>введен</w:t>
      </w:r>
      <w:proofErr w:type="gramEnd"/>
      <w:r w:rsidRPr="00013F82">
        <w:rPr>
          <w:rFonts w:ascii="Arial" w:hAnsi="Arial" w:cs="Arial"/>
          <w:sz w:val="24"/>
          <w:szCs w:val="24"/>
        </w:rPr>
        <w:t xml:space="preserve"> </w:t>
      </w:r>
      <w:hyperlink r:id="rId56" w:history="1">
        <w:r w:rsidRPr="00013F82">
          <w:rPr>
            <w:rFonts w:ascii="Arial" w:hAnsi="Arial" w:cs="Arial"/>
            <w:sz w:val="24"/>
            <w:szCs w:val="24"/>
          </w:rPr>
          <w:t>постановлением</w:t>
        </w:r>
      </w:hyperlink>
      <w:r w:rsidRPr="00013F82">
        <w:rPr>
          <w:rFonts w:ascii="Arial" w:hAnsi="Arial" w:cs="Arial"/>
          <w:sz w:val="24"/>
          <w:szCs w:val="24"/>
        </w:rPr>
        <w:t xml:space="preserve"> администрации Павловского района Нижегородской области от 14.09.2016 N 155)</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(подп. 5 </w:t>
      </w:r>
      <w:proofErr w:type="gramStart"/>
      <w:r w:rsidRPr="00013F82">
        <w:rPr>
          <w:rFonts w:ascii="Arial" w:hAnsi="Arial" w:cs="Arial"/>
          <w:sz w:val="24"/>
          <w:szCs w:val="24"/>
        </w:rPr>
        <w:t>введен</w:t>
      </w:r>
      <w:proofErr w:type="gramEnd"/>
      <w:r w:rsidRPr="00013F82">
        <w:rPr>
          <w:rFonts w:ascii="Arial" w:hAnsi="Arial" w:cs="Arial"/>
          <w:sz w:val="24"/>
          <w:szCs w:val="24"/>
        </w:rPr>
        <w:t xml:space="preserve"> </w:t>
      </w:r>
      <w:hyperlink r:id="rId57" w:history="1">
        <w:r w:rsidRPr="00013F82">
          <w:rPr>
            <w:rFonts w:ascii="Arial" w:hAnsi="Arial" w:cs="Arial"/>
            <w:sz w:val="24"/>
            <w:szCs w:val="24"/>
          </w:rPr>
          <w:t>постановлением</w:t>
        </w:r>
      </w:hyperlink>
      <w:r w:rsidRPr="00013F82">
        <w:rPr>
          <w:rFonts w:ascii="Arial" w:hAnsi="Arial" w:cs="Arial"/>
          <w:sz w:val="24"/>
          <w:szCs w:val="24"/>
        </w:rPr>
        <w:t xml:space="preserve"> администрации Павловского района Нижегородской области от 14.09.2016 N 155)</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lastRenderedPageBreak/>
        <w:t xml:space="preserve">6) допуск </w:t>
      </w:r>
      <w:proofErr w:type="spellStart"/>
      <w:r w:rsidRPr="00013F82">
        <w:rPr>
          <w:rFonts w:ascii="Arial" w:hAnsi="Arial" w:cs="Arial"/>
          <w:sz w:val="24"/>
          <w:szCs w:val="24"/>
        </w:rPr>
        <w:t>сурдопереводчика</w:t>
      </w:r>
      <w:proofErr w:type="spellEnd"/>
      <w:r w:rsidRPr="00013F82">
        <w:rPr>
          <w:rFonts w:ascii="Arial" w:hAnsi="Arial" w:cs="Arial"/>
          <w:sz w:val="24"/>
          <w:szCs w:val="24"/>
        </w:rPr>
        <w:t xml:space="preserve"> и </w:t>
      </w:r>
      <w:proofErr w:type="spellStart"/>
      <w:r w:rsidRPr="00013F82">
        <w:rPr>
          <w:rFonts w:ascii="Arial" w:hAnsi="Arial" w:cs="Arial"/>
          <w:sz w:val="24"/>
          <w:szCs w:val="24"/>
        </w:rPr>
        <w:t>тифлосурдопереводчика</w:t>
      </w:r>
      <w:proofErr w:type="spellEnd"/>
      <w:r w:rsidRPr="00013F82">
        <w:rPr>
          <w:rFonts w:ascii="Arial" w:hAnsi="Arial" w:cs="Arial"/>
          <w:sz w:val="24"/>
          <w:szCs w:val="24"/>
        </w:rPr>
        <w:t>;</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(подп. 6 </w:t>
      </w:r>
      <w:proofErr w:type="gramStart"/>
      <w:r w:rsidRPr="00013F82">
        <w:rPr>
          <w:rFonts w:ascii="Arial" w:hAnsi="Arial" w:cs="Arial"/>
          <w:sz w:val="24"/>
          <w:szCs w:val="24"/>
        </w:rPr>
        <w:t>введен</w:t>
      </w:r>
      <w:proofErr w:type="gramEnd"/>
      <w:r w:rsidRPr="00013F82">
        <w:rPr>
          <w:rFonts w:ascii="Arial" w:hAnsi="Arial" w:cs="Arial"/>
          <w:sz w:val="24"/>
          <w:szCs w:val="24"/>
        </w:rPr>
        <w:t xml:space="preserve"> </w:t>
      </w:r>
      <w:hyperlink r:id="rId58" w:history="1">
        <w:r w:rsidRPr="00013F82">
          <w:rPr>
            <w:rFonts w:ascii="Arial" w:hAnsi="Arial" w:cs="Arial"/>
            <w:sz w:val="24"/>
            <w:szCs w:val="24"/>
          </w:rPr>
          <w:t>постановлением</w:t>
        </w:r>
      </w:hyperlink>
      <w:r w:rsidRPr="00013F82">
        <w:rPr>
          <w:rFonts w:ascii="Arial" w:hAnsi="Arial" w:cs="Arial"/>
          <w:sz w:val="24"/>
          <w:szCs w:val="24"/>
        </w:rPr>
        <w:t xml:space="preserve"> администрации Павловского района Нижегородской области от 14.09.2016 N 155)</w:t>
      </w:r>
    </w:p>
    <w:p w:rsidR="006A45BD" w:rsidRPr="00013F82" w:rsidRDefault="006A45BD" w:rsidP="00013F82">
      <w:pPr>
        <w:pStyle w:val="ConsPlusNormal"/>
        <w:ind w:firstLine="709"/>
        <w:contextualSpacing/>
        <w:jc w:val="both"/>
        <w:rPr>
          <w:rFonts w:ascii="Arial" w:hAnsi="Arial" w:cs="Arial"/>
          <w:sz w:val="24"/>
          <w:szCs w:val="24"/>
        </w:rPr>
      </w:pPr>
      <w:proofErr w:type="gramStart"/>
      <w:r w:rsidRPr="00013F82">
        <w:rPr>
          <w:rFonts w:ascii="Arial" w:hAnsi="Arial" w:cs="Arial"/>
          <w:sz w:val="24"/>
          <w:szCs w:val="24"/>
        </w:rPr>
        <w:t xml:space="preserve">7) допуск собаки-проводника на объекты (здания, помещения), в которых предоставляется муниципальная (государственная) услуга, при наличии документа, подтверждающего ее специальное обучение и выдаваемого по </w:t>
      </w:r>
      <w:hyperlink r:id="rId59" w:history="1">
        <w:r w:rsidRPr="00013F82">
          <w:rPr>
            <w:rFonts w:ascii="Arial" w:hAnsi="Arial" w:cs="Arial"/>
            <w:sz w:val="24"/>
            <w:szCs w:val="24"/>
          </w:rPr>
          <w:t>форме</w:t>
        </w:r>
      </w:hyperlink>
      <w:r w:rsidRPr="00013F82">
        <w:rPr>
          <w:rFonts w:ascii="Arial" w:hAnsi="Arial" w:cs="Arial"/>
          <w:sz w:val="24"/>
          <w:szCs w:val="24"/>
        </w:rPr>
        <w:t xml:space="preserve"> и </w:t>
      </w:r>
      <w:hyperlink r:id="rId60" w:history="1">
        <w:r w:rsidRPr="00013F82">
          <w:rPr>
            <w:rFonts w:ascii="Arial" w:hAnsi="Arial" w:cs="Arial"/>
            <w:sz w:val="24"/>
            <w:szCs w:val="24"/>
          </w:rPr>
          <w:t>порядке</w:t>
        </w:r>
      </w:hyperlink>
      <w:r w:rsidRPr="00013F82">
        <w:rPr>
          <w:rFonts w:ascii="Arial" w:hAnsi="Arial" w:cs="Arial"/>
          <w:sz w:val="24"/>
          <w:szCs w:val="24"/>
        </w:rPr>
        <w:t>, которые установлены приказом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roofErr w:type="gramEnd"/>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(подп. 7 </w:t>
      </w:r>
      <w:proofErr w:type="gramStart"/>
      <w:r w:rsidRPr="00013F82">
        <w:rPr>
          <w:rFonts w:ascii="Arial" w:hAnsi="Arial" w:cs="Arial"/>
          <w:sz w:val="24"/>
          <w:szCs w:val="24"/>
        </w:rPr>
        <w:t>введен</w:t>
      </w:r>
      <w:proofErr w:type="gramEnd"/>
      <w:r w:rsidRPr="00013F82">
        <w:rPr>
          <w:rFonts w:ascii="Arial" w:hAnsi="Arial" w:cs="Arial"/>
          <w:sz w:val="24"/>
          <w:szCs w:val="24"/>
        </w:rPr>
        <w:t xml:space="preserve"> </w:t>
      </w:r>
      <w:hyperlink r:id="rId61" w:history="1">
        <w:r w:rsidRPr="00013F82">
          <w:rPr>
            <w:rFonts w:ascii="Arial" w:hAnsi="Arial" w:cs="Arial"/>
            <w:sz w:val="24"/>
            <w:szCs w:val="24"/>
          </w:rPr>
          <w:t>постановлением</w:t>
        </w:r>
      </w:hyperlink>
      <w:r w:rsidRPr="00013F82">
        <w:rPr>
          <w:rFonts w:ascii="Arial" w:hAnsi="Arial" w:cs="Arial"/>
          <w:sz w:val="24"/>
          <w:szCs w:val="24"/>
        </w:rPr>
        <w:t xml:space="preserve"> администрации Павловского района Нижегородской области от 14.09.2016 N 155)</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8) оказание инвалидам помощи в преодолении барьеров, мешающих получению ими муниципальной (государственной) услуги наравне с другими лицами.</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(подп. 8 </w:t>
      </w:r>
      <w:proofErr w:type="gramStart"/>
      <w:r w:rsidRPr="00013F82">
        <w:rPr>
          <w:rFonts w:ascii="Arial" w:hAnsi="Arial" w:cs="Arial"/>
          <w:sz w:val="24"/>
          <w:szCs w:val="24"/>
        </w:rPr>
        <w:t>введен</w:t>
      </w:r>
      <w:proofErr w:type="gramEnd"/>
      <w:r w:rsidRPr="00013F82">
        <w:rPr>
          <w:rFonts w:ascii="Arial" w:hAnsi="Arial" w:cs="Arial"/>
          <w:sz w:val="24"/>
          <w:szCs w:val="24"/>
        </w:rPr>
        <w:t xml:space="preserve"> </w:t>
      </w:r>
      <w:hyperlink r:id="rId62" w:history="1">
        <w:r w:rsidRPr="00013F82">
          <w:rPr>
            <w:rFonts w:ascii="Arial" w:hAnsi="Arial" w:cs="Arial"/>
            <w:sz w:val="24"/>
            <w:szCs w:val="24"/>
          </w:rPr>
          <w:t>постановлением</w:t>
        </w:r>
      </w:hyperlink>
      <w:r w:rsidRPr="00013F82">
        <w:rPr>
          <w:rFonts w:ascii="Arial" w:hAnsi="Arial" w:cs="Arial"/>
          <w:sz w:val="24"/>
          <w:szCs w:val="24"/>
        </w:rPr>
        <w:t xml:space="preserve"> администрации Павловского района Нижегородской области от 14.09.2016 N 155)</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(государственной) услуги либо, когда это возможно, ее предоставление обеспечивается по месту жительства инвалида или в дистанционном режиме.</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(абзац введен </w:t>
      </w:r>
      <w:hyperlink r:id="rId63" w:history="1">
        <w:r w:rsidRPr="00013F82">
          <w:rPr>
            <w:rFonts w:ascii="Arial" w:hAnsi="Arial" w:cs="Arial"/>
            <w:sz w:val="24"/>
            <w:szCs w:val="24"/>
          </w:rPr>
          <w:t>постановлением</w:t>
        </w:r>
      </w:hyperlink>
      <w:r w:rsidRPr="00013F82">
        <w:rPr>
          <w:rFonts w:ascii="Arial" w:hAnsi="Arial" w:cs="Arial"/>
          <w:sz w:val="24"/>
          <w:szCs w:val="24"/>
        </w:rPr>
        <w:t xml:space="preserve"> администрации Павловского района Нижегородской области от 14.09.2016 N 155)</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Способ предоставления заявителем документов, необходимых для получения соответствующей муниципальной (государственной) услуги:</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лично;</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почтой;</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электронной почтой, в том числе с использованием федеральной государственной информационной системы "Единый портал государственных и муниципальных услуг (функций)" и государственной информационной системы "Единый интернет-портал государственных и муниципальных услуг (функций) Нижегородской области".</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(абзац введен </w:t>
      </w:r>
      <w:hyperlink r:id="rId64" w:history="1">
        <w:r w:rsidRPr="00013F82">
          <w:rPr>
            <w:rFonts w:ascii="Arial" w:hAnsi="Arial" w:cs="Arial"/>
            <w:sz w:val="24"/>
            <w:szCs w:val="24"/>
          </w:rPr>
          <w:t>постановлением</w:t>
        </w:r>
      </w:hyperlink>
      <w:r w:rsidRPr="00013F82">
        <w:rPr>
          <w:rFonts w:ascii="Arial" w:hAnsi="Arial" w:cs="Arial"/>
          <w:sz w:val="24"/>
          <w:szCs w:val="24"/>
        </w:rPr>
        <w:t xml:space="preserve"> администрации Павловского района Нижегородской области от 14.09.2016 N 155)</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При направлении почтой документы направляются в копиях согласно перечню, указанному в Регламенте.</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(абзац введен </w:t>
      </w:r>
      <w:hyperlink r:id="rId65" w:history="1">
        <w:r w:rsidRPr="00013F82">
          <w:rPr>
            <w:rFonts w:ascii="Arial" w:hAnsi="Arial" w:cs="Arial"/>
            <w:sz w:val="24"/>
            <w:szCs w:val="24"/>
          </w:rPr>
          <w:t>постановлением</w:t>
        </w:r>
      </w:hyperlink>
      <w:r w:rsidRPr="00013F82">
        <w:rPr>
          <w:rFonts w:ascii="Arial" w:hAnsi="Arial" w:cs="Arial"/>
          <w:sz w:val="24"/>
          <w:szCs w:val="24"/>
        </w:rPr>
        <w:t xml:space="preserve"> администрации Павловского района Нижегородской области от 14.09.2016 N 155)</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При направлении электронной почтой, в том числе с использованием федеральной государственной информационной системы "Единый портал государственных и муниципальных услуг (функций)" и государственной информационной системы "Единый интернет-портал государственных и муниципальных услуг (функций) Нижегородской области", документы предоставляются в сканированном виде в формате </w:t>
      </w:r>
      <w:proofErr w:type="spellStart"/>
      <w:r w:rsidRPr="00013F82">
        <w:rPr>
          <w:rFonts w:ascii="Arial" w:hAnsi="Arial" w:cs="Arial"/>
          <w:sz w:val="24"/>
          <w:szCs w:val="24"/>
        </w:rPr>
        <w:t>pdf</w:t>
      </w:r>
      <w:proofErr w:type="spellEnd"/>
      <w:r w:rsidRPr="00013F82">
        <w:rPr>
          <w:rFonts w:ascii="Arial" w:hAnsi="Arial" w:cs="Arial"/>
          <w:sz w:val="24"/>
          <w:szCs w:val="24"/>
        </w:rPr>
        <w:t xml:space="preserve"> согласно перечню, указанному в Регламенте.</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(абзац введен </w:t>
      </w:r>
      <w:hyperlink r:id="rId66" w:history="1">
        <w:r w:rsidRPr="00013F82">
          <w:rPr>
            <w:rFonts w:ascii="Arial" w:hAnsi="Arial" w:cs="Arial"/>
            <w:sz w:val="24"/>
            <w:szCs w:val="24"/>
          </w:rPr>
          <w:t>постановлением</w:t>
        </w:r>
      </w:hyperlink>
      <w:r w:rsidRPr="00013F82">
        <w:rPr>
          <w:rFonts w:ascii="Arial" w:hAnsi="Arial" w:cs="Arial"/>
          <w:sz w:val="24"/>
          <w:szCs w:val="24"/>
        </w:rPr>
        <w:t xml:space="preserve"> администрации Павловского района Нижегородской области от 14.09.2016 N 155)</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Места ожидания приема, сдачи, получения документов заявителем и заполнения им необходимых документов должны быть оборудованы в достаточном количестве стульями, столами, письменными принадлежностями, информационными стендами.</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На информационных стендах в МФЦ и Комитете размещаются информационные материалы, указанные в настоящем Регламенте.</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Помещения, в которых предоставляется муниципальная услуга, должны быть обеспечены средствами доступности для лиц, имеющих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 (инвалиды), в соответствии с законодательством Российской Федерации о социальной защите инвалидов.</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lastRenderedPageBreak/>
        <w:t xml:space="preserve">(абзац введен </w:t>
      </w:r>
      <w:hyperlink r:id="rId67" w:history="1">
        <w:r w:rsidRPr="00013F82">
          <w:rPr>
            <w:rFonts w:ascii="Arial" w:hAnsi="Arial" w:cs="Arial"/>
            <w:sz w:val="24"/>
            <w:szCs w:val="24"/>
          </w:rPr>
          <w:t>постановлением</w:t>
        </w:r>
      </w:hyperlink>
      <w:r w:rsidRPr="00013F82">
        <w:rPr>
          <w:rFonts w:ascii="Arial" w:hAnsi="Arial" w:cs="Arial"/>
          <w:sz w:val="24"/>
          <w:szCs w:val="24"/>
        </w:rPr>
        <w:t xml:space="preserve"> администрации Павловского района Нижегородской области от 14.06.2016 N 91)</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2.14. Показатели доступности и качества муниципальных услуг.</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Муниципальная услуга является общедоступной. Показателями доступности и качества муниципальной услуги являются:</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широкий доступ к информации о предоставлении муниципальной услуги;</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удобное территориальное расположение органов, предоставляющих муниципальную услугу;</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степень квалификации специалистов, участвующих в предоставлении муниципальной услуги;</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отсутствие обоснованных жалоб заявителей на действия (бездействие) должностных лиц, осуществленные в ходе предоставления муниципальной услуги.</w:t>
      </w:r>
    </w:p>
    <w:p w:rsidR="006A45BD" w:rsidRPr="00013F82" w:rsidRDefault="006A45BD" w:rsidP="00013F82">
      <w:pPr>
        <w:pStyle w:val="ConsPlusNormal"/>
        <w:ind w:firstLine="709"/>
        <w:contextualSpacing/>
        <w:jc w:val="both"/>
        <w:rPr>
          <w:rFonts w:ascii="Arial" w:hAnsi="Arial" w:cs="Arial"/>
          <w:sz w:val="24"/>
          <w:szCs w:val="24"/>
        </w:rPr>
      </w:pPr>
    </w:p>
    <w:p w:rsidR="006A45BD" w:rsidRPr="00013F82" w:rsidRDefault="006A45BD" w:rsidP="00013F82">
      <w:pPr>
        <w:pStyle w:val="ConsPlusNormal"/>
        <w:ind w:firstLine="709"/>
        <w:contextualSpacing/>
        <w:jc w:val="both"/>
        <w:outlineLvl w:val="1"/>
        <w:rPr>
          <w:rFonts w:ascii="Arial" w:hAnsi="Arial" w:cs="Arial"/>
          <w:sz w:val="24"/>
          <w:szCs w:val="24"/>
        </w:rPr>
      </w:pPr>
      <w:r w:rsidRPr="00013F82">
        <w:rPr>
          <w:rFonts w:ascii="Arial" w:hAnsi="Arial" w:cs="Arial"/>
          <w:sz w:val="24"/>
          <w:szCs w:val="24"/>
        </w:rPr>
        <w:t>III. СОСТАВ, ПОСЛЕДОВАТЕЛЬНОСТЬ И СРОКИ ВЫПОЛНЕНИЯ</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АДМИНИСТРАТИВНЫХ ПРОЦЕДУР, ТРЕБОВАНИЯ К ПОРЯДКУ</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ИХ ВЫПОЛНЕНИЯ, В ТОМ ЧИСЛЕ ОСОБЕННОСТИ ВЫПОЛНЕНИЯ</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АДМИНИСТРАТИВНЫХ ПРОЦЕДУР В ЭЛЕКТРОННОЙ ФОРМЕ</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3.1. Предоставление государственной услуги включает в себя следующую административную процедуру:</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заключение договора аренды земельного участка, заключение договора купли-продажи земельного участка и подписание акта приема-передачи земельного участка либо принятие решения о предоставлении земельного участка в собственность бесплатно.</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Административная процедура включает в себя следующие административные действия:</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прием заявления с прилагаемыми к нему документами;</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рассмотрение заявления с прилагаемыми к нему документами, принятие решения о предварительном согласовании предоставления участка либо принятие решения об отказе в предоставлении земельного участка;</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заключение договора аренды или купли-продажи земельного участка;</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подписание акта приема-передачи земельного участка.</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При заключении договора купли-продажи земельного участка подписание акта приема-передачи осуществляется после полной оплаты по договору.</w:t>
      </w:r>
    </w:p>
    <w:p w:rsidR="006A45BD" w:rsidRPr="00013F82" w:rsidRDefault="00013F82" w:rsidP="00013F82">
      <w:pPr>
        <w:pStyle w:val="ConsPlusNormal"/>
        <w:ind w:firstLine="709"/>
        <w:contextualSpacing/>
        <w:jc w:val="both"/>
        <w:rPr>
          <w:rFonts w:ascii="Arial" w:hAnsi="Arial" w:cs="Arial"/>
          <w:sz w:val="24"/>
          <w:szCs w:val="24"/>
        </w:rPr>
      </w:pPr>
      <w:hyperlink w:anchor="P701" w:history="1">
        <w:r w:rsidR="006A45BD" w:rsidRPr="00013F82">
          <w:rPr>
            <w:rFonts w:ascii="Arial" w:hAnsi="Arial" w:cs="Arial"/>
            <w:sz w:val="24"/>
            <w:szCs w:val="24"/>
          </w:rPr>
          <w:t>Блок-схема</w:t>
        </w:r>
      </w:hyperlink>
      <w:r w:rsidR="006A45BD" w:rsidRPr="00013F82">
        <w:rPr>
          <w:rFonts w:ascii="Arial" w:hAnsi="Arial" w:cs="Arial"/>
          <w:sz w:val="24"/>
          <w:szCs w:val="24"/>
        </w:rPr>
        <w:t xml:space="preserve"> предоставления государственной услуги приведена в Приложении N 3 к настоящему регламенту.</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3.2. Прием заявления с прилагаемыми к нему документами.</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3.2.1. </w:t>
      </w:r>
      <w:proofErr w:type="gramStart"/>
      <w:r w:rsidRPr="00013F82">
        <w:rPr>
          <w:rFonts w:ascii="Arial" w:hAnsi="Arial" w:cs="Arial"/>
          <w:sz w:val="24"/>
          <w:szCs w:val="24"/>
        </w:rPr>
        <w:t xml:space="preserve">Основанием для начала предоставления государственной услуги является поступившее в орган, осуществляющий прием документов, письменное </w:t>
      </w:r>
      <w:hyperlink w:anchor="P448" w:history="1">
        <w:r w:rsidRPr="00013F82">
          <w:rPr>
            <w:rFonts w:ascii="Arial" w:hAnsi="Arial" w:cs="Arial"/>
            <w:sz w:val="24"/>
            <w:szCs w:val="24"/>
          </w:rPr>
          <w:t>заявление</w:t>
        </w:r>
      </w:hyperlink>
      <w:r w:rsidRPr="00013F82">
        <w:rPr>
          <w:rFonts w:ascii="Arial" w:hAnsi="Arial" w:cs="Arial"/>
          <w:sz w:val="24"/>
          <w:szCs w:val="24"/>
        </w:rPr>
        <w:t xml:space="preserve"> о предоставлении собственникам зданий, сооружений земельных участков, </w:t>
      </w:r>
      <w:r w:rsidR="00914A6D" w:rsidRPr="00013F82">
        <w:rPr>
          <w:rFonts w:ascii="Arial" w:hAnsi="Arial" w:cs="Arial"/>
          <w:sz w:val="24"/>
          <w:szCs w:val="24"/>
        </w:rPr>
        <w:t>находящихся в государственной или муниципальной собственности</w:t>
      </w:r>
      <w:r w:rsidRPr="00013F82">
        <w:rPr>
          <w:rFonts w:ascii="Arial" w:hAnsi="Arial" w:cs="Arial"/>
          <w:sz w:val="24"/>
          <w:szCs w:val="24"/>
        </w:rPr>
        <w:t xml:space="preserve">, расположенных на территории Павловского муниципального </w:t>
      </w:r>
      <w:r w:rsidR="00407151" w:rsidRPr="00013F82">
        <w:rPr>
          <w:rFonts w:ascii="Arial" w:hAnsi="Arial" w:cs="Arial"/>
          <w:sz w:val="24"/>
          <w:szCs w:val="24"/>
        </w:rPr>
        <w:t>округа</w:t>
      </w:r>
      <w:r w:rsidRPr="00013F82">
        <w:rPr>
          <w:rFonts w:ascii="Arial" w:hAnsi="Arial" w:cs="Arial"/>
          <w:sz w:val="24"/>
          <w:szCs w:val="24"/>
        </w:rPr>
        <w:t xml:space="preserve"> Нижегородской области (Приложение N 1), либо </w:t>
      </w:r>
      <w:hyperlink w:anchor="P574" w:history="1">
        <w:r w:rsidRPr="00013F82">
          <w:rPr>
            <w:rFonts w:ascii="Arial" w:hAnsi="Arial" w:cs="Arial"/>
            <w:sz w:val="24"/>
            <w:szCs w:val="24"/>
          </w:rPr>
          <w:t>заявление</w:t>
        </w:r>
      </w:hyperlink>
      <w:r w:rsidRPr="00013F82">
        <w:rPr>
          <w:rFonts w:ascii="Arial" w:hAnsi="Arial" w:cs="Arial"/>
          <w:sz w:val="24"/>
          <w:szCs w:val="24"/>
        </w:rPr>
        <w:t xml:space="preserve"> о предварительном согласовании предоставления собственникам зданий, сооружений земельных участков, </w:t>
      </w:r>
      <w:r w:rsidR="00914A6D" w:rsidRPr="00013F82">
        <w:rPr>
          <w:rFonts w:ascii="Arial" w:hAnsi="Arial" w:cs="Arial"/>
          <w:sz w:val="24"/>
          <w:szCs w:val="24"/>
        </w:rPr>
        <w:t>находящихся в государственной или муниципальной собственности</w:t>
      </w:r>
      <w:r w:rsidRPr="00013F82">
        <w:rPr>
          <w:rFonts w:ascii="Arial" w:hAnsi="Arial" w:cs="Arial"/>
          <w:sz w:val="24"/>
          <w:szCs w:val="24"/>
        </w:rPr>
        <w:t>, расположенных на территории Павловского</w:t>
      </w:r>
      <w:proofErr w:type="gramEnd"/>
      <w:r w:rsidRPr="00013F82">
        <w:rPr>
          <w:rFonts w:ascii="Arial" w:hAnsi="Arial" w:cs="Arial"/>
          <w:sz w:val="24"/>
          <w:szCs w:val="24"/>
        </w:rPr>
        <w:t xml:space="preserve"> муниципального </w:t>
      </w:r>
      <w:r w:rsidR="00407151" w:rsidRPr="00013F82">
        <w:rPr>
          <w:rFonts w:ascii="Arial" w:hAnsi="Arial" w:cs="Arial"/>
          <w:sz w:val="24"/>
          <w:szCs w:val="24"/>
        </w:rPr>
        <w:t>округа</w:t>
      </w:r>
      <w:r w:rsidRPr="00013F82">
        <w:rPr>
          <w:rFonts w:ascii="Arial" w:hAnsi="Arial" w:cs="Arial"/>
          <w:sz w:val="24"/>
          <w:szCs w:val="24"/>
        </w:rPr>
        <w:t xml:space="preserve"> Нижегородской области (Приложение N 2), при необходимости образования или уточнения границ земельного участка в соответствии с Федеральным </w:t>
      </w:r>
      <w:hyperlink r:id="rId68" w:history="1">
        <w:r w:rsidRPr="00013F82">
          <w:rPr>
            <w:rFonts w:ascii="Arial" w:hAnsi="Arial" w:cs="Arial"/>
            <w:sz w:val="24"/>
            <w:szCs w:val="24"/>
          </w:rPr>
          <w:t>законом</w:t>
        </w:r>
      </w:hyperlink>
      <w:r w:rsidRPr="00013F82">
        <w:rPr>
          <w:rFonts w:ascii="Arial" w:hAnsi="Arial" w:cs="Arial"/>
          <w:sz w:val="24"/>
          <w:szCs w:val="24"/>
        </w:rPr>
        <w:t xml:space="preserve"> "О кадастровой деятельности", Федеральным </w:t>
      </w:r>
      <w:hyperlink r:id="rId69" w:history="1">
        <w:r w:rsidRPr="00013F82">
          <w:rPr>
            <w:rFonts w:ascii="Arial" w:hAnsi="Arial" w:cs="Arial"/>
            <w:sz w:val="24"/>
            <w:szCs w:val="24"/>
          </w:rPr>
          <w:t>законом</w:t>
        </w:r>
      </w:hyperlink>
      <w:r w:rsidRPr="00013F82">
        <w:rPr>
          <w:rFonts w:ascii="Arial" w:hAnsi="Arial" w:cs="Arial"/>
          <w:sz w:val="24"/>
          <w:szCs w:val="24"/>
        </w:rPr>
        <w:t xml:space="preserve"> "О государственной регистрации недвижимости", по форме и с приложением документов в соотве</w:t>
      </w:r>
      <w:r w:rsidR="00407151" w:rsidRPr="00013F82">
        <w:rPr>
          <w:rFonts w:ascii="Arial" w:hAnsi="Arial" w:cs="Arial"/>
          <w:sz w:val="24"/>
          <w:szCs w:val="24"/>
        </w:rPr>
        <w:t>тствии с настоящим регламентом.</w:t>
      </w:r>
    </w:p>
    <w:p w:rsidR="006A45BD" w:rsidRPr="00013F82" w:rsidRDefault="006A45BD" w:rsidP="00013F82">
      <w:pPr>
        <w:pStyle w:val="ConsPlusNormal"/>
        <w:ind w:firstLine="709"/>
        <w:contextualSpacing/>
        <w:jc w:val="both"/>
        <w:rPr>
          <w:rFonts w:ascii="Arial" w:hAnsi="Arial" w:cs="Arial"/>
          <w:sz w:val="24"/>
          <w:szCs w:val="24"/>
        </w:rPr>
      </w:pPr>
      <w:bookmarkStart w:id="8" w:name="P322"/>
      <w:bookmarkEnd w:id="8"/>
      <w:r w:rsidRPr="00013F82">
        <w:rPr>
          <w:rFonts w:ascii="Arial" w:hAnsi="Arial" w:cs="Arial"/>
          <w:sz w:val="24"/>
          <w:szCs w:val="24"/>
        </w:rPr>
        <w:t>3.2.2. При приеме заявления должностное лицо, ответственное за прием документов:</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проверяет документ, удостоверяющий личность заявителя, а для представителя заявителя - 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 и документ, удостоверяющий личность представителя заявителя;</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lastRenderedPageBreak/>
        <w:t>- проверяет правильность оформления заявителем (представителем заявителя) заявления на предоставление государственной услуги и правильность оформления документов, удостоверяясь, что:</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документы представлены в полном объеме;</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тексты документов написаны разборчиво, наименования юридических лиц - без сокращения, с указанием их мест нахождения, фамилии, имена и отчества физических лиц, адреса их мест жительства написаны полностью, в документах нет подчисток, приписок, зачеркнутых слов и иных неоговоренных исправлений;</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документы не исполнены карандашом;</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документы не имеют серьезных повреждений, наличие которых не позволяет однозначно истолковать их содержание;</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проверяет комплектность представленных заявителем (представителем заявителя) документов, прилагаемых к заявлению, на соответствие описи, а также срок действия документов (срок выполнения действия не более 10 минут).</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3.2.3. В случае соответствия представленного комплекта документов описи должностное лицо, ответственное за прием документов, регистрирует заявление по правилам делопроизводства (срок выполнения действия не более 10 минут) в журнале регистрации заявлений и выдает заявителю второй экземпляр заявления с отметкой о принятии документов.</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В случае правильности заполнения граф электронной формы заявления заявителю в срок не более двух рабочих дней со дня поступления электронного запроса направляется на электронный адрес уведомление о том, что запрос проверен и направлен на рассмотрение. В уведомлении обязательно содержатся фамилия, имя, отчество и контактные данные должностного лица, ответственного за прием документов, проверившего электронный запрос.</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Регистрация электронного запроса осуществляется должностным лицом, ответственным за прием документов, в соответствии с правилами делопроизводства в течение 10 минут.</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3.2.4. В случае представления заявителем (представителем заявителя) документов, не соответствующих требованиям к правильности оформления, установленным </w:t>
      </w:r>
      <w:hyperlink w:anchor="P322" w:history="1">
        <w:r w:rsidRPr="00013F82">
          <w:rPr>
            <w:rFonts w:ascii="Arial" w:hAnsi="Arial" w:cs="Arial"/>
            <w:sz w:val="24"/>
            <w:szCs w:val="24"/>
          </w:rPr>
          <w:t>пунктом 3.2.2</w:t>
        </w:r>
      </w:hyperlink>
      <w:r w:rsidRPr="00013F82">
        <w:rPr>
          <w:rFonts w:ascii="Arial" w:hAnsi="Arial" w:cs="Arial"/>
          <w:sz w:val="24"/>
          <w:szCs w:val="24"/>
        </w:rPr>
        <w:t xml:space="preserve"> настоящего регламента, заявителю (представителю заявителя) Комитет в десятидневный срок со дня поступления заявления направляется уведомление об отказе в приеме документов к рассмотрению.</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В случае выявления в ходе проверки нарушений в заполнении граф электронной формы заявления заявителю на электронный адрес должностным лицом, ответственным за прием документов, в срок не более двух рабочих дней со дня поступления электронного запроса направляется уведомление о необходимости внесения изменений в электронное заявление.</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3.2.5. Результатом исполнения административного действия является регистрация поступившего заявления в орган, осуществляющий прием заявлений.</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3.3. Рассмотрение заявления с прилагаемыми к нему документами, подготовка проекта договора аренды или купли-продажи земельного участка, принятие решения о бесплатном предоставлении в собственность земельного участка либо принятие решения об отказе в предоставлении земельного участка.</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3.3.1. В течение 1 рабочего дня со дня регистрации заявления назначается должностное лицо, ответственное за подготовку проекта договора аренды, купли-продажи либо решения о передаче в собственность бесплатно земельного участка (далее - специалист).</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Основанием для начала рассмотрения заявления является его получение специалистом с резолюцией председателя Комитета по управлению муниципальным имуществом и земельными ресурсами </w:t>
      </w:r>
      <w:r w:rsidR="00016B57" w:rsidRPr="00013F82">
        <w:rPr>
          <w:rFonts w:ascii="Arial" w:hAnsi="Arial" w:cs="Arial"/>
          <w:sz w:val="24"/>
          <w:szCs w:val="24"/>
        </w:rPr>
        <w:t xml:space="preserve">администрации </w:t>
      </w:r>
      <w:r w:rsidRPr="00013F82">
        <w:rPr>
          <w:rFonts w:ascii="Arial" w:hAnsi="Arial" w:cs="Arial"/>
          <w:sz w:val="24"/>
          <w:szCs w:val="24"/>
        </w:rPr>
        <w:t xml:space="preserve">Павловского </w:t>
      </w:r>
      <w:r w:rsidR="00407151" w:rsidRPr="00013F82">
        <w:rPr>
          <w:rFonts w:ascii="Arial" w:hAnsi="Arial" w:cs="Arial"/>
          <w:sz w:val="24"/>
          <w:szCs w:val="24"/>
        </w:rPr>
        <w:t>муниципального округа</w:t>
      </w:r>
      <w:r w:rsidRPr="00013F82">
        <w:rPr>
          <w:rFonts w:ascii="Arial" w:hAnsi="Arial" w:cs="Arial"/>
          <w:sz w:val="24"/>
          <w:szCs w:val="24"/>
        </w:rPr>
        <w:t xml:space="preserve"> (далее - председатель Комитета) либо, в случае получения электронного запроса, его поступления.</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lastRenderedPageBreak/>
        <w:t>3.3.2. Специалист в течение 2 дней со дня регистрации полученных документов помещает представленные заявителем документы и иные документы, поступившие и сформированные в ходе подготовки проекта договора аренды, купли-продажи либо решения о передаче в собственность бесплатно земельного участка, в дело.</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3.3.3. При предоставлении земельного участка, поставленного на государственный кадастровый учет:</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3.3.3.1. В пятидневный срок со дня поступления заявления специалистом с использованием системы межведомственного электронного взаимодействия направляются запросы в Инспекцию Федеральной налоговой службы России и Федеральную службу государственной регистрации, кадастра и картографии для получения следующих документов: выписки из ЕГРН об объекте недвижимости (об испрашиваемом земельном участке), выписки из ЕГРН об объекте недвижимости (о здании и (или) сооружении, расположенно</w:t>
      </w:r>
      <w:proofErr w:type="gramStart"/>
      <w:r w:rsidRPr="00013F82">
        <w:rPr>
          <w:rFonts w:ascii="Arial" w:hAnsi="Arial" w:cs="Arial"/>
          <w:sz w:val="24"/>
          <w:szCs w:val="24"/>
        </w:rPr>
        <w:t>м(</w:t>
      </w:r>
      <w:proofErr w:type="spellStart"/>
      <w:proofErr w:type="gramEnd"/>
      <w:r w:rsidRPr="00013F82">
        <w:rPr>
          <w:rFonts w:ascii="Arial" w:hAnsi="Arial" w:cs="Arial"/>
          <w:sz w:val="24"/>
          <w:szCs w:val="24"/>
        </w:rPr>
        <w:t>ых</w:t>
      </w:r>
      <w:proofErr w:type="spellEnd"/>
      <w:r w:rsidRPr="00013F82">
        <w:rPr>
          <w:rFonts w:ascii="Arial" w:hAnsi="Arial" w:cs="Arial"/>
          <w:sz w:val="24"/>
          <w:szCs w:val="24"/>
        </w:rPr>
        <w:t xml:space="preserve">) на испрашиваемом земельном </w:t>
      </w:r>
      <w:proofErr w:type="gramStart"/>
      <w:r w:rsidRPr="00013F82">
        <w:rPr>
          <w:rFonts w:ascii="Arial" w:hAnsi="Arial" w:cs="Arial"/>
          <w:sz w:val="24"/>
          <w:szCs w:val="24"/>
        </w:rPr>
        <w:t>участке</w:t>
      </w:r>
      <w:proofErr w:type="gramEnd"/>
      <w:r w:rsidRPr="00013F82">
        <w:rPr>
          <w:rFonts w:ascii="Arial" w:hAnsi="Arial" w:cs="Arial"/>
          <w:sz w:val="24"/>
          <w:szCs w:val="24"/>
        </w:rPr>
        <w:t>), выписки из Единого государственного реестра юридических лиц либо выписки из Единого государственного реестра индивидуальных предпринимателей.</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3.3.3.2. В десятидневный срок со дня поступления заявления специалист осуществляет правовую экспертизу заявки и пакета документов.</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3.3.3.3. В десятидневный срок со дня поступления заявления:</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специалист возвращает заявление заявителю:</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форма заявления не соответствует утвержденным регламентом формам заявлений;</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Комитет является органом, не уполномоченным на распоряжение участком;</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 к заявлению не приложены документы, определенные </w:t>
      </w:r>
      <w:hyperlink w:anchor="P192" w:history="1">
        <w:r w:rsidRPr="00013F82">
          <w:rPr>
            <w:rFonts w:ascii="Arial" w:hAnsi="Arial" w:cs="Arial"/>
            <w:sz w:val="24"/>
            <w:szCs w:val="24"/>
          </w:rPr>
          <w:t>п. 2.6</w:t>
        </w:r>
      </w:hyperlink>
      <w:r w:rsidRPr="00013F82">
        <w:rPr>
          <w:rFonts w:ascii="Arial" w:hAnsi="Arial" w:cs="Arial"/>
          <w:sz w:val="24"/>
          <w:szCs w:val="24"/>
        </w:rPr>
        <w:t xml:space="preserve"> регламента.</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3.3.3.4. В срок не более чем тридцать </w:t>
      </w:r>
      <w:r w:rsidR="00407151" w:rsidRPr="00013F82">
        <w:rPr>
          <w:rFonts w:ascii="Arial" w:hAnsi="Arial" w:cs="Arial"/>
          <w:sz w:val="24"/>
          <w:szCs w:val="24"/>
        </w:rPr>
        <w:t xml:space="preserve">календарных </w:t>
      </w:r>
      <w:r w:rsidRPr="00013F82">
        <w:rPr>
          <w:rFonts w:ascii="Arial" w:hAnsi="Arial" w:cs="Arial"/>
          <w:sz w:val="24"/>
          <w:szCs w:val="24"/>
        </w:rPr>
        <w:t>дней со дня поступления заявления о предоставлении земельного участка специалист:</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осуществляет подготовку проекта договора аренды, купли-продажи либо решения о передаче в собственность бесплатно земельного участка.</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Специалист, осуществивший подготовку проекта договора аренды, купли-продажи земельного участка в трех экземплярах, обеспечивает их подписание и направляет проект договора для подписания заявителю.</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Специалист, осуществивший подготовку решения о передаче в собственность бесплатно земельного участка, обеспечивает его подписание и направляет заявителю;</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 принимает решение об отказе в предоставлении земельного участка при наличии хотя бы одного из оснований, предусмотренных </w:t>
      </w:r>
      <w:hyperlink w:anchor="P233" w:history="1">
        <w:r w:rsidRPr="00013F82">
          <w:rPr>
            <w:rFonts w:ascii="Arial" w:hAnsi="Arial" w:cs="Arial"/>
            <w:sz w:val="24"/>
            <w:szCs w:val="24"/>
          </w:rPr>
          <w:t>п. 2.9</w:t>
        </w:r>
      </w:hyperlink>
      <w:r w:rsidRPr="00013F82">
        <w:rPr>
          <w:rFonts w:ascii="Arial" w:hAnsi="Arial" w:cs="Arial"/>
          <w:sz w:val="24"/>
          <w:szCs w:val="24"/>
        </w:rPr>
        <w:t xml:space="preserve"> регламента, и направляет принятое решение заявителю. В указанном решении указываются все основания отказа.</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3.3.4. При необходимости образования или уточнения границ земельного участка в соответствии с Федеральным </w:t>
      </w:r>
      <w:hyperlink r:id="rId70" w:history="1">
        <w:r w:rsidRPr="00013F82">
          <w:rPr>
            <w:rFonts w:ascii="Arial" w:hAnsi="Arial" w:cs="Arial"/>
            <w:sz w:val="24"/>
            <w:szCs w:val="24"/>
          </w:rPr>
          <w:t>законом</w:t>
        </w:r>
      </w:hyperlink>
      <w:r w:rsidRPr="00013F82">
        <w:rPr>
          <w:rFonts w:ascii="Arial" w:hAnsi="Arial" w:cs="Arial"/>
          <w:sz w:val="24"/>
          <w:szCs w:val="24"/>
        </w:rPr>
        <w:t xml:space="preserve"> "О кадастровой деятельности", Федеральным </w:t>
      </w:r>
      <w:hyperlink r:id="rId71" w:history="1">
        <w:r w:rsidRPr="00013F82">
          <w:rPr>
            <w:rFonts w:ascii="Arial" w:hAnsi="Arial" w:cs="Arial"/>
            <w:sz w:val="24"/>
            <w:szCs w:val="24"/>
          </w:rPr>
          <w:t>законом</w:t>
        </w:r>
      </w:hyperlink>
      <w:r w:rsidRPr="00013F82">
        <w:rPr>
          <w:rFonts w:ascii="Arial" w:hAnsi="Arial" w:cs="Arial"/>
          <w:sz w:val="24"/>
          <w:szCs w:val="24"/>
        </w:rPr>
        <w:t xml:space="preserve"> "О государственной регистрации недвижимости":</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3.3.4.1. В пятидневный срок со дня регистрации </w:t>
      </w:r>
      <w:hyperlink w:anchor="P574" w:history="1">
        <w:r w:rsidRPr="00013F82">
          <w:rPr>
            <w:rFonts w:ascii="Arial" w:hAnsi="Arial" w:cs="Arial"/>
            <w:sz w:val="24"/>
            <w:szCs w:val="24"/>
          </w:rPr>
          <w:t>заявления</w:t>
        </w:r>
      </w:hyperlink>
      <w:r w:rsidRPr="00013F82">
        <w:rPr>
          <w:rFonts w:ascii="Arial" w:hAnsi="Arial" w:cs="Arial"/>
          <w:sz w:val="24"/>
          <w:szCs w:val="24"/>
        </w:rPr>
        <w:t xml:space="preserve"> о предварительном согласовании предоставления собственникам зданий, сооружений земельных участков, </w:t>
      </w:r>
      <w:r w:rsidR="00914A6D" w:rsidRPr="00013F82">
        <w:rPr>
          <w:rFonts w:ascii="Arial" w:hAnsi="Arial" w:cs="Arial"/>
          <w:sz w:val="24"/>
          <w:szCs w:val="24"/>
        </w:rPr>
        <w:t>находящихся в государственной или муниципальной собственности</w:t>
      </w:r>
      <w:r w:rsidRPr="00013F82">
        <w:rPr>
          <w:rFonts w:ascii="Arial" w:hAnsi="Arial" w:cs="Arial"/>
          <w:sz w:val="24"/>
          <w:szCs w:val="24"/>
        </w:rPr>
        <w:t xml:space="preserve">, расположенных на территории Павловского муниципального </w:t>
      </w:r>
      <w:r w:rsidR="00407151" w:rsidRPr="00013F82">
        <w:rPr>
          <w:rFonts w:ascii="Arial" w:hAnsi="Arial" w:cs="Arial"/>
          <w:sz w:val="24"/>
          <w:szCs w:val="24"/>
        </w:rPr>
        <w:t>округа</w:t>
      </w:r>
      <w:r w:rsidRPr="00013F82">
        <w:rPr>
          <w:rFonts w:ascii="Arial" w:hAnsi="Arial" w:cs="Arial"/>
          <w:sz w:val="24"/>
          <w:szCs w:val="24"/>
        </w:rPr>
        <w:t xml:space="preserve"> Нижегородской области (Приложение N 2) специалист:</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с использованием системы межведомственного электронного взаимодействия направляет запросы в Инспекцию Федеральной налоговой службы России и Федеральную службу государственной регистрации, кадастра и картографии для получения следующих документов: выписки из ЕГРН об объекте недвижимости (об испрашиваемом земельном участке), выписки из ЕГРН об объекте недвижимости (о здании и (или) сооружении, расположенно</w:t>
      </w:r>
      <w:proofErr w:type="gramStart"/>
      <w:r w:rsidRPr="00013F82">
        <w:rPr>
          <w:rFonts w:ascii="Arial" w:hAnsi="Arial" w:cs="Arial"/>
          <w:sz w:val="24"/>
          <w:szCs w:val="24"/>
        </w:rPr>
        <w:t>м(</w:t>
      </w:r>
      <w:proofErr w:type="spellStart"/>
      <w:proofErr w:type="gramEnd"/>
      <w:r w:rsidRPr="00013F82">
        <w:rPr>
          <w:rFonts w:ascii="Arial" w:hAnsi="Arial" w:cs="Arial"/>
          <w:sz w:val="24"/>
          <w:szCs w:val="24"/>
        </w:rPr>
        <w:t>ых</w:t>
      </w:r>
      <w:proofErr w:type="spellEnd"/>
      <w:r w:rsidRPr="00013F82">
        <w:rPr>
          <w:rFonts w:ascii="Arial" w:hAnsi="Arial" w:cs="Arial"/>
          <w:sz w:val="24"/>
          <w:szCs w:val="24"/>
        </w:rPr>
        <w:t>) на испрашиваемом земельном участке), выписки из Единого государственного реестра юридических лиц либо выписки из Единого государственного реестра индивидуальных предпринимателей.</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В десятидневный срок со дня регистрации заявления о предварительном согласовании предоставления земельного участка специалист:</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осуществляет правовую экспертизу представленной заявки и пакета документов;</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lastRenderedPageBreak/>
        <w:t>- возвращает заявление заявителю:</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форма заявления не соответствует утвержденным регламентом формам заявлений;</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Комитет является органом, не уполномоченным на распоряжение участком;</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 к заявлению не приложены документы, определенные </w:t>
      </w:r>
      <w:hyperlink w:anchor="P192" w:history="1">
        <w:r w:rsidRPr="00013F82">
          <w:rPr>
            <w:rFonts w:ascii="Arial" w:hAnsi="Arial" w:cs="Arial"/>
            <w:sz w:val="24"/>
            <w:szCs w:val="24"/>
          </w:rPr>
          <w:t>п. 2.6</w:t>
        </w:r>
      </w:hyperlink>
      <w:r w:rsidRPr="00013F82">
        <w:rPr>
          <w:rFonts w:ascii="Arial" w:hAnsi="Arial" w:cs="Arial"/>
          <w:sz w:val="24"/>
          <w:szCs w:val="24"/>
        </w:rPr>
        <w:t xml:space="preserve"> регламента.</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3.3.4.2. В тридцатидневный срок со дня поступления заявления:</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специалист подготавливает решение об утверждении схемы расположения земельного участка (или об отказе в утверждении схемы расположения участка).</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3.3.4.3. В срок не более чем тридцать </w:t>
      </w:r>
      <w:r w:rsidR="00021B40" w:rsidRPr="00013F82">
        <w:rPr>
          <w:rFonts w:ascii="Arial" w:hAnsi="Arial" w:cs="Arial"/>
          <w:sz w:val="24"/>
          <w:szCs w:val="24"/>
        </w:rPr>
        <w:t xml:space="preserve">календарных </w:t>
      </w:r>
      <w:r w:rsidRPr="00013F82">
        <w:rPr>
          <w:rFonts w:ascii="Arial" w:hAnsi="Arial" w:cs="Arial"/>
          <w:sz w:val="24"/>
          <w:szCs w:val="24"/>
        </w:rPr>
        <w:t>дней со дня поступления заявления специалист рассматривает его, проверяет наличие или отсутствие оснований для отказа в предварительном согласовании предоставления участка и по результатам подготавливает решение о предварительном согласовании предоставления участка или об отказе в предварительном согласовании предоставления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В случае</w:t>
      </w:r>
      <w:proofErr w:type="gramStart"/>
      <w:r w:rsidRPr="00013F82">
        <w:rPr>
          <w:rFonts w:ascii="Arial" w:hAnsi="Arial" w:cs="Arial"/>
          <w:sz w:val="24"/>
          <w:szCs w:val="24"/>
        </w:rPr>
        <w:t>,</w:t>
      </w:r>
      <w:proofErr w:type="gramEnd"/>
      <w:r w:rsidRPr="00013F82">
        <w:rPr>
          <w:rFonts w:ascii="Arial" w:hAnsi="Arial" w:cs="Arial"/>
          <w:sz w:val="24"/>
          <w:szCs w:val="24"/>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72" w:history="1">
        <w:r w:rsidRPr="00013F82">
          <w:rPr>
            <w:rFonts w:ascii="Arial" w:hAnsi="Arial" w:cs="Arial"/>
            <w:sz w:val="24"/>
            <w:szCs w:val="24"/>
          </w:rPr>
          <w:t>статьей 3.5</w:t>
        </w:r>
      </w:hyperlink>
      <w:r w:rsidRPr="00013F82">
        <w:rPr>
          <w:rFonts w:ascii="Arial" w:hAnsi="Arial" w:cs="Arial"/>
          <w:sz w:val="24"/>
          <w:szCs w:val="24"/>
        </w:rPr>
        <w:t xml:space="preserve"> Федерального закона от 25 октября 2001 года N 137-ФЗ "О введении в действие Земельного кодекса Российской Федерации", срок рассмотрения заявления о предварительном согласовании предоставления земельного участка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3.3.4.4. После проведения работ по межеванию земельного участка и постановки земельного участка на государственный кадастровый учет заявитель обращается в орган, осуществляющий прием заявлений, с </w:t>
      </w:r>
      <w:hyperlink w:anchor="P448" w:history="1">
        <w:r w:rsidRPr="00013F82">
          <w:rPr>
            <w:rFonts w:ascii="Arial" w:hAnsi="Arial" w:cs="Arial"/>
            <w:sz w:val="24"/>
            <w:szCs w:val="24"/>
          </w:rPr>
          <w:t>заявлением</w:t>
        </w:r>
      </w:hyperlink>
      <w:r w:rsidRPr="00013F82">
        <w:rPr>
          <w:rFonts w:ascii="Arial" w:hAnsi="Arial" w:cs="Arial"/>
          <w:sz w:val="24"/>
          <w:szCs w:val="24"/>
        </w:rPr>
        <w:t xml:space="preserve"> о предоставлении собственникам зданий, сооружений земельных участков, </w:t>
      </w:r>
      <w:r w:rsidR="00914A6D" w:rsidRPr="00013F82">
        <w:rPr>
          <w:rFonts w:ascii="Arial" w:hAnsi="Arial" w:cs="Arial"/>
          <w:sz w:val="24"/>
          <w:szCs w:val="24"/>
        </w:rPr>
        <w:t>находящихся в государственной или муниципальной собственности</w:t>
      </w:r>
      <w:r w:rsidRPr="00013F82">
        <w:rPr>
          <w:rFonts w:ascii="Arial" w:hAnsi="Arial" w:cs="Arial"/>
          <w:sz w:val="24"/>
          <w:szCs w:val="24"/>
        </w:rPr>
        <w:t xml:space="preserve">, расположенных на территории Павловского муниципального </w:t>
      </w:r>
      <w:r w:rsidR="0093059A" w:rsidRPr="00013F82">
        <w:rPr>
          <w:rFonts w:ascii="Arial" w:hAnsi="Arial" w:cs="Arial"/>
          <w:sz w:val="24"/>
          <w:szCs w:val="24"/>
        </w:rPr>
        <w:t>округа</w:t>
      </w:r>
      <w:r w:rsidRPr="00013F82">
        <w:rPr>
          <w:rFonts w:ascii="Arial" w:hAnsi="Arial" w:cs="Arial"/>
          <w:sz w:val="24"/>
          <w:szCs w:val="24"/>
        </w:rPr>
        <w:t xml:space="preserve"> Нижегоро</w:t>
      </w:r>
      <w:r w:rsidR="001102B6" w:rsidRPr="00013F82">
        <w:rPr>
          <w:rFonts w:ascii="Arial" w:hAnsi="Arial" w:cs="Arial"/>
          <w:sz w:val="24"/>
          <w:szCs w:val="24"/>
        </w:rPr>
        <w:t>дской области (Приложение N 1).</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3.3.5. В срок не более чем тридцать </w:t>
      </w:r>
      <w:r w:rsidR="00021B40" w:rsidRPr="00013F82">
        <w:rPr>
          <w:rFonts w:ascii="Arial" w:hAnsi="Arial" w:cs="Arial"/>
          <w:sz w:val="24"/>
          <w:szCs w:val="24"/>
        </w:rPr>
        <w:t>ка</w:t>
      </w:r>
      <w:r w:rsidR="00B739E8" w:rsidRPr="00013F82">
        <w:rPr>
          <w:rFonts w:ascii="Arial" w:hAnsi="Arial" w:cs="Arial"/>
          <w:sz w:val="24"/>
          <w:szCs w:val="24"/>
        </w:rPr>
        <w:t xml:space="preserve">лендарных </w:t>
      </w:r>
      <w:r w:rsidRPr="00013F82">
        <w:rPr>
          <w:rFonts w:ascii="Arial" w:hAnsi="Arial" w:cs="Arial"/>
          <w:sz w:val="24"/>
          <w:szCs w:val="24"/>
        </w:rPr>
        <w:t>дней со дня поступления заявления о предоставлении земельного участка специалист:</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осуществляет подготовку проекта договора аренды, купли-продажи земельного участка в трех экземплярах, обеспечивает их подписание и направляет проект договора для подписания заявителю;</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осуществляет подготовку решения о передаче в собственность бесплатно земельного участка, обеспечивает его подписание и направляет заявителю;</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 принимает решение об отказе в предоставлении земельного участка при наличии хотя бы одного из оснований, предусмотренных </w:t>
      </w:r>
      <w:hyperlink w:anchor="P233" w:history="1">
        <w:r w:rsidRPr="00013F82">
          <w:rPr>
            <w:rFonts w:ascii="Arial" w:hAnsi="Arial" w:cs="Arial"/>
            <w:sz w:val="24"/>
            <w:szCs w:val="24"/>
          </w:rPr>
          <w:t>п. 2.9</w:t>
        </w:r>
      </w:hyperlink>
      <w:r w:rsidRPr="00013F82">
        <w:rPr>
          <w:rFonts w:ascii="Arial" w:hAnsi="Arial" w:cs="Arial"/>
          <w:sz w:val="24"/>
          <w:szCs w:val="24"/>
        </w:rPr>
        <w:t xml:space="preserve"> регламента, и направляет принятое решение заявителю. В указанном решении указываются все основания отказа.</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3.3.6. Заявитель вправе повторно направить заявление и прилагаемые к нему документы после устранения обстоятельств, послуживших основанием для принятия решения об отказе в предоставлении земельного участка.</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3.3.7. Результатом исполнения административного действия является подготовка проекта договора аренды, купли-продажи земельного участка, решения о передаче земельного участка в собственность бесплатно либо об отказе в предоставлении в собственность такого земельного участка.</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3.4. Подписание договора аренды, купли-продажи земельного участка.</w:t>
      </w:r>
    </w:p>
    <w:p w:rsidR="0093059A"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3.4.1. Проекты договоров, направленные заявителю, подписываются им и возвращаются в Комитет в течение тридцати дней со дня получения заявителем проектов указанных договоров.</w:t>
      </w:r>
    </w:p>
    <w:p w:rsidR="0093059A"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3.4.2. </w:t>
      </w:r>
      <w:r w:rsidR="0093059A" w:rsidRPr="00013F82">
        <w:rPr>
          <w:rFonts w:ascii="Arial" w:hAnsi="Arial" w:cs="Arial"/>
          <w:sz w:val="24"/>
          <w:szCs w:val="24"/>
        </w:rPr>
        <w:t>В срок не превышающий пять</w:t>
      </w:r>
      <w:r w:rsidR="00013F82" w:rsidRPr="00013F82">
        <w:rPr>
          <w:rFonts w:ascii="Arial" w:hAnsi="Arial" w:cs="Arial"/>
          <w:sz w:val="24"/>
          <w:szCs w:val="24"/>
        </w:rPr>
        <w:t xml:space="preserve"> </w:t>
      </w:r>
      <w:r w:rsidR="0093059A" w:rsidRPr="00013F82">
        <w:rPr>
          <w:rFonts w:ascii="Arial" w:hAnsi="Arial" w:cs="Arial"/>
          <w:sz w:val="24"/>
          <w:szCs w:val="24"/>
        </w:rPr>
        <w:t>дней договор аренды, подписанный сторонами (Заявителем и Комитетом) передаются специалистом Комитета на регистрацию в</w:t>
      </w:r>
      <w:r w:rsidR="00013F82" w:rsidRPr="00013F82">
        <w:rPr>
          <w:rFonts w:ascii="Arial" w:hAnsi="Arial" w:cs="Arial"/>
          <w:sz w:val="24"/>
          <w:szCs w:val="24"/>
        </w:rPr>
        <w:t xml:space="preserve"> </w:t>
      </w:r>
      <w:r w:rsidR="0093059A" w:rsidRPr="00013F82">
        <w:rPr>
          <w:rFonts w:ascii="Arial" w:hAnsi="Arial" w:cs="Arial"/>
          <w:sz w:val="24"/>
          <w:szCs w:val="24"/>
        </w:rPr>
        <w:t xml:space="preserve">Управление Федеральной службы государственной регистрации, </w:t>
      </w:r>
      <w:r w:rsidR="0093059A" w:rsidRPr="00013F82">
        <w:rPr>
          <w:rFonts w:ascii="Arial" w:hAnsi="Arial" w:cs="Arial"/>
          <w:sz w:val="24"/>
          <w:szCs w:val="24"/>
        </w:rPr>
        <w:lastRenderedPageBreak/>
        <w:t>кадастра и картографии по Нижегородской области для регистрации права. Экземпляр договора, зарегистрированный Управлением Федеральной службы государственной регистрации, кадастра и картографии по Нижегородской области</w:t>
      </w:r>
      <w:r w:rsidR="00013F82" w:rsidRPr="00013F82">
        <w:rPr>
          <w:rFonts w:ascii="Arial" w:hAnsi="Arial" w:cs="Arial"/>
          <w:sz w:val="24"/>
          <w:szCs w:val="24"/>
        </w:rPr>
        <w:t xml:space="preserve"> </w:t>
      </w:r>
      <w:r w:rsidR="0093059A" w:rsidRPr="00013F82">
        <w:rPr>
          <w:rFonts w:ascii="Arial" w:hAnsi="Arial" w:cs="Arial"/>
          <w:sz w:val="24"/>
          <w:szCs w:val="24"/>
        </w:rPr>
        <w:t>и выписка из ЕГРН об основных характеристиках и зарегистрированных правах на объект недвижимости в течение двух дней</w:t>
      </w:r>
      <w:r w:rsidR="00013F82" w:rsidRPr="00013F82">
        <w:rPr>
          <w:rFonts w:ascii="Arial" w:hAnsi="Arial" w:cs="Arial"/>
          <w:sz w:val="24"/>
          <w:szCs w:val="24"/>
        </w:rPr>
        <w:t xml:space="preserve"> </w:t>
      </w:r>
      <w:r w:rsidR="0093059A" w:rsidRPr="00013F82">
        <w:rPr>
          <w:rFonts w:ascii="Arial" w:hAnsi="Arial" w:cs="Arial"/>
          <w:sz w:val="24"/>
          <w:szCs w:val="24"/>
        </w:rPr>
        <w:t>выдается Специалистом заявителю (или направляется почтой) с регистрацией документов по правилам делопроизводства.</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3.4.3. В течение тридцати </w:t>
      </w:r>
      <w:r w:rsidR="00021B40" w:rsidRPr="00013F82">
        <w:rPr>
          <w:rFonts w:ascii="Arial" w:hAnsi="Arial" w:cs="Arial"/>
          <w:sz w:val="24"/>
          <w:szCs w:val="24"/>
        </w:rPr>
        <w:t xml:space="preserve">календарных </w:t>
      </w:r>
      <w:r w:rsidRPr="00013F82">
        <w:rPr>
          <w:rFonts w:ascii="Arial" w:hAnsi="Arial" w:cs="Arial"/>
          <w:sz w:val="24"/>
          <w:szCs w:val="24"/>
        </w:rPr>
        <w:t>дней со дня заключения договора купли-продажи заявитель оплачивает денежные средства за приобретаемый земельный участок.</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3.4.4. В течение десяти дней со дня поступления денежных средств на счет Комитета подготавливается проект акта приема-передачи и направляется (передается) заявителю.</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3.4.5. В течение трех дней проект акта приема-передачи подписывается заявителем и передается на подпись председателю Комитета.</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3.4.6. После подписания акта приема-передачи председателем Комитета в </w:t>
      </w:r>
      <w:r w:rsidR="00BC7AA6" w:rsidRPr="00013F82">
        <w:rPr>
          <w:rFonts w:ascii="Arial" w:hAnsi="Arial" w:cs="Arial"/>
          <w:sz w:val="24"/>
          <w:szCs w:val="24"/>
        </w:rPr>
        <w:t>срок</w:t>
      </w:r>
      <w:r w:rsidR="00F6595F" w:rsidRPr="00013F82">
        <w:rPr>
          <w:rFonts w:ascii="Arial" w:hAnsi="Arial" w:cs="Arial"/>
          <w:sz w:val="24"/>
          <w:szCs w:val="24"/>
        </w:rPr>
        <w:t>,</w:t>
      </w:r>
      <w:r w:rsidR="00BC7AA6" w:rsidRPr="00013F82">
        <w:rPr>
          <w:rFonts w:ascii="Arial" w:hAnsi="Arial" w:cs="Arial"/>
          <w:sz w:val="24"/>
          <w:szCs w:val="24"/>
        </w:rPr>
        <w:t xml:space="preserve"> не превышающий пяти </w:t>
      </w:r>
      <w:r w:rsidRPr="00013F82">
        <w:rPr>
          <w:rFonts w:ascii="Arial" w:hAnsi="Arial" w:cs="Arial"/>
          <w:sz w:val="24"/>
          <w:szCs w:val="24"/>
        </w:rPr>
        <w:t xml:space="preserve">дней </w:t>
      </w:r>
      <w:r w:rsidR="00F6595F" w:rsidRPr="00013F82">
        <w:rPr>
          <w:rFonts w:ascii="Arial" w:hAnsi="Arial" w:cs="Arial"/>
          <w:sz w:val="24"/>
          <w:szCs w:val="24"/>
        </w:rPr>
        <w:t>договор купли-продажи с приложением акта приема – передачи земельного участка, подписанные сторонами (Заявителем и Комитетом) передаются специалистом Комитета на регистрацию в</w:t>
      </w:r>
      <w:r w:rsidR="00013F82" w:rsidRPr="00013F82">
        <w:rPr>
          <w:rFonts w:ascii="Arial" w:hAnsi="Arial" w:cs="Arial"/>
          <w:sz w:val="24"/>
          <w:szCs w:val="24"/>
        </w:rPr>
        <w:t xml:space="preserve"> </w:t>
      </w:r>
      <w:r w:rsidR="00F6595F" w:rsidRPr="00013F82">
        <w:rPr>
          <w:rFonts w:ascii="Arial" w:hAnsi="Arial" w:cs="Arial"/>
          <w:sz w:val="24"/>
          <w:szCs w:val="24"/>
        </w:rPr>
        <w:t>Управление Федеральной службы государственной регистрации, кадастра и картографии по Нижегородской области для регистрации права. Экземпляр договора, зарегистрированный Управлением Федеральной службы государственной регистрации, кадастра и картографии по Нижегородской области</w:t>
      </w:r>
      <w:r w:rsidR="00013F82" w:rsidRPr="00013F82">
        <w:rPr>
          <w:rFonts w:ascii="Arial" w:hAnsi="Arial" w:cs="Arial"/>
          <w:sz w:val="24"/>
          <w:szCs w:val="24"/>
        </w:rPr>
        <w:t xml:space="preserve"> </w:t>
      </w:r>
      <w:r w:rsidR="00F6595F" w:rsidRPr="00013F82">
        <w:rPr>
          <w:rFonts w:ascii="Arial" w:hAnsi="Arial" w:cs="Arial"/>
          <w:sz w:val="24"/>
          <w:szCs w:val="24"/>
        </w:rPr>
        <w:t>и выписка из ЕГРН об основных характеристиках и зарегистрированных правах на объект недвижимости в течение двух дней</w:t>
      </w:r>
      <w:r w:rsidR="00013F82" w:rsidRPr="00013F82">
        <w:rPr>
          <w:rFonts w:ascii="Arial" w:hAnsi="Arial" w:cs="Arial"/>
          <w:sz w:val="24"/>
          <w:szCs w:val="24"/>
        </w:rPr>
        <w:t xml:space="preserve"> </w:t>
      </w:r>
      <w:r w:rsidR="00F6595F" w:rsidRPr="00013F82">
        <w:rPr>
          <w:rFonts w:ascii="Arial" w:hAnsi="Arial" w:cs="Arial"/>
          <w:sz w:val="24"/>
          <w:szCs w:val="24"/>
        </w:rPr>
        <w:t>выдается Специалистом заявителю (или направляется почтой) с регистрацией документов по правилам делопроизводства.</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3.4.7. Конечным результатом исполнения административного действия является подписанный сторонами (Комитетом и заявителем) договор аренды, купли-продажи земельного участка, принятие решения о передаче в собственность бесплатно земельного участка</w:t>
      </w:r>
      <w:r w:rsidR="00F6595F" w:rsidRPr="00013F82">
        <w:rPr>
          <w:rFonts w:ascii="Arial" w:hAnsi="Arial" w:cs="Arial"/>
          <w:sz w:val="24"/>
          <w:szCs w:val="24"/>
        </w:rPr>
        <w:t>, зарегистрированный Управлением Федеральной службы государственной регистрации, кадастра и картографии по Нижегородской области</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3.4.8. Сформированное по результатам исполнения государственной услуги дело передается в архив.</w:t>
      </w:r>
    </w:p>
    <w:p w:rsidR="006A45BD" w:rsidRPr="00013F82" w:rsidRDefault="006A45BD" w:rsidP="00013F82">
      <w:pPr>
        <w:pStyle w:val="ConsPlusNormal"/>
        <w:ind w:firstLine="709"/>
        <w:contextualSpacing/>
        <w:jc w:val="both"/>
        <w:rPr>
          <w:rFonts w:ascii="Arial" w:hAnsi="Arial" w:cs="Arial"/>
          <w:sz w:val="24"/>
          <w:szCs w:val="24"/>
        </w:rPr>
      </w:pPr>
    </w:p>
    <w:p w:rsidR="006A45BD" w:rsidRPr="00013F82" w:rsidRDefault="006A45BD" w:rsidP="00013F82">
      <w:pPr>
        <w:pStyle w:val="ConsPlusNormal"/>
        <w:ind w:firstLine="709"/>
        <w:contextualSpacing/>
        <w:jc w:val="both"/>
        <w:outlineLvl w:val="1"/>
        <w:rPr>
          <w:rFonts w:ascii="Arial" w:hAnsi="Arial" w:cs="Arial"/>
          <w:sz w:val="24"/>
          <w:szCs w:val="24"/>
        </w:rPr>
      </w:pPr>
      <w:r w:rsidRPr="00013F82">
        <w:rPr>
          <w:rFonts w:ascii="Arial" w:hAnsi="Arial" w:cs="Arial"/>
          <w:sz w:val="24"/>
          <w:szCs w:val="24"/>
        </w:rPr>
        <w:t xml:space="preserve">IV. ФОРМЫ </w:t>
      </w:r>
      <w:proofErr w:type="gramStart"/>
      <w:r w:rsidRPr="00013F82">
        <w:rPr>
          <w:rFonts w:ascii="Arial" w:hAnsi="Arial" w:cs="Arial"/>
          <w:sz w:val="24"/>
          <w:szCs w:val="24"/>
        </w:rPr>
        <w:t>КОНТРОЛЯ ЗА</w:t>
      </w:r>
      <w:proofErr w:type="gramEnd"/>
      <w:r w:rsidRPr="00013F82">
        <w:rPr>
          <w:rFonts w:ascii="Arial" w:hAnsi="Arial" w:cs="Arial"/>
          <w:sz w:val="24"/>
          <w:szCs w:val="24"/>
        </w:rPr>
        <w:t xml:space="preserve"> ИСПОЛНЕНИЕМ</w:t>
      </w:r>
      <w:r w:rsidR="007130C0">
        <w:rPr>
          <w:rFonts w:ascii="Arial" w:hAnsi="Arial" w:cs="Arial"/>
          <w:sz w:val="24"/>
          <w:szCs w:val="24"/>
        </w:rPr>
        <w:t xml:space="preserve"> </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АДМИНИСТРАТИВНОГО РЕГЛАМЕНТА</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4.1. </w:t>
      </w:r>
      <w:proofErr w:type="gramStart"/>
      <w:r w:rsidRPr="00013F82">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при предоставлении муниципальной услуги, осуществляется председателем Комитета по управлению муниципальным имуществом и земельными ресурсами </w:t>
      </w:r>
      <w:r w:rsidR="009D5FA2" w:rsidRPr="00013F82">
        <w:rPr>
          <w:rFonts w:ascii="Arial" w:hAnsi="Arial" w:cs="Arial"/>
          <w:sz w:val="24"/>
          <w:szCs w:val="24"/>
        </w:rPr>
        <w:t xml:space="preserve">администрации </w:t>
      </w:r>
      <w:r w:rsidRPr="00013F82">
        <w:rPr>
          <w:rFonts w:ascii="Arial" w:hAnsi="Arial" w:cs="Arial"/>
          <w:sz w:val="24"/>
          <w:szCs w:val="24"/>
        </w:rPr>
        <w:t xml:space="preserve">Павловского </w:t>
      </w:r>
      <w:r w:rsidR="00021B40" w:rsidRPr="00013F82">
        <w:rPr>
          <w:rFonts w:ascii="Arial" w:hAnsi="Arial" w:cs="Arial"/>
          <w:sz w:val="24"/>
          <w:szCs w:val="24"/>
        </w:rPr>
        <w:t>муниципального округа</w:t>
      </w:r>
      <w:r w:rsidRPr="00013F82">
        <w:rPr>
          <w:rFonts w:ascii="Arial" w:hAnsi="Arial" w:cs="Arial"/>
          <w:sz w:val="24"/>
          <w:szCs w:val="24"/>
        </w:rPr>
        <w:t xml:space="preserve"> Нижегородской области путем проведения проверок соблюдения и исполнения специалистами положений настоящего Регламента, иных нормативных правовых актов Российской Федерации, Нижегородской области, органов местного самоуправления и включает в себя выявление и устранение нарушений порядка в</w:t>
      </w:r>
      <w:proofErr w:type="gramEnd"/>
      <w:r w:rsidRPr="00013F82">
        <w:rPr>
          <w:rFonts w:ascii="Arial" w:hAnsi="Arial" w:cs="Arial"/>
          <w:sz w:val="24"/>
          <w:szCs w:val="24"/>
        </w:rPr>
        <w:t xml:space="preserve"> ходе предоставления муниципальной услуги.</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4.2. Персональная ответственность должностных лиц КУМИ и ЗР Павловского </w:t>
      </w:r>
      <w:r w:rsidR="00021B40" w:rsidRPr="00013F82">
        <w:rPr>
          <w:rFonts w:ascii="Arial" w:hAnsi="Arial" w:cs="Arial"/>
          <w:sz w:val="24"/>
          <w:szCs w:val="24"/>
        </w:rPr>
        <w:t>МО</w:t>
      </w:r>
      <w:r w:rsidRPr="00013F82">
        <w:rPr>
          <w:rFonts w:ascii="Arial" w:hAnsi="Arial" w:cs="Arial"/>
          <w:sz w:val="24"/>
          <w:szCs w:val="24"/>
        </w:rPr>
        <w:t>, ответственных за организацию работы по предоставлению услуги, закрепляется в их должностных инструкциях в соответствии с требованиями законодательства Российской Федерации.</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4.3. Контроль осуществляется путем:</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 периодической проверки журналов регистрации и движения документов о предоставлении земельных участков, находящихся в собственности муниципального района, а также </w:t>
      </w:r>
      <w:r w:rsidR="00914A6D" w:rsidRPr="00013F82">
        <w:rPr>
          <w:rFonts w:ascii="Arial" w:hAnsi="Arial" w:cs="Arial"/>
          <w:sz w:val="24"/>
          <w:szCs w:val="24"/>
        </w:rPr>
        <w:t>находящихся в государственной или муниципальной собственности</w:t>
      </w:r>
      <w:r w:rsidRPr="00013F82">
        <w:rPr>
          <w:rFonts w:ascii="Arial" w:hAnsi="Arial" w:cs="Arial"/>
          <w:sz w:val="24"/>
          <w:szCs w:val="24"/>
        </w:rPr>
        <w:t>, на территории муниципального района гражданам и юридическим лицам на праве аренды, праве бессрочного пользования, праве безвозмездного срочного пользования, в собственность;</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xml:space="preserve">- периодической проверки журналов регистрации обращений и жалоб </w:t>
      </w:r>
      <w:r w:rsidRPr="00013F82">
        <w:rPr>
          <w:rFonts w:ascii="Arial" w:hAnsi="Arial" w:cs="Arial"/>
          <w:sz w:val="24"/>
          <w:szCs w:val="24"/>
        </w:rPr>
        <w:lastRenderedPageBreak/>
        <w:t>заявителей;</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 анализа причин приостановления и отказа заявителям в предоставлении муниципальной услуги.</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4.4. Должностные лица, муниципальные служащие Комитета несут ответственность за решения и действия (бездействие), принимаемые (осуществляемые) ими в ходе предоставления муниципальной услуги, в соответствии с действующим законодательством.</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4.5. Граждане, их объединения и организации могут контролировать предоставление услуги путем личного обращения, получения информации по телефону, по письменным обращениям.</w:t>
      </w:r>
    </w:p>
    <w:p w:rsidR="006A45BD" w:rsidRPr="00013F82" w:rsidRDefault="006A45BD" w:rsidP="00013F82">
      <w:pPr>
        <w:pStyle w:val="ConsPlusNormal"/>
        <w:ind w:firstLine="709"/>
        <w:contextualSpacing/>
        <w:jc w:val="both"/>
        <w:rPr>
          <w:rFonts w:ascii="Arial" w:hAnsi="Arial" w:cs="Arial"/>
          <w:sz w:val="24"/>
          <w:szCs w:val="24"/>
        </w:rPr>
      </w:pPr>
    </w:p>
    <w:p w:rsidR="006A45BD" w:rsidRPr="00013F82" w:rsidRDefault="006A45BD" w:rsidP="00013F82">
      <w:pPr>
        <w:pStyle w:val="ConsPlusNormal"/>
        <w:ind w:firstLine="709"/>
        <w:contextualSpacing/>
        <w:jc w:val="both"/>
        <w:outlineLvl w:val="1"/>
        <w:rPr>
          <w:rFonts w:ascii="Arial" w:hAnsi="Arial" w:cs="Arial"/>
          <w:sz w:val="24"/>
          <w:szCs w:val="24"/>
        </w:rPr>
      </w:pPr>
      <w:r w:rsidRPr="00013F82">
        <w:rPr>
          <w:rFonts w:ascii="Arial" w:hAnsi="Arial" w:cs="Arial"/>
          <w:sz w:val="24"/>
          <w:szCs w:val="24"/>
        </w:rPr>
        <w:t>V. ДОСУДЕБНЫЙ (ВНЕСУДЕБНЫЙ) ПОРЯДОК ОБЖАЛОВАНИЯ РЕШЕНИЙ</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И ДЕЙСТВИЙ (БЕЗДЕЙСТВИЯ) ОРГАНА, ПРЕДОСТАВЛЯЮЩЕГО</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МУНИЦИПАЛЬНУЮ УСЛУГУ, А ТАКЖЕ ДОЛЖНОСТНЫХ ЛИЦ,</w:t>
      </w:r>
    </w:p>
    <w:p w:rsidR="006A45BD" w:rsidRPr="00013F82" w:rsidRDefault="006A45BD" w:rsidP="00013F82">
      <w:pPr>
        <w:pStyle w:val="ConsPlusNormal"/>
        <w:ind w:firstLine="709"/>
        <w:contextualSpacing/>
        <w:jc w:val="both"/>
        <w:rPr>
          <w:rFonts w:ascii="Arial" w:hAnsi="Arial" w:cs="Arial"/>
          <w:sz w:val="24"/>
          <w:szCs w:val="24"/>
        </w:rPr>
      </w:pPr>
      <w:r w:rsidRPr="00013F82">
        <w:rPr>
          <w:rFonts w:ascii="Arial" w:hAnsi="Arial" w:cs="Arial"/>
          <w:sz w:val="24"/>
          <w:szCs w:val="24"/>
        </w:rPr>
        <w:t>МУНИЦИПАЛЬНЫХ СЛУЖАЩИХ</w:t>
      </w:r>
    </w:p>
    <w:p w:rsidR="001102B6" w:rsidRPr="00013F82" w:rsidRDefault="001102B6" w:rsidP="00013F82">
      <w:pPr>
        <w:pStyle w:val="consplusnormal0"/>
        <w:spacing w:before="0" w:beforeAutospacing="0" w:after="0" w:afterAutospacing="0"/>
        <w:ind w:firstLine="709"/>
        <w:jc w:val="both"/>
        <w:rPr>
          <w:rFonts w:ascii="Arial" w:hAnsi="Arial" w:cs="Arial"/>
        </w:rPr>
      </w:pPr>
      <w:r w:rsidRPr="00013F82">
        <w:rPr>
          <w:rFonts w:ascii="Arial" w:hAnsi="Arial" w:cs="Arial"/>
        </w:rPr>
        <w:t>Действия (бездействия) и решения должностных лиц, муниципальных служащих осуществляемые (принятые) в ходе предоставления муниципальной услуги могут быть обжалованы гражданами в досудебном (внесудебном) порядке путем направления жалобы на имя председателя комитета по управлению муниципальным имуществом и земельными ресурсами Павловского муниципального округа.</w:t>
      </w:r>
    </w:p>
    <w:p w:rsidR="001102B6" w:rsidRPr="00013F82" w:rsidRDefault="001102B6" w:rsidP="00013F82">
      <w:pPr>
        <w:pStyle w:val="consplusnormal0"/>
        <w:spacing w:before="0" w:beforeAutospacing="0" w:after="0" w:afterAutospacing="0"/>
        <w:ind w:firstLine="709"/>
        <w:jc w:val="both"/>
        <w:rPr>
          <w:rFonts w:ascii="Arial" w:hAnsi="Arial" w:cs="Arial"/>
        </w:rPr>
      </w:pPr>
      <w:r w:rsidRPr="00013F82">
        <w:rPr>
          <w:rFonts w:ascii="Arial" w:hAnsi="Arial" w:cs="Arial"/>
        </w:rPr>
        <w:t>Жалобы на действия (бездействия) председателя комитета по управлению муниципальным имуществом и земельными ресурсами администрации Павловского муниципального округа, подаются на имя главы администрации Павловского муниципального округа (либо лицо, исполняющее его обязанности).</w:t>
      </w:r>
    </w:p>
    <w:p w:rsidR="001102B6" w:rsidRPr="00013F82" w:rsidRDefault="00013F82" w:rsidP="00013F82">
      <w:pPr>
        <w:pStyle w:val="consplusnormal0"/>
        <w:spacing w:before="0" w:beforeAutospacing="0" w:after="0" w:afterAutospacing="0"/>
        <w:ind w:firstLine="709"/>
        <w:jc w:val="both"/>
        <w:rPr>
          <w:rFonts w:ascii="Arial" w:hAnsi="Arial" w:cs="Arial"/>
        </w:rPr>
      </w:pPr>
      <w:r w:rsidRPr="00013F82">
        <w:rPr>
          <w:rFonts w:ascii="Arial" w:hAnsi="Arial" w:cs="Arial"/>
        </w:rPr>
        <w:t xml:space="preserve"> </w:t>
      </w:r>
      <w:r w:rsidR="001102B6" w:rsidRPr="00013F82">
        <w:rPr>
          <w:rFonts w:ascii="Arial" w:hAnsi="Arial" w:cs="Arial"/>
        </w:rPr>
        <w:t>Заявитель может обратиться с жалобой, в том числе в следующих случаях:</w:t>
      </w:r>
    </w:p>
    <w:p w:rsidR="001102B6" w:rsidRPr="00013F82" w:rsidRDefault="001102B6" w:rsidP="00013F82">
      <w:pPr>
        <w:spacing w:after="0" w:line="240" w:lineRule="auto"/>
        <w:ind w:firstLine="709"/>
        <w:jc w:val="both"/>
        <w:rPr>
          <w:rFonts w:ascii="Arial" w:hAnsi="Arial" w:cs="Arial"/>
          <w:sz w:val="24"/>
          <w:szCs w:val="24"/>
        </w:rPr>
      </w:pPr>
      <w:r w:rsidRPr="00013F82">
        <w:rPr>
          <w:rFonts w:ascii="Arial" w:hAnsi="Arial" w:cs="Arial"/>
          <w:sz w:val="24"/>
          <w:szCs w:val="24"/>
        </w:rPr>
        <w:t>1)нарушение срока регистрации запроса заявителя о предоставлении муниципальной услуги;</w:t>
      </w:r>
    </w:p>
    <w:p w:rsidR="001102B6" w:rsidRPr="00013F82" w:rsidRDefault="001102B6" w:rsidP="00013F82">
      <w:pPr>
        <w:spacing w:after="0" w:line="240" w:lineRule="auto"/>
        <w:ind w:firstLine="709"/>
        <w:jc w:val="both"/>
        <w:rPr>
          <w:rFonts w:ascii="Arial" w:hAnsi="Arial" w:cs="Arial"/>
          <w:sz w:val="24"/>
          <w:szCs w:val="24"/>
        </w:rPr>
      </w:pPr>
      <w:r w:rsidRPr="00013F82">
        <w:rPr>
          <w:rFonts w:ascii="Arial" w:hAnsi="Arial" w:cs="Arial"/>
          <w:sz w:val="24"/>
          <w:szCs w:val="24"/>
        </w:rPr>
        <w:t>2) нарушение срока предоставления муниципальной услуги;</w:t>
      </w:r>
    </w:p>
    <w:p w:rsidR="001102B6" w:rsidRPr="00013F82" w:rsidRDefault="001102B6" w:rsidP="00013F82">
      <w:pPr>
        <w:spacing w:after="0" w:line="240" w:lineRule="auto"/>
        <w:ind w:firstLine="709"/>
        <w:jc w:val="both"/>
        <w:rPr>
          <w:rFonts w:ascii="Arial" w:hAnsi="Arial" w:cs="Arial"/>
          <w:sz w:val="24"/>
          <w:szCs w:val="24"/>
        </w:rPr>
      </w:pPr>
      <w:r w:rsidRPr="00013F82">
        <w:rPr>
          <w:rFonts w:ascii="Arial" w:hAnsi="Arial" w:cs="Arial"/>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1102B6" w:rsidRPr="00013F82" w:rsidRDefault="001102B6" w:rsidP="00013F82">
      <w:pPr>
        <w:spacing w:after="0" w:line="240" w:lineRule="auto"/>
        <w:ind w:firstLine="709"/>
        <w:jc w:val="both"/>
        <w:rPr>
          <w:rFonts w:ascii="Arial" w:hAnsi="Arial" w:cs="Arial"/>
          <w:sz w:val="24"/>
          <w:szCs w:val="24"/>
        </w:rPr>
      </w:pPr>
      <w:r w:rsidRPr="00013F82">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1102B6" w:rsidRPr="00013F82" w:rsidRDefault="001102B6" w:rsidP="00013F82">
      <w:pPr>
        <w:spacing w:after="0" w:line="240" w:lineRule="auto"/>
        <w:ind w:firstLine="709"/>
        <w:jc w:val="both"/>
        <w:rPr>
          <w:rFonts w:ascii="Arial" w:hAnsi="Arial" w:cs="Arial"/>
          <w:sz w:val="24"/>
          <w:szCs w:val="24"/>
        </w:rPr>
      </w:pPr>
      <w:proofErr w:type="gramStart"/>
      <w:r w:rsidRPr="00013F82">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1102B6" w:rsidRPr="00013F82" w:rsidRDefault="001102B6" w:rsidP="00013F82">
      <w:pPr>
        <w:spacing w:after="0" w:line="240" w:lineRule="auto"/>
        <w:ind w:firstLine="709"/>
        <w:jc w:val="both"/>
        <w:rPr>
          <w:rFonts w:ascii="Arial" w:hAnsi="Arial" w:cs="Arial"/>
          <w:sz w:val="24"/>
          <w:szCs w:val="24"/>
        </w:rPr>
      </w:pPr>
      <w:r w:rsidRPr="00013F82">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102B6" w:rsidRPr="00013F82" w:rsidRDefault="001102B6" w:rsidP="00013F82">
      <w:pPr>
        <w:pStyle w:val="consplusnormal0"/>
        <w:spacing w:before="0" w:beforeAutospacing="0" w:after="0" w:afterAutospacing="0"/>
        <w:ind w:firstLine="709"/>
        <w:jc w:val="both"/>
        <w:rPr>
          <w:rFonts w:ascii="Arial" w:hAnsi="Arial" w:cs="Arial"/>
        </w:rPr>
      </w:pPr>
      <w:proofErr w:type="gramStart"/>
      <w:r w:rsidRPr="00013F82">
        <w:rPr>
          <w:rFonts w:ascii="Arial" w:hAnsi="Arial" w:cs="Arial"/>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102B6" w:rsidRPr="00013F82" w:rsidRDefault="001102B6" w:rsidP="00013F82">
      <w:pPr>
        <w:pStyle w:val="consplusnormal0"/>
        <w:spacing w:before="0" w:beforeAutospacing="0" w:after="0" w:afterAutospacing="0"/>
        <w:ind w:firstLine="709"/>
        <w:jc w:val="both"/>
        <w:rPr>
          <w:rFonts w:ascii="Arial" w:hAnsi="Arial" w:cs="Arial"/>
        </w:rPr>
      </w:pPr>
      <w:r w:rsidRPr="00013F82">
        <w:rPr>
          <w:rFonts w:ascii="Arial" w:hAnsi="Arial" w:cs="Arial"/>
        </w:rPr>
        <w:t>Жалоба подается в письменной форме на бумажном носителе, в электронной форме в орган, предоставляющий муниципальную услугу.</w:t>
      </w:r>
    </w:p>
    <w:p w:rsidR="001102B6" w:rsidRPr="00013F82" w:rsidRDefault="001102B6" w:rsidP="00013F82">
      <w:pPr>
        <w:pStyle w:val="consplusnormal0"/>
        <w:spacing w:before="0" w:beforeAutospacing="0" w:after="0" w:afterAutospacing="0"/>
        <w:ind w:firstLine="709"/>
        <w:jc w:val="both"/>
        <w:rPr>
          <w:rFonts w:ascii="Arial" w:hAnsi="Arial" w:cs="Arial"/>
        </w:rPr>
      </w:pPr>
      <w:r w:rsidRPr="00013F82">
        <w:rPr>
          <w:rFonts w:ascii="Arial" w:hAnsi="Arial" w:cs="Arial"/>
        </w:rPr>
        <w:t>Жалоба должна содержать:</w:t>
      </w:r>
    </w:p>
    <w:p w:rsidR="001102B6" w:rsidRPr="00013F82" w:rsidRDefault="001102B6" w:rsidP="00013F82">
      <w:pPr>
        <w:spacing w:after="0" w:line="240" w:lineRule="auto"/>
        <w:ind w:firstLine="709"/>
        <w:jc w:val="both"/>
        <w:rPr>
          <w:rFonts w:ascii="Arial" w:hAnsi="Arial" w:cs="Arial"/>
          <w:sz w:val="24"/>
          <w:szCs w:val="24"/>
        </w:rPr>
      </w:pPr>
      <w:r w:rsidRPr="00013F82">
        <w:rPr>
          <w:rFonts w:ascii="Arial" w:hAnsi="Arial" w:cs="Arial"/>
          <w:sz w:val="24"/>
          <w:szCs w:val="24"/>
        </w:rPr>
        <w:t>1)наименование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1102B6" w:rsidRPr="00013F82" w:rsidRDefault="001102B6" w:rsidP="00013F82">
      <w:pPr>
        <w:spacing w:after="0" w:line="240" w:lineRule="auto"/>
        <w:ind w:firstLine="709"/>
        <w:jc w:val="both"/>
        <w:rPr>
          <w:rFonts w:ascii="Arial" w:hAnsi="Arial" w:cs="Arial"/>
          <w:sz w:val="24"/>
          <w:szCs w:val="24"/>
        </w:rPr>
      </w:pPr>
      <w:proofErr w:type="gramStart"/>
      <w:r w:rsidRPr="00013F82">
        <w:rPr>
          <w:rFonts w:ascii="Arial" w:hAnsi="Arial" w:cs="Arial"/>
          <w:sz w:val="24"/>
          <w:szCs w:val="24"/>
        </w:rPr>
        <w:t xml:space="preserve">2)фамилию, имя, отчество (последнее - при наличии), сведения о месте жительства заявителя - физического лица либо наименование, сведения о месте </w:t>
      </w:r>
      <w:r w:rsidRPr="00013F82">
        <w:rPr>
          <w:rFonts w:ascii="Arial" w:hAnsi="Arial" w:cs="Arial"/>
          <w:sz w:val="24"/>
          <w:szCs w:val="24"/>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102B6" w:rsidRPr="00013F82" w:rsidRDefault="001102B6" w:rsidP="00013F82">
      <w:pPr>
        <w:spacing w:after="0" w:line="240" w:lineRule="auto"/>
        <w:ind w:firstLine="709"/>
        <w:jc w:val="both"/>
        <w:rPr>
          <w:rFonts w:ascii="Arial" w:hAnsi="Arial" w:cs="Arial"/>
          <w:sz w:val="24"/>
          <w:szCs w:val="24"/>
        </w:rPr>
      </w:pPr>
      <w:r w:rsidRPr="00013F82">
        <w:rPr>
          <w:rFonts w:ascii="Arial" w:hAnsi="Arial" w:cs="Arial"/>
          <w:sz w:val="24"/>
          <w:szCs w:val="24"/>
        </w:rPr>
        <w:t>3)сведения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1102B6" w:rsidRPr="00013F82" w:rsidRDefault="001102B6" w:rsidP="00013F82">
      <w:pPr>
        <w:spacing w:after="0" w:line="240" w:lineRule="auto"/>
        <w:ind w:firstLine="709"/>
        <w:jc w:val="both"/>
        <w:rPr>
          <w:rFonts w:ascii="Arial" w:hAnsi="Arial" w:cs="Arial"/>
          <w:sz w:val="24"/>
          <w:szCs w:val="24"/>
        </w:rPr>
      </w:pPr>
      <w:r w:rsidRPr="00013F82">
        <w:rPr>
          <w:rFonts w:ascii="Arial" w:hAnsi="Arial" w:cs="Arial"/>
          <w:sz w:val="24"/>
          <w:szCs w:val="24"/>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p>
    <w:p w:rsidR="001102B6" w:rsidRPr="00013F82" w:rsidRDefault="001102B6" w:rsidP="00013F82">
      <w:pPr>
        <w:spacing w:after="0" w:line="240" w:lineRule="auto"/>
        <w:ind w:firstLine="709"/>
        <w:jc w:val="both"/>
        <w:rPr>
          <w:rFonts w:ascii="Arial" w:hAnsi="Arial" w:cs="Arial"/>
          <w:sz w:val="24"/>
          <w:szCs w:val="24"/>
        </w:rPr>
      </w:pPr>
      <w:r w:rsidRPr="00013F82">
        <w:rPr>
          <w:rFonts w:ascii="Arial" w:hAnsi="Arial" w:cs="Arial"/>
          <w:sz w:val="24"/>
          <w:szCs w:val="24"/>
        </w:rPr>
        <w:t>Заявителем могут быть представлены документы (при наличии), подтверждающие доводы заявителя, либо их копии.</w:t>
      </w:r>
    </w:p>
    <w:p w:rsidR="001102B6" w:rsidRPr="00013F82" w:rsidRDefault="001102B6" w:rsidP="00013F82">
      <w:pPr>
        <w:pStyle w:val="consplusnormal0"/>
        <w:spacing w:before="0" w:beforeAutospacing="0" w:after="0" w:afterAutospacing="0"/>
        <w:ind w:firstLine="709"/>
        <w:jc w:val="both"/>
        <w:rPr>
          <w:rFonts w:ascii="Arial" w:hAnsi="Arial" w:cs="Arial"/>
        </w:rPr>
      </w:pPr>
      <w:r w:rsidRPr="00013F82">
        <w:rPr>
          <w:rFonts w:ascii="Arial" w:hAnsi="Arial" w:cs="Arial"/>
        </w:rPr>
        <w:t xml:space="preserve">В случае если в жалобе не </w:t>
      </w:r>
      <w:proofErr w:type="gramStart"/>
      <w:r w:rsidRPr="00013F82">
        <w:rPr>
          <w:rFonts w:ascii="Arial" w:hAnsi="Arial" w:cs="Arial"/>
        </w:rPr>
        <w:t>указаны</w:t>
      </w:r>
      <w:proofErr w:type="gramEnd"/>
      <w:r w:rsidRPr="00013F82">
        <w:rPr>
          <w:rFonts w:ascii="Arial" w:hAnsi="Arial" w:cs="Arial"/>
        </w:rPr>
        <w:t xml:space="preserve"> фамилия гражданина, направившего жалобу, и почтовый адрес, по которому должен быть направлен ответ, ответ на жалобу не дается.</w:t>
      </w:r>
    </w:p>
    <w:p w:rsidR="001102B6" w:rsidRPr="00013F82" w:rsidRDefault="001102B6" w:rsidP="00013F82">
      <w:pPr>
        <w:spacing w:after="0" w:line="240" w:lineRule="auto"/>
        <w:ind w:firstLine="709"/>
        <w:jc w:val="both"/>
        <w:rPr>
          <w:rFonts w:ascii="Arial" w:hAnsi="Arial" w:cs="Arial"/>
          <w:sz w:val="24"/>
          <w:szCs w:val="24"/>
        </w:rPr>
      </w:pPr>
      <w:r w:rsidRPr="00013F82">
        <w:rPr>
          <w:rFonts w:ascii="Arial" w:hAnsi="Arial" w:cs="Arial"/>
          <w:sz w:val="24"/>
          <w:szCs w:val="24"/>
        </w:rPr>
        <w:t>В случае, когда в жалобе обжалуется судебное решение, жалоба в течение семи дней со дня регистрации возвращается гражданину, направившему жалобу, с разъяснением порядка обжалования данного судебного решения.</w:t>
      </w:r>
    </w:p>
    <w:p w:rsidR="001102B6" w:rsidRPr="00013F82" w:rsidRDefault="001102B6" w:rsidP="00013F82">
      <w:pPr>
        <w:spacing w:after="0" w:line="240" w:lineRule="auto"/>
        <w:ind w:firstLine="709"/>
        <w:jc w:val="both"/>
        <w:rPr>
          <w:rFonts w:ascii="Arial" w:hAnsi="Arial" w:cs="Arial"/>
          <w:sz w:val="24"/>
          <w:szCs w:val="24"/>
        </w:rPr>
      </w:pPr>
      <w:r w:rsidRPr="00013F82">
        <w:rPr>
          <w:rFonts w:ascii="Arial" w:hAnsi="Arial" w:cs="Arial"/>
          <w:sz w:val="24"/>
          <w:szCs w:val="24"/>
        </w:rPr>
        <w:t>В случае, когда в жалобе содержатся нецензурные либо оскорбительные выражения, угрозы жизни, здоровью и имуществу должностного лица, а также членов его семьи, орган местного самоуправления, должностное лицо вправе оставить жалобу без ответа по существу поставленных в ней вопросов и сообщить гражданину, направившему обращение, о недопустимости злоупотребления правом.</w:t>
      </w:r>
    </w:p>
    <w:p w:rsidR="001102B6" w:rsidRPr="00013F82" w:rsidRDefault="001102B6" w:rsidP="00013F82">
      <w:pPr>
        <w:spacing w:after="0" w:line="240" w:lineRule="auto"/>
        <w:ind w:firstLine="709"/>
        <w:jc w:val="both"/>
        <w:rPr>
          <w:rFonts w:ascii="Arial" w:hAnsi="Arial" w:cs="Arial"/>
          <w:sz w:val="24"/>
          <w:szCs w:val="24"/>
        </w:rPr>
      </w:pPr>
      <w:r w:rsidRPr="00013F82">
        <w:rPr>
          <w:rFonts w:ascii="Arial" w:hAnsi="Arial" w:cs="Arial"/>
          <w:sz w:val="24"/>
          <w:szCs w:val="24"/>
        </w:rPr>
        <w:t>В случае если текст жалобы не поддается прочтению, ответ на жалобу не дается, и она не подлежит рассмотрению, о чем в течение семи дней со дня регистрации жалобы сообщается гражданину, направившему жалобу, если его фамилия и почтовый адрес поддаются прочтению.</w:t>
      </w:r>
    </w:p>
    <w:p w:rsidR="001102B6" w:rsidRPr="00013F82" w:rsidRDefault="001102B6" w:rsidP="00013F82">
      <w:pPr>
        <w:spacing w:after="0" w:line="240" w:lineRule="auto"/>
        <w:ind w:firstLine="709"/>
        <w:jc w:val="both"/>
        <w:rPr>
          <w:rFonts w:ascii="Arial" w:hAnsi="Arial" w:cs="Arial"/>
          <w:sz w:val="24"/>
          <w:szCs w:val="24"/>
        </w:rPr>
      </w:pPr>
      <w:r w:rsidRPr="00013F82">
        <w:rPr>
          <w:rFonts w:ascii="Arial" w:hAnsi="Arial" w:cs="Arial"/>
          <w:sz w:val="24"/>
          <w:szCs w:val="24"/>
        </w:rPr>
        <w:t>В случае</w:t>
      </w:r>
      <w:proofErr w:type="gramStart"/>
      <w:r w:rsidRPr="00013F82">
        <w:rPr>
          <w:rFonts w:ascii="Arial" w:hAnsi="Arial" w:cs="Arial"/>
          <w:sz w:val="24"/>
          <w:szCs w:val="24"/>
        </w:rPr>
        <w:t>,</w:t>
      </w:r>
      <w:proofErr w:type="gramEnd"/>
      <w:r w:rsidRPr="00013F82">
        <w:rPr>
          <w:rFonts w:ascii="Arial" w:hAnsi="Arial" w:cs="Arial"/>
          <w:sz w:val="24"/>
          <w:szCs w:val="24"/>
        </w:rPr>
        <w:t xml:space="preserve"> если в жалобе гражданина содержится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глава администрации Павловского муниципального </w:t>
      </w:r>
      <w:r w:rsidR="009D5FA2" w:rsidRPr="00013F82">
        <w:rPr>
          <w:rFonts w:ascii="Arial" w:hAnsi="Arial" w:cs="Arial"/>
          <w:sz w:val="24"/>
          <w:szCs w:val="24"/>
        </w:rPr>
        <w:t>округа</w:t>
      </w:r>
      <w:r w:rsidRPr="00013F82">
        <w:rPr>
          <w:rFonts w:ascii="Arial" w:hAnsi="Arial" w:cs="Arial"/>
          <w:sz w:val="24"/>
          <w:szCs w:val="24"/>
        </w:rPr>
        <w:t xml:space="preserve"> или</w:t>
      </w:r>
      <w:r w:rsidR="00013F82" w:rsidRPr="00013F82">
        <w:rPr>
          <w:rFonts w:ascii="Arial" w:hAnsi="Arial" w:cs="Arial"/>
          <w:sz w:val="24"/>
          <w:szCs w:val="24"/>
        </w:rPr>
        <w:t xml:space="preserve"> </w:t>
      </w:r>
      <w:r w:rsidRPr="00013F82">
        <w:rPr>
          <w:rFonts w:ascii="Arial" w:hAnsi="Arial" w:cs="Arial"/>
          <w:sz w:val="24"/>
          <w:szCs w:val="24"/>
        </w:rPr>
        <w:t xml:space="preserve">лицо, исполняющее его обязанности вправе принять решение о безосновательности очередной жалобы и прекращении переписки с гражданином по данному вопросу при </w:t>
      </w:r>
      <w:proofErr w:type="gramStart"/>
      <w:r w:rsidRPr="00013F82">
        <w:rPr>
          <w:rFonts w:ascii="Arial" w:hAnsi="Arial" w:cs="Arial"/>
          <w:sz w:val="24"/>
          <w:szCs w:val="24"/>
        </w:rPr>
        <w:t>условии</w:t>
      </w:r>
      <w:proofErr w:type="gramEnd"/>
      <w:r w:rsidRPr="00013F82">
        <w:rPr>
          <w:rFonts w:ascii="Arial" w:hAnsi="Arial" w:cs="Arial"/>
          <w:sz w:val="24"/>
          <w:szCs w:val="24"/>
        </w:rPr>
        <w:t>, что указанная жалоба и ранее направляемые жалобы направлялись в администрацию Павловского муниципального округа или одному и тому же должностному лицу. О данном решении уведомляется гражданин, направивший жалобы.</w:t>
      </w:r>
    </w:p>
    <w:p w:rsidR="001102B6" w:rsidRPr="00013F82" w:rsidRDefault="001102B6" w:rsidP="00013F82">
      <w:pPr>
        <w:spacing w:after="0" w:line="240" w:lineRule="auto"/>
        <w:ind w:firstLine="709"/>
        <w:jc w:val="both"/>
        <w:rPr>
          <w:rFonts w:ascii="Arial" w:hAnsi="Arial" w:cs="Arial"/>
          <w:sz w:val="24"/>
          <w:szCs w:val="24"/>
        </w:rPr>
      </w:pPr>
      <w:r w:rsidRPr="00013F82">
        <w:rPr>
          <w:rFonts w:ascii="Arial" w:hAnsi="Arial" w:cs="Arial"/>
          <w:sz w:val="24"/>
          <w:szCs w:val="24"/>
        </w:rPr>
        <w:t>В случае если причины, по которым ответ по существу поставленных в жалобе вопросов не мог быть дан, в последующем были устранены, гражданин вправе вновь направить жалобу.</w:t>
      </w:r>
    </w:p>
    <w:p w:rsidR="001102B6" w:rsidRPr="00013F82" w:rsidRDefault="001102B6" w:rsidP="00013F82">
      <w:pPr>
        <w:spacing w:after="0" w:line="240" w:lineRule="auto"/>
        <w:ind w:firstLine="709"/>
        <w:jc w:val="both"/>
        <w:rPr>
          <w:rFonts w:ascii="Arial" w:hAnsi="Arial" w:cs="Arial"/>
          <w:sz w:val="24"/>
          <w:szCs w:val="24"/>
        </w:rPr>
      </w:pPr>
      <w:proofErr w:type="gramStart"/>
      <w:r w:rsidRPr="00013F82">
        <w:rPr>
          <w:rFonts w:ascii="Arial" w:hAnsi="Arial" w:cs="Arial"/>
          <w:sz w:val="24"/>
          <w:szCs w:val="24"/>
        </w:rPr>
        <w:t>При рассмотрении жалобы, гражданин вправе представлять дополнительные документы и материалы либо обращаться с просьбой об их истребовании, а также вправе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roofErr w:type="gramEnd"/>
    </w:p>
    <w:p w:rsidR="001102B6" w:rsidRPr="00013F82" w:rsidRDefault="001102B6" w:rsidP="00013F82">
      <w:pPr>
        <w:pStyle w:val="consplusnormal0"/>
        <w:spacing w:before="0" w:beforeAutospacing="0" w:after="0" w:afterAutospacing="0"/>
        <w:ind w:firstLine="709"/>
        <w:jc w:val="both"/>
        <w:rPr>
          <w:rFonts w:ascii="Arial" w:hAnsi="Arial" w:cs="Arial"/>
        </w:rPr>
      </w:pPr>
      <w:r w:rsidRPr="00013F82">
        <w:rPr>
          <w:rFonts w:ascii="Arial" w:hAnsi="Arial" w:cs="Arial"/>
        </w:rPr>
        <w:t>Жалоба подлежит обязательной регистрации в течение 3 дней с момента поступления.</w:t>
      </w:r>
    </w:p>
    <w:p w:rsidR="001102B6" w:rsidRPr="00013F82" w:rsidRDefault="001102B6" w:rsidP="00013F82">
      <w:pPr>
        <w:pStyle w:val="consplusnormal0"/>
        <w:spacing w:before="0" w:beforeAutospacing="0" w:after="0" w:afterAutospacing="0"/>
        <w:ind w:firstLine="709"/>
        <w:jc w:val="both"/>
        <w:rPr>
          <w:rFonts w:ascii="Arial" w:hAnsi="Arial" w:cs="Arial"/>
        </w:rPr>
      </w:pPr>
      <w:r w:rsidRPr="00013F82">
        <w:rPr>
          <w:rFonts w:ascii="Arial" w:hAnsi="Arial" w:cs="Arial"/>
        </w:rPr>
        <w:t>Для рассмотрения и подготовки письменного ответа на поступившую жалобу назначается исполнитель.</w:t>
      </w:r>
    </w:p>
    <w:p w:rsidR="001102B6" w:rsidRPr="00013F82" w:rsidRDefault="001102B6" w:rsidP="00013F82">
      <w:pPr>
        <w:pStyle w:val="consplusnormal0"/>
        <w:spacing w:before="0" w:beforeAutospacing="0" w:after="0" w:afterAutospacing="0"/>
        <w:ind w:firstLine="709"/>
        <w:jc w:val="both"/>
        <w:rPr>
          <w:rFonts w:ascii="Arial" w:hAnsi="Arial" w:cs="Arial"/>
        </w:rPr>
      </w:pPr>
      <w:proofErr w:type="gramStart"/>
      <w:r w:rsidRPr="00013F82">
        <w:rPr>
          <w:rFonts w:ascii="Arial" w:hAnsi="Arial" w:cs="Arial"/>
        </w:rPr>
        <w:t xml:space="preserve">Жалоба подлежит рассмотрению должностным лицом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w:t>
      </w:r>
      <w:r w:rsidRPr="00013F82">
        <w:rPr>
          <w:rFonts w:ascii="Arial" w:hAnsi="Arial" w:cs="Arial"/>
        </w:rPr>
        <w:lastRenderedPageBreak/>
        <w:t xml:space="preserve">установленного срока таких исправлений - в течение пяти рабочих дней со дня ее регистрации. </w:t>
      </w:r>
      <w:proofErr w:type="gramEnd"/>
    </w:p>
    <w:p w:rsidR="001102B6" w:rsidRPr="00013F82" w:rsidRDefault="001102B6" w:rsidP="00013F82">
      <w:pPr>
        <w:pStyle w:val="consplusnormal0"/>
        <w:spacing w:before="0" w:beforeAutospacing="0" w:after="0" w:afterAutospacing="0"/>
        <w:ind w:firstLine="709"/>
        <w:jc w:val="both"/>
        <w:rPr>
          <w:rFonts w:ascii="Arial" w:hAnsi="Arial" w:cs="Arial"/>
        </w:rPr>
      </w:pPr>
      <w:proofErr w:type="gramStart"/>
      <w:r w:rsidRPr="00013F82">
        <w:rPr>
          <w:rFonts w:ascii="Arial" w:hAnsi="Arial" w:cs="Arial"/>
        </w:rPr>
        <w:t>По результатам рассмотрения жалобы принимается одно из следующих решений: жалоба удовлетворяется, в</w:t>
      </w:r>
      <w:r w:rsidR="00013F82" w:rsidRPr="00013F82">
        <w:rPr>
          <w:rFonts w:ascii="Arial" w:hAnsi="Arial" w:cs="Arial"/>
        </w:rPr>
        <w:t xml:space="preserve"> </w:t>
      </w:r>
      <w:r w:rsidRPr="00013F82">
        <w:rPr>
          <w:rFonts w:ascii="Arial" w:hAnsi="Arial" w:cs="Arial"/>
        </w:rPr>
        <w:t>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нормативно правовыми актами субъекта Российской Федерации, муниципальными правовыми актами;</w:t>
      </w:r>
      <w:proofErr w:type="gramEnd"/>
      <w:r w:rsidRPr="00013F82">
        <w:rPr>
          <w:rFonts w:ascii="Arial" w:hAnsi="Arial" w:cs="Arial"/>
        </w:rPr>
        <w:t xml:space="preserve"> в удовлетворении жалобы отказывается.</w:t>
      </w:r>
      <w:r w:rsidR="00013F82" w:rsidRPr="00013F82">
        <w:rPr>
          <w:rFonts w:ascii="Arial" w:hAnsi="Arial" w:cs="Arial"/>
        </w:rPr>
        <w:t xml:space="preserve"> </w:t>
      </w:r>
    </w:p>
    <w:p w:rsidR="001102B6" w:rsidRPr="00013F82" w:rsidRDefault="001102B6" w:rsidP="00013F82">
      <w:pPr>
        <w:spacing w:after="0" w:line="240" w:lineRule="auto"/>
        <w:ind w:firstLine="709"/>
        <w:jc w:val="both"/>
        <w:rPr>
          <w:rFonts w:ascii="Arial" w:hAnsi="Arial" w:cs="Arial"/>
          <w:sz w:val="24"/>
          <w:szCs w:val="24"/>
        </w:rPr>
      </w:pPr>
      <w:r w:rsidRPr="00013F82">
        <w:rPr>
          <w:rFonts w:ascii="Arial" w:hAnsi="Arial" w:cs="Arial"/>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102B6" w:rsidRPr="00013F82" w:rsidRDefault="001102B6" w:rsidP="00013F82">
      <w:pPr>
        <w:pStyle w:val="consplusnormal0"/>
        <w:spacing w:before="0" w:beforeAutospacing="0" w:after="0" w:afterAutospacing="0"/>
        <w:ind w:firstLine="709"/>
        <w:jc w:val="both"/>
        <w:rPr>
          <w:rFonts w:ascii="Arial" w:hAnsi="Arial" w:cs="Arial"/>
        </w:rPr>
      </w:pPr>
      <w:r w:rsidRPr="00013F82">
        <w:rPr>
          <w:rFonts w:ascii="Arial" w:hAnsi="Arial" w:cs="Arial"/>
        </w:rPr>
        <w:t xml:space="preserve">В случае признания жалобы подлежащей удовлетворению в ответ заявителю, дается информация о действиях, осуществляемых органом предоставляющем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13F82">
        <w:rPr>
          <w:rFonts w:ascii="Arial" w:hAnsi="Arial" w:cs="Arial"/>
        </w:rPr>
        <w:t>неудобства</w:t>
      </w:r>
      <w:proofErr w:type="gramEnd"/>
      <w:r w:rsidRPr="00013F82">
        <w:rPr>
          <w:rFonts w:ascii="Arial" w:hAnsi="Arial" w:cs="Arial"/>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1102B6" w:rsidRPr="00013F82" w:rsidRDefault="001102B6" w:rsidP="00013F82">
      <w:pPr>
        <w:pStyle w:val="consplusnormal0"/>
        <w:spacing w:before="0" w:beforeAutospacing="0" w:after="0" w:afterAutospacing="0"/>
        <w:ind w:firstLine="709"/>
        <w:jc w:val="both"/>
        <w:rPr>
          <w:rFonts w:ascii="Arial" w:hAnsi="Arial" w:cs="Arial"/>
        </w:rPr>
      </w:pPr>
      <w:r w:rsidRPr="00013F82">
        <w:rPr>
          <w:rFonts w:ascii="Arial" w:hAnsi="Arial" w:cs="Arial"/>
        </w:rPr>
        <w:t xml:space="preserve">В случае признания жалобы, не подлежащей удовлетворению в ответ заявителю, даются аргументированные разъяснения о причинах принятого решения, а также информация о порядке обжалования принятого решения. </w:t>
      </w:r>
    </w:p>
    <w:p w:rsidR="001102B6" w:rsidRPr="00013F82" w:rsidRDefault="001102B6" w:rsidP="00013F82">
      <w:pPr>
        <w:spacing w:after="0" w:line="240" w:lineRule="auto"/>
        <w:ind w:firstLine="709"/>
        <w:jc w:val="both"/>
        <w:rPr>
          <w:rFonts w:ascii="Arial" w:hAnsi="Arial" w:cs="Arial"/>
          <w:sz w:val="24"/>
          <w:szCs w:val="24"/>
        </w:rPr>
      </w:pPr>
      <w:r w:rsidRPr="00013F82">
        <w:rPr>
          <w:rFonts w:ascii="Arial" w:hAnsi="Arial" w:cs="Arial"/>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обязано направить имеющиеся материалы в органы прокуратуры.</w:t>
      </w:r>
    </w:p>
    <w:p w:rsidR="00845FB0" w:rsidRPr="00845FB0" w:rsidRDefault="00845FB0">
      <w:pPr>
        <w:rPr>
          <w:rFonts w:ascii="Times New Roman" w:eastAsia="Times New Roman" w:hAnsi="Times New Roman" w:cs="Times New Roman"/>
          <w:sz w:val="24"/>
          <w:szCs w:val="24"/>
          <w:lang w:eastAsia="ru-RU"/>
        </w:rPr>
      </w:pPr>
      <w:r w:rsidRPr="00845FB0">
        <w:rPr>
          <w:rFonts w:ascii="Times New Roman" w:hAnsi="Times New Roman" w:cs="Times New Roman"/>
          <w:sz w:val="24"/>
          <w:szCs w:val="24"/>
        </w:rPr>
        <w:br w:type="page"/>
      </w:r>
    </w:p>
    <w:p w:rsidR="006A45BD" w:rsidRPr="00013F82" w:rsidRDefault="006A45BD" w:rsidP="00F6595F">
      <w:pPr>
        <w:pStyle w:val="ConsPlusNormal"/>
        <w:contextualSpacing/>
        <w:jc w:val="right"/>
        <w:outlineLvl w:val="1"/>
        <w:rPr>
          <w:rFonts w:ascii="Arial" w:hAnsi="Arial" w:cs="Arial"/>
          <w:b/>
          <w:sz w:val="32"/>
          <w:szCs w:val="32"/>
        </w:rPr>
      </w:pPr>
      <w:r w:rsidRPr="00013F82">
        <w:rPr>
          <w:rFonts w:ascii="Arial" w:hAnsi="Arial" w:cs="Arial"/>
          <w:b/>
          <w:sz w:val="32"/>
          <w:szCs w:val="32"/>
        </w:rPr>
        <w:lastRenderedPageBreak/>
        <w:t>Приложение N 1</w:t>
      </w:r>
    </w:p>
    <w:p w:rsidR="006A45BD" w:rsidRDefault="006A45BD" w:rsidP="00F6595F">
      <w:pPr>
        <w:pStyle w:val="ConsPlusNormal"/>
        <w:contextualSpacing/>
        <w:jc w:val="right"/>
        <w:rPr>
          <w:rFonts w:ascii="Arial" w:hAnsi="Arial" w:cs="Arial"/>
          <w:b/>
          <w:sz w:val="32"/>
          <w:szCs w:val="32"/>
        </w:rPr>
      </w:pPr>
      <w:r w:rsidRPr="00013F82">
        <w:rPr>
          <w:rFonts w:ascii="Arial" w:hAnsi="Arial" w:cs="Arial"/>
          <w:b/>
          <w:sz w:val="32"/>
          <w:szCs w:val="32"/>
        </w:rPr>
        <w:t>к Регламенту</w:t>
      </w:r>
    </w:p>
    <w:p w:rsidR="00147C86" w:rsidRPr="00013F82" w:rsidRDefault="00147C86" w:rsidP="00F6595F">
      <w:pPr>
        <w:pStyle w:val="ConsPlusNormal"/>
        <w:contextualSpacing/>
        <w:jc w:val="right"/>
        <w:rPr>
          <w:rFonts w:ascii="Arial" w:hAnsi="Arial" w:cs="Arial"/>
          <w:b/>
          <w:sz w:val="32"/>
          <w:szCs w:val="32"/>
        </w:rPr>
      </w:pPr>
    </w:p>
    <w:p w:rsidR="006A45BD" w:rsidRPr="00013F82" w:rsidRDefault="006A45BD" w:rsidP="00F6595F">
      <w:pPr>
        <w:pStyle w:val="ConsPlusNonformat"/>
        <w:contextualSpacing/>
        <w:jc w:val="center"/>
        <w:rPr>
          <w:rFonts w:ascii="Arial" w:hAnsi="Arial" w:cs="Arial"/>
          <w:sz w:val="24"/>
          <w:szCs w:val="24"/>
        </w:rPr>
      </w:pPr>
      <w:bookmarkStart w:id="9" w:name="P448"/>
      <w:bookmarkEnd w:id="9"/>
      <w:r w:rsidRPr="00013F82">
        <w:rPr>
          <w:rFonts w:ascii="Arial" w:hAnsi="Arial" w:cs="Arial"/>
          <w:sz w:val="24"/>
          <w:szCs w:val="24"/>
        </w:rPr>
        <w:t>ЗАЯВЛЕНИЕ</w:t>
      </w:r>
    </w:p>
    <w:p w:rsidR="00F6595F" w:rsidRPr="00013F82" w:rsidRDefault="006A45BD" w:rsidP="00F6595F">
      <w:pPr>
        <w:pStyle w:val="ConsPlusNonformat"/>
        <w:contextualSpacing/>
        <w:jc w:val="center"/>
        <w:rPr>
          <w:rFonts w:ascii="Arial" w:hAnsi="Arial" w:cs="Arial"/>
          <w:sz w:val="24"/>
          <w:szCs w:val="24"/>
        </w:rPr>
      </w:pPr>
      <w:r w:rsidRPr="00013F82">
        <w:rPr>
          <w:rFonts w:ascii="Arial" w:hAnsi="Arial" w:cs="Arial"/>
          <w:sz w:val="24"/>
          <w:szCs w:val="24"/>
        </w:rPr>
        <w:t>о предоставлении собственникам зданий,</w:t>
      </w:r>
      <w:r w:rsidR="00F6595F" w:rsidRPr="00013F82">
        <w:rPr>
          <w:rFonts w:ascii="Arial" w:hAnsi="Arial" w:cs="Arial"/>
          <w:sz w:val="24"/>
          <w:szCs w:val="24"/>
        </w:rPr>
        <w:t xml:space="preserve"> </w:t>
      </w:r>
      <w:r w:rsidRPr="00013F82">
        <w:rPr>
          <w:rFonts w:ascii="Arial" w:hAnsi="Arial" w:cs="Arial"/>
          <w:sz w:val="24"/>
          <w:szCs w:val="24"/>
        </w:rPr>
        <w:t>сооружений, земельных участков,</w:t>
      </w:r>
    </w:p>
    <w:p w:rsidR="00F6595F" w:rsidRPr="00013F82" w:rsidRDefault="006A45BD" w:rsidP="00F6595F">
      <w:pPr>
        <w:pStyle w:val="ConsPlusNonformat"/>
        <w:contextualSpacing/>
        <w:jc w:val="center"/>
        <w:rPr>
          <w:rFonts w:ascii="Arial" w:hAnsi="Arial" w:cs="Arial"/>
          <w:sz w:val="24"/>
          <w:szCs w:val="24"/>
        </w:rPr>
      </w:pPr>
      <w:r w:rsidRPr="00013F82">
        <w:rPr>
          <w:rFonts w:ascii="Arial" w:hAnsi="Arial" w:cs="Arial"/>
          <w:sz w:val="24"/>
          <w:szCs w:val="24"/>
        </w:rPr>
        <w:t xml:space="preserve"> </w:t>
      </w:r>
      <w:proofErr w:type="gramStart"/>
      <w:r w:rsidR="00F6595F" w:rsidRPr="00013F82">
        <w:rPr>
          <w:rFonts w:ascii="Arial" w:hAnsi="Arial" w:cs="Arial"/>
          <w:sz w:val="24"/>
          <w:szCs w:val="24"/>
        </w:rPr>
        <w:t>находящихся</w:t>
      </w:r>
      <w:proofErr w:type="gramEnd"/>
      <w:r w:rsidR="00F6595F" w:rsidRPr="00013F82">
        <w:rPr>
          <w:rFonts w:ascii="Arial" w:hAnsi="Arial" w:cs="Arial"/>
          <w:sz w:val="24"/>
          <w:szCs w:val="24"/>
        </w:rPr>
        <w:t xml:space="preserve"> в государственной или муниципальной собственности</w:t>
      </w:r>
      <w:r w:rsidRPr="00013F82">
        <w:rPr>
          <w:rFonts w:ascii="Arial" w:hAnsi="Arial" w:cs="Arial"/>
          <w:sz w:val="24"/>
          <w:szCs w:val="24"/>
        </w:rPr>
        <w:t>,</w:t>
      </w:r>
    </w:p>
    <w:p w:rsidR="00F6595F" w:rsidRPr="00013F82" w:rsidRDefault="006A45BD" w:rsidP="00F6595F">
      <w:pPr>
        <w:pStyle w:val="ConsPlusNonformat"/>
        <w:contextualSpacing/>
        <w:jc w:val="center"/>
        <w:rPr>
          <w:rFonts w:ascii="Arial" w:hAnsi="Arial" w:cs="Arial"/>
          <w:sz w:val="24"/>
          <w:szCs w:val="24"/>
        </w:rPr>
      </w:pPr>
      <w:r w:rsidRPr="00013F82">
        <w:rPr>
          <w:rFonts w:ascii="Arial" w:hAnsi="Arial" w:cs="Arial"/>
          <w:sz w:val="24"/>
          <w:szCs w:val="24"/>
        </w:rPr>
        <w:t xml:space="preserve"> </w:t>
      </w:r>
      <w:proofErr w:type="gramStart"/>
      <w:r w:rsidRPr="00013F82">
        <w:rPr>
          <w:rFonts w:ascii="Arial" w:hAnsi="Arial" w:cs="Arial"/>
          <w:sz w:val="24"/>
          <w:szCs w:val="24"/>
        </w:rPr>
        <w:t>расположенных</w:t>
      </w:r>
      <w:proofErr w:type="gramEnd"/>
      <w:r w:rsidRPr="00013F82">
        <w:rPr>
          <w:rFonts w:ascii="Arial" w:hAnsi="Arial" w:cs="Arial"/>
          <w:sz w:val="24"/>
          <w:szCs w:val="24"/>
        </w:rPr>
        <w:t xml:space="preserve"> на территории</w:t>
      </w:r>
      <w:r w:rsidR="00F6595F" w:rsidRPr="00013F82">
        <w:rPr>
          <w:rFonts w:ascii="Arial" w:hAnsi="Arial" w:cs="Arial"/>
          <w:sz w:val="24"/>
          <w:szCs w:val="24"/>
        </w:rPr>
        <w:t xml:space="preserve"> </w:t>
      </w:r>
      <w:r w:rsidRPr="00013F82">
        <w:rPr>
          <w:rFonts w:ascii="Arial" w:hAnsi="Arial" w:cs="Arial"/>
          <w:sz w:val="24"/>
          <w:szCs w:val="24"/>
        </w:rPr>
        <w:t xml:space="preserve">Павловского муниципального </w:t>
      </w:r>
      <w:r w:rsidR="00021B40" w:rsidRPr="00013F82">
        <w:rPr>
          <w:rFonts w:ascii="Arial" w:hAnsi="Arial" w:cs="Arial"/>
          <w:sz w:val="24"/>
          <w:szCs w:val="24"/>
        </w:rPr>
        <w:t>округа</w:t>
      </w:r>
    </w:p>
    <w:p w:rsidR="006A45BD" w:rsidRPr="00013F82" w:rsidRDefault="006A45BD" w:rsidP="00F6595F">
      <w:pPr>
        <w:pStyle w:val="ConsPlusNonformat"/>
        <w:contextualSpacing/>
        <w:jc w:val="center"/>
        <w:rPr>
          <w:rFonts w:ascii="Arial" w:hAnsi="Arial" w:cs="Arial"/>
          <w:sz w:val="24"/>
          <w:szCs w:val="24"/>
        </w:rPr>
      </w:pPr>
      <w:r w:rsidRPr="00013F82">
        <w:rPr>
          <w:rFonts w:ascii="Arial" w:hAnsi="Arial" w:cs="Arial"/>
          <w:sz w:val="24"/>
          <w:szCs w:val="24"/>
        </w:rPr>
        <w:t xml:space="preserve"> Нижегородской области</w:t>
      </w:r>
    </w:p>
    <w:p w:rsidR="006A45BD" w:rsidRPr="00013F82" w:rsidRDefault="006A45BD" w:rsidP="006A45BD">
      <w:pPr>
        <w:pStyle w:val="ConsPlusNonformat"/>
        <w:contextualSpacing/>
        <w:jc w:val="both"/>
        <w:rPr>
          <w:rFonts w:ascii="Arial" w:hAnsi="Arial" w:cs="Arial"/>
          <w:sz w:val="24"/>
          <w:szCs w:val="24"/>
        </w:rPr>
      </w:pPr>
    </w:p>
    <w:p w:rsidR="006A45BD" w:rsidRPr="00013F82" w:rsidRDefault="00013F82" w:rsidP="00F6595F">
      <w:pPr>
        <w:pStyle w:val="ConsPlusNonformat"/>
        <w:contextualSpacing/>
        <w:jc w:val="right"/>
        <w:rPr>
          <w:rFonts w:ascii="Arial" w:hAnsi="Arial" w:cs="Arial"/>
          <w:sz w:val="24"/>
          <w:szCs w:val="24"/>
        </w:rPr>
      </w:pPr>
      <w:r w:rsidRPr="00013F82">
        <w:rPr>
          <w:rFonts w:ascii="Arial" w:hAnsi="Arial" w:cs="Arial"/>
          <w:sz w:val="24"/>
          <w:szCs w:val="24"/>
        </w:rPr>
        <w:t xml:space="preserve"> </w:t>
      </w:r>
      <w:r w:rsidR="006A45BD" w:rsidRPr="00013F82">
        <w:rPr>
          <w:rFonts w:ascii="Arial" w:hAnsi="Arial" w:cs="Arial"/>
          <w:sz w:val="24"/>
          <w:szCs w:val="24"/>
        </w:rPr>
        <w:t xml:space="preserve">В Комитет по управлению </w:t>
      </w:r>
      <w:proofErr w:type="gramStart"/>
      <w:r w:rsidR="006A45BD" w:rsidRPr="00013F82">
        <w:rPr>
          <w:rFonts w:ascii="Arial" w:hAnsi="Arial" w:cs="Arial"/>
          <w:sz w:val="24"/>
          <w:szCs w:val="24"/>
        </w:rPr>
        <w:t>муниципальным</w:t>
      </w:r>
      <w:proofErr w:type="gramEnd"/>
    </w:p>
    <w:p w:rsidR="00F6595F" w:rsidRPr="00013F82" w:rsidRDefault="00013F82" w:rsidP="00F6595F">
      <w:pPr>
        <w:pStyle w:val="ConsPlusNonformat"/>
        <w:contextualSpacing/>
        <w:jc w:val="right"/>
        <w:rPr>
          <w:rFonts w:ascii="Arial" w:hAnsi="Arial" w:cs="Arial"/>
          <w:sz w:val="24"/>
          <w:szCs w:val="24"/>
        </w:rPr>
      </w:pPr>
      <w:r w:rsidRPr="00013F82">
        <w:rPr>
          <w:rFonts w:ascii="Arial" w:hAnsi="Arial" w:cs="Arial"/>
          <w:sz w:val="24"/>
          <w:szCs w:val="24"/>
        </w:rPr>
        <w:t xml:space="preserve"> </w:t>
      </w:r>
      <w:r w:rsidR="006A45BD" w:rsidRPr="00013F82">
        <w:rPr>
          <w:rFonts w:ascii="Arial" w:hAnsi="Arial" w:cs="Arial"/>
          <w:sz w:val="24"/>
          <w:szCs w:val="24"/>
        </w:rPr>
        <w:t xml:space="preserve">имуществом и земельными ресурсами </w:t>
      </w:r>
    </w:p>
    <w:p w:rsidR="009D5FA2" w:rsidRPr="00013F82" w:rsidRDefault="009D5FA2" w:rsidP="00F6595F">
      <w:pPr>
        <w:pStyle w:val="ConsPlusNonformat"/>
        <w:contextualSpacing/>
        <w:jc w:val="right"/>
        <w:rPr>
          <w:rFonts w:ascii="Arial" w:hAnsi="Arial" w:cs="Arial"/>
          <w:sz w:val="24"/>
          <w:szCs w:val="24"/>
        </w:rPr>
      </w:pPr>
      <w:r w:rsidRPr="00013F82">
        <w:rPr>
          <w:rFonts w:ascii="Arial" w:hAnsi="Arial" w:cs="Arial"/>
          <w:sz w:val="24"/>
          <w:szCs w:val="24"/>
        </w:rPr>
        <w:t xml:space="preserve">администрации </w:t>
      </w:r>
      <w:proofErr w:type="gramStart"/>
      <w:r w:rsidR="006A45BD" w:rsidRPr="00013F82">
        <w:rPr>
          <w:rFonts w:ascii="Arial" w:hAnsi="Arial" w:cs="Arial"/>
          <w:sz w:val="24"/>
          <w:szCs w:val="24"/>
        </w:rPr>
        <w:t>Павловского</w:t>
      </w:r>
      <w:proofErr w:type="gramEnd"/>
      <w:r w:rsidR="006A45BD" w:rsidRPr="00013F82">
        <w:rPr>
          <w:rFonts w:ascii="Arial" w:hAnsi="Arial" w:cs="Arial"/>
          <w:sz w:val="24"/>
          <w:szCs w:val="24"/>
        </w:rPr>
        <w:t xml:space="preserve"> </w:t>
      </w:r>
    </w:p>
    <w:p w:rsidR="009D5FA2" w:rsidRPr="00013F82" w:rsidRDefault="00021B40" w:rsidP="00F6595F">
      <w:pPr>
        <w:pStyle w:val="ConsPlusNonformat"/>
        <w:contextualSpacing/>
        <w:jc w:val="right"/>
        <w:rPr>
          <w:rFonts w:ascii="Arial" w:hAnsi="Arial" w:cs="Arial"/>
          <w:sz w:val="24"/>
          <w:szCs w:val="24"/>
        </w:rPr>
      </w:pPr>
      <w:r w:rsidRPr="00013F82">
        <w:rPr>
          <w:rFonts w:ascii="Arial" w:hAnsi="Arial" w:cs="Arial"/>
          <w:sz w:val="24"/>
          <w:szCs w:val="24"/>
        </w:rPr>
        <w:t>муниципального округа</w:t>
      </w:r>
    </w:p>
    <w:p w:rsidR="00F6595F" w:rsidRPr="00013F82" w:rsidRDefault="00F6595F" w:rsidP="00F6595F">
      <w:pPr>
        <w:pStyle w:val="ConsPlusNonformat"/>
        <w:contextualSpacing/>
        <w:jc w:val="right"/>
        <w:rPr>
          <w:rFonts w:ascii="Arial" w:hAnsi="Arial" w:cs="Arial"/>
          <w:sz w:val="24"/>
          <w:szCs w:val="24"/>
        </w:rPr>
      </w:pPr>
      <w:r w:rsidRPr="00013F82">
        <w:rPr>
          <w:rFonts w:ascii="Arial" w:hAnsi="Arial" w:cs="Arial"/>
          <w:sz w:val="24"/>
          <w:szCs w:val="24"/>
        </w:rPr>
        <w:t>______________________________________________</w:t>
      </w:r>
    </w:p>
    <w:p w:rsidR="006A45BD" w:rsidRPr="00013F82" w:rsidRDefault="00F6595F" w:rsidP="00F6595F">
      <w:pPr>
        <w:pStyle w:val="ConsPlusNonformat"/>
        <w:contextualSpacing/>
        <w:jc w:val="right"/>
        <w:rPr>
          <w:rFonts w:ascii="Arial" w:hAnsi="Arial" w:cs="Arial"/>
          <w:sz w:val="18"/>
          <w:szCs w:val="18"/>
        </w:rPr>
      </w:pPr>
      <w:r w:rsidRPr="00013F82">
        <w:rPr>
          <w:rFonts w:ascii="Arial" w:hAnsi="Arial" w:cs="Arial"/>
          <w:sz w:val="18"/>
          <w:szCs w:val="18"/>
        </w:rPr>
        <w:t xml:space="preserve"> </w:t>
      </w:r>
      <w:proofErr w:type="gramStart"/>
      <w:r w:rsidR="006A45BD" w:rsidRPr="00013F82">
        <w:rPr>
          <w:rFonts w:ascii="Arial" w:hAnsi="Arial" w:cs="Arial"/>
          <w:sz w:val="18"/>
          <w:szCs w:val="18"/>
        </w:rPr>
        <w:t>(орган, уполномоченный на распоряжение земельными</w:t>
      </w:r>
      <w:proofErr w:type="gramEnd"/>
    </w:p>
    <w:p w:rsidR="006A45BD" w:rsidRPr="00013F82" w:rsidRDefault="00013F82" w:rsidP="00F6595F">
      <w:pPr>
        <w:pStyle w:val="ConsPlusNonformat"/>
        <w:contextualSpacing/>
        <w:jc w:val="right"/>
        <w:rPr>
          <w:rFonts w:ascii="Arial" w:hAnsi="Arial" w:cs="Arial"/>
          <w:sz w:val="18"/>
          <w:szCs w:val="18"/>
        </w:rPr>
      </w:pPr>
      <w:r w:rsidRPr="00013F82">
        <w:rPr>
          <w:rFonts w:ascii="Arial" w:hAnsi="Arial" w:cs="Arial"/>
          <w:sz w:val="18"/>
          <w:szCs w:val="18"/>
        </w:rPr>
        <w:t xml:space="preserve"> </w:t>
      </w:r>
      <w:r w:rsidR="006A45BD" w:rsidRPr="00013F82">
        <w:rPr>
          <w:rFonts w:ascii="Arial" w:hAnsi="Arial" w:cs="Arial"/>
          <w:sz w:val="18"/>
          <w:szCs w:val="18"/>
        </w:rPr>
        <w:t>участками)</w:t>
      </w:r>
    </w:p>
    <w:p w:rsidR="006A45BD" w:rsidRPr="00013F82" w:rsidRDefault="006A45BD" w:rsidP="006A45BD">
      <w:pPr>
        <w:pStyle w:val="ConsPlusNonformat"/>
        <w:contextualSpacing/>
        <w:jc w:val="both"/>
        <w:rPr>
          <w:rFonts w:ascii="Arial" w:hAnsi="Arial" w:cs="Arial"/>
          <w:sz w:val="24"/>
          <w:szCs w:val="24"/>
        </w:rPr>
      </w:pPr>
    </w:p>
    <w:p w:rsidR="006A45BD" w:rsidRPr="00013F82" w:rsidRDefault="006A45BD" w:rsidP="006A45BD">
      <w:pPr>
        <w:pStyle w:val="ConsPlusNonformat"/>
        <w:contextualSpacing/>
        <w:jc w:val="both"/>
        <w:rPr>
          <w:rFonts w:ascii="Arial" w:hAnsi="Arial" w:cs="Arial"/>
          <w:sz w:val="24"/>
          <w:szCs w:val="24"/>
        </w:rPr>
      </w:pPr>
      <w:r w:rsidRPr="00013F82">
        <w:rPr>
          <w:rFonts w:ascii="Arial" w:hAnsi="Arial" w:cs="Arial"/>
          <w:sz w:val="24"/>
          <w:szCs w:val="24"/>
        </w:rPr>
        <w:t>От _______________________________________________________________________</w:t>
      </w:r>
    </w:p>
    <w:p w:rsidR="006A45BD" w:rsidRPr="00013F82" w:rsidRDefault="006A45BD" w:rsidP="006A45BD">
      <w:pPr>
        <w:pStyle w:val="ConsPlusNonformat"/>
        <w:contextualSpacing/>
        <w:jc w:val="both"/>
        <w:rPr>
          <w:rFonts w:ascii="Arial" w:hAnsi="Arial" w:cs="Arial"/>
          <w:sz w:val="18"/>
          <w:szCs w:val="18"/>
        </w:rPr>
      </w:pPr>
      <w:proofErr w:type="gramStart"/>
      <w:r w:rsidRPr="00013F82">
        <w:rPr>
          <w:rFonts w:ascii="Arial" w:hAnsi="Arial" w:cs="Arial"/>
          <w:sz w:val="18"/>
          <w:szCs w:val="18"/>
        </w:rPr>
        <w:t>(для юридических лиц - полное наименование, организационно-правовая форма,</w:t>
      </w:r>
      <w:proofErr w:type="gramEnd"/>
    </w:p>
    <w:p w:rsidR="006A45BD" w:rsidRPr="00013F82" w:rsidRDefault="006A45BD" w:rsidP="006A45BD">
      <w:pPr>
        <w:pStyle w:val="ConsPlusNonformat"/>
        <w:contextualSpacing/>
        <w:jc w:val="both"/>
        <w:rPr>
          <w:rFonts w:ascii="Arial" w:hAnsi="Arial" w:cs="Arial"/>
          <w:sz w:val="24"/>
          <w:szCs w:val="24"/>
        </w:rPr>
      </w:pPr>
      <w:r w:rsidRPr="00013F82">
        <w:rPr>
          <w:rFonts w:ascii="Arial" w:hAnsi="Arial" w:cs="Arial"/>
          <w:sz w:val="24"/>
          <w:szCs w:val="24"/>
        </w:rPr>
        <w:t>__________________________________________________________________________</w:t>
      </w:r>
    </w:p>
    <w:p w:rsidR="00F6595F" w:rsidRPr="00013F82" w:rsidRDefault="006A45BD" w:rsidP="00F6595F">
      <w:pPr>
        <w:pStyle w:val="ConsPlusNonformat"/>
        <w:contextualSpacing/>
        <w:jc w:val="both"/>
        <w:rPr>
          <w:rFonts w:ascii="Arial" w:hAnsi="Arial" w:cs="Arial"/>
          <w:sz w:val="18"/>
          <w:szCs w:val="18"/>
        </w:rPr>
      </w:pPr>
      <w:r w:rsidRPr="00013F82">
        <w:rPr>
          <w:rFonts w:ascii="Arial" w:hAnsi="Arial" w:cs="Arial"/>
          <w:sz w:val="18"/>
          <w:szCs w:val="18"/>
        </w:rPr>
        <w:t>(в соответствии с Уставом); для физических лиц - фамилия, имя, отчество,</w:t>
      </w:r>
      <w:r w:rsidR="00F6595F" w:rsidRPr="00013F82">
        <w:rPr>
          <w:rFonts w:ascii="Arial" w:hAnsi="Arial" w:cs="Arial"/>
          <w:sz w:val="18"/>
          <w:szCs w:val="18"/>
        </w:rPr>
        <w:t xml:space="preserve"> паспортные данные)</w:t>
      </w:r>
    </w:p>
    <w:p w:rsidR="006A45BD" w:rsidRPr="00013F82" w:rsidRDefault="006A45BD" w:rsidP="00F6595F">
      <w:pPr>
        <w:pStyle w:val="ConsPlusNonformat"/>
        <w:contextualSpacing/>
        <w:rPr>
          <w:rFonts w:ascii="Arial" w:hAnsi="Arial" w:cs="Arial"/>
          <w:sz w:val="24"/>
          <w:szCs w:val="24"/>
        </w:rPr>
      </w:pPr>
      <w:r w:rsidRPr="00013F82">
        <w:rPr>
          <w:rFonts w:ascii="Arial" w:hAnsi="Arial" w:cs="Arial"/>
          <w:sz w:val="24"/>
          <w:szCs w:val="24"/>
        </w:rPr>
        <w:t>___________________________________________________</w:t>
      </w:r>
      <w:r w:rsidR="00F6595F" w:rsidRPr="00013F82">
        <w:rPr>
          <w:rFonts w:ascii="Arial" w:hAnsi="Arial" w:cs="Arial"/>
          <w:sz w:val="24"/>
          <w:szCs w:val="24"/>
        </w:rPr>
        <w:t>______</w:t>
      </w:r>
      <w:r w:rsidRPr="00013F82">
        <w:rPr>
          <w:rFonts w:ascii="Arial" w:hAnsi="Arial" w:cs="Arial"/>
          <w:sz w:val="24"/>
          <w:szCs w:val="24"/>
        </w:rPr>
        <w:t>(далее - заявитель).</w:t>
      </w:r>
    </w:p>
    <w:p w:rsidR="006A45BD" w:rsidRPr="00013F82" w:rsidRDefault="006A45BD" w:rsidP="006A45BD">
      <w:pPr>
        <w:pStyle w:val="ConsPlusNonformat"/>
        <w:contextualSpacing/>
        <w:jc w:val="both"/>
        <w:rPr>
          <w:rFonts w:ascii="Arial" w:hAnsi="Arial" w:cs="Arial"/>
          <w:sz w:val="24"/>
          <w:szCs w:val="24"/>
        </w:rPr>
      </w:pPr>
    </w:p>
    <w:p w:rsidR="006A45BD" w:rsidRPr="00013F82" w:rsidRDefault="006A45BD" w:rsidP="006A45BD">
      <w:pPr>
        <w:pStyle w:val="ConsPlusNonformat"/>
        <w:contextualSpacing/>
        <w:jc w:val="both"/>
        <w:rPr>
          <w:rFonts w:ascii="Arial" w:hAnsi="Arial" w:cs="Arial"/>
          <w:sz w:val="24"/>
          <w:szCs w:val="24"/>
        </w:rPr>
      </w:pPr>
      <w:r w:rsidRPr="00013F82">
        <w:rPr>
          <w:rFonts w:ascii="Arial" w:hAnsi="Arial" w:cs="Arial"/>
          <w:sz w:val="24"/>
          <w:szCs w:val="24"/>
        </w:rPr>
        <w:t xml:space="preserve">Свидетельство о внесении записи в Единый государственный реестр </w:t>
      </w:r>
      <w:proofErr w:type="gramStart"/>
      <w:r w:rsidRPr="00013F82">
        <w:rPr>
          <w:rFonts w:ascii="Arial" w:hAnsi="Arial" w:cs="Arial"/>
          <w:sz w:val="24"/>
          <w:szCs w:val="24"/>
        </w:rPr>
        <w:t>юридических</w:t>
      </w:r>
      <w:proofErr w:type="gramEnd"/>
    </w:p>
    <w:p w:rsidR="006A45BD" w:rsidRPr="00013F82" w:rsidRDefault="006A45BD" w:rsidP="006A45BD">
      <w:pPr>
        <w:pStyle w:val="ConsPlusNonformat"/>
        <w:contextualSpacing/>
        <w:jc w:val="both"/>
        <w:rPr>
          <w:rFonts w:ascii="Arial" w:hAnsi="Arial" w:cs="Arial"/>
          <w:sz w:val="24"/>
          <w:szCs w:val="24"/>
        </w:rPr>
      </w:pPr>
      <w:r w:rsidRPr="00013F82">
        <w:rPr>
          <w:rFonts w:ascii="Arial" w:hAnsi="Arial" w:cs="Arial"/>
          <w:sz w:val="24"/>
          <w:szCs w:val="24"/>
        </w:rPr>
        <w:t>лиц: серия _______ N _________________________________ от ________ 20___ г.</w:t>
      </w:r>
    </w:p>
    <w:p w:rsidR="006A45BD" w:rsidRPr="00013F82" w:rsidRDefault="006A45BD" w:rsidP="006A45BD">
      <w:pPr>
        <w:pStyle w:val="ConsPlusNonformat"/>
        <w:contextualSpacing/>
        <w:jc w:val="both"/>
        <w:rPr>
          <w:rFonts w:ascii="Arial" w:hAnsi="Arial" w:cs="Arial"/>
          <w:sz w:val="24"/>
          <w:szCs w:val="24"/>
        </w:rPr>
      </w:pPr>
      <w:r w:rsidRPr="00013F82">
        <w:rPr>
          <w:rFonts w:ascii="Arial" w:hAnsi="Arial" w:cs="Arial"/>
          <w:sz w:val="24"/>
          <w:szCs w:val="24"/>
        </w:rPr>
        <w:t>Юридический адрес: ________________________________________________________</w:t>
      </w:r>
    </w:p>
    <w:p w:rsidR="006A45BD" w:rsidRPr="00013F82" w:rsidRDefault="006A45BD" w:rsidP="006A45BD">
      <w:pPr>
        <w:pStyle w:val="ConsPlusNonformat"/>
        <w:contextualSpacing/>
        <w:jc w:val="both"/>
        <w:rPr>
          <w:rFonts w:ascii="Arial" w:hAnsi="Arial" w:cs="Arial"/>
          <w:sz w:val="24"/>
          <w:szCs w:val="24"/>
        </w:rPr>
      </w:pPr>
      <w:r w:rsidRPr="00013F82">
        <w:rPr>
          <w:rFonts w:ascii="Arial" w:hAnsi="Arial" w:cs="Arial"/>
          <w:sz w:val="24"/>
          <w:szCs w:val="24"/>
        </w:rPr>
        <w:t>__________________________________________________________________________</w:t>
      </w:r>
    </w:p>
    <w:p w:rsidR="006A45BD" w:rsidRPr="00013F82" w:rsidRDefault="006A45BD" w:rsidP="006A45BD">
      <w:pPr>
        <w:pStyle w:val="ConsPlusNonformat"/>
        <w:contextualSpacing/>
        <w:jc w:val="both"/>
        <w:rPr>
          <w:rFonts w:ascii="Arial" w:hAnsi="Arial" w:cs="Arial"/>
          <w:sz w:val="24"/>
          <w:szCs w:val="24"/>
        </w:rPr>
      </w:pPr>
      <w:r w:rsidRPr="00013F82">
        <w:rPr>
          <w:rFonts w:ascii="Arial" w:hAnsi="Arial" w:cs="Arial"/>
          <w:sz w:val="24"/>
          <w:szCs w:val="24"/>
        </w:rPr>
        <w:t>Почтовый (фактический) адрес: _____________________________________________</w:t>
      </w:r>
    </w:p>
    <w:p w:rsidR="006A45BD" w:rsidRPr="00013F82" w:rsidRDefault="006A45BD" w:rsidP="006A45BD">
      <w:pPr>
        <w:pStyle w:val="ConsPlusNonformat"/>
        <w:contextualSpacing/>
        <w:jc w:val="both"/>
        <w:rPr>
          <w:rFonts w:ascii="Arial" w:hAnsi="Arial" w:cs="Arial"/>
          <w:sz w:val="24"/>
          <w:szCs w:val="24"/>
        </w:rPr>
      </w:pPr>
      <w:r w:rsidRPr="00013F82">
        <w:rPr>
          <w:rFonts w:ascii="Arial" w:hAnsi="Arial" w:cs="Arial"/>
          <w:sz w:val="24"/>
          <w:szCs w:val="24"/>
        </w:rPr>
        <w:t>__________________________________________________________________________</w:t>
      </w:r>
    </w:p>
    <w:p w:rsidR="006A45BD" w:rsidRPr="00013F82" w:rsidRDefault="006A45BD" w:rsidP="006A45BD">
      <w:pPr>
        <w:pStyle w:val="ConsPlusNonformat"/>
        <w:contextualSpacing/>
        <w:jc w:val="both"/>
        <w:rPr>
          <w:rFonts w:ascii="Arial" w:hAnsi="Arial" w:cs="Arial"/>
          <w:sz w:val="24"/>
          <w:szCs w:val="24"/>
        </w:rPr>
      </w:pPr>
      <w:r w:rsidRPr="00013F82">
        <w:rPr>
          <w:rFonts w:ascii="Arial" w:hAnsi="Arial" w:cs="Arial"/>
          <w:sz w:val="24"/>
          <w:szCs w:val="24"/>
        </w:rPr>
        <w:t>ИНН _________________________________, ОКПО _____________________________,</w:t>
      </w:r>
    </w:p>
    <w:p w:rsidR="006A45BD" w:rsidRPr="00013F82" w:rsidRDefault="00F6595F" w:rsidP="006A45BD">
      <w:pPr>
        <w:pStyle w:val="ConsPlusNonformat"/>
        <w:contextualSpacing/>
        <w:jc w:val="both"/>
        <w:rPr>
          <w:rFonts w:ascii="Arial" w:hAnsi="Arial" w:cs="Arial"/>
          <w:sz w:val="24"/>
          <w:szCs w:val="24"/>
        </w:rPr>
      </w:pPr>
      <w:r w:rsidRPr="00013F82">
        <w:rPr>
          <w:rFonts w:ascii="Arial" w:hAnsi="Arial" w:cs="Arial"/>
          <w:sz w:val="24"/>
          <w:szCs w:val="24"/>
        </w:rPr>
        <w:t xml:space="preserve">ОГРН </w:t>
      </w:r>
      <w:r w:rsidR="006A45BD" w:rsidRPr="00013F82">
        <w:rPr>
          <w:rFonts w:ascii="Arial" w:hAnsi="Arial" w:cs="Arial"/>
          <w:sz w:val="24"/>
          <w:szCs w:val="24"/>
        </w:rPr>
        <w:t>____________________________________________________________________</w:t>
      </w:r>
    </w:p>
    <w:p w:rsidR="006A45BD" w:rsidRPr="00013F82" w:rsidRDefault="006A45BD" w:rsidP="006A45BD">
      <w:pPr>
        <w:pStyle w:val="ConsPlusNonformat"/>
        <w:contextualSpacing/>
        <w:jc w:val="both"/>
        <w:rPr>
          <w:rFonts w:ascii="Arial" w:hAnsi="Arial" w:cs="Arial"/>
          <w:sz w:val="24"/>
          <w:szCs w:val="24"/>
        </w:rPr>
      </w:pPr>
      <w:r w:rsidRPr="00013F82">
        <w:rPr>
          <w:rFonts w:ascii="Arial" w:hAnsi="Arial" w:cs="Arial"/>
          <w:sz w:val="24"/>
          <w:szCs w:val="24"/>
        </w:rPr>
        <w:t>Телефон: ____________________________, факс: ______________________________</w:t>
      </w:r>
    </w:p>
    <w:p w:rsidR="006A45BD" w:rsidRPr="00013F82" w:rsidRDefault="006A45BD" w:rsidP="006A45BD">
      <w:pPr>
        <w:pStyle w:val="ConsPlusNonformat"/>
        <w:contextualSpacing/>
        <w:jc w:val="both"/>
        <w:rPr>
          <w:rFonts w:ascii="Arial" w:hAnsi="Arial" w:cs="Arial"/>
          <w:sz w:val="24"/>
          <w:szCs w:val="24"/>
        </w:rPr>
      </w:pPr>
      <w:r w:rsidRPr="00013F82">
        <w:rPr>
          <w:rFonts w:ascii="Arial" w:hAnsi="Arial" w:cs="Arial"/>
          <w:sz w:val="24"/>
          <w:szCs w:val="24"/>
        </w:rPr>
        <w:t>Электронная почта: ________________________________________________________</w:t>
      </w:r>
    </w:p>
    <w:p w:rsidR="006A45BD" w:rsidRPr="00013F82" w:rsidRDefault="006A45BD" w:rsidP="006A45BD">
      <w:pPr>
        <w:pStyle w:val="ConsPlusNonformat"/>
        <w:contextualSpacing/>
        <w:jc w:val="both"/>
        <w:rPr>
          <w:rFonts w:ascii="Arial" w:hAnsi="Arial" w:cs="Arial"/>
          <w:sz w:val="24"/>
          <w:szCs w:val="24"/>
        </w:rPr>
      </w:pPr>
      <w:r w:rsidRPr="00013F82">
        <w:rPr>
          <w:rFonts w:ascii="Arial" w:hAnsi="Arial" w:cs="Arial"/>
          <w:sz w:val="24"/>
          <w:szCs w:val="24"/>
        </w:rPr>
        <w:t>Место жительства заявител</w:t>
      </w:r>
      <w:proofErr w:type="gramStart"/>
      <w:r w:rsidRPr="00013F82">
        <w:rPr>
          <w:rFonts w:ascii="Arial" w:hAnsi="Arial" w:cs="Arial"/>
          <w:sz w:val="24"/>
          <w:szCs w:val="24"/>
        </w:rPr>
        <w:t>я(</w:t>
      </w:r>
      <w:proofErr w:type="gramEnd"/>
      <w:r w:rsidRPr="00013F82">
        <w:rPr>
          <w:rFonts w:ascii="Arial" w:hAnsi="Arial" w:cs="Arial"/>
          <w:sz w:val="24"/>
          <w:szCs w:val="24"/>
        </w:rPr>
        <w:t>ей):</w:t>
      </w:r>
    </w:p>
    <w:p w:rsidR="006A45BD" w:rsidRPr="00013F82" w:rsidRDefault="006A45BD" w:rsidP="006A45BD">
      <w:pPr>
        <w:pStyle w:val="ConsPlusNonformat"/>
        <w:contextualSpacing/>
        <w:jc w:val="both"/>
        <w:rPr>
          <w:rFonts w:ascii="Arial" w:hAnsi="Arial" w:cs="Arial"/>
          <w:sz w:val="24"/>
          <w:szCs w:val="24"/>
        </w:rPr>
      </w:pPr>
      <w:r w:rsidRPr="00013F82">
        <w:rPr>
          <w:rFonts w:ascii="Arial" w:hAnsi="Arial" w:cs="Arial"/>
          <w:sz w:val="24"/>
          <w:szCs w:val="24"/>
        </w:rPr>
        <w:t>__________________________________________________________________________</w:t>
      </w:r>
    </w:p>
    <w:p w:rsidR="000B431D" w:rsidRPr="00013F82" w:rsidRDefault="006A45BD" w:rsidP="000B431D">
      <w:pPr>
        <w:pStyle w:val="ConsPlusNonformat"/>
        <w:contextualSpacing/>
        <w:jc w:val="both"/>
        <w:rPr>
          <w:rFonts w:ascii="Arial" w:hAnsi="Arial" w:cs="Arial"/>
          <w:sz w:val="18"/>
          <w:szCs w:val="18"/>
        </w:rPr>
      </w:pPr>
      <w:r w:rsidRPr="00013F82">
        <w:rPr>
          <w:rFonts w:ascii="Arial" w:hAnsi="Arial" w:cs="Arial"/>
          <w:sz w:val="18"/>
          <w:szCs w:val="18"/>
        </w:rPr>
        <w:t>(почтовый адрес с обязательным указанием</w:t>
      </w:r>
      <w:r w:rsidR="000B431D" w:rsidRPr="00013F82">
        <w:rPr>
          <w:rFonts w:ascii="Arial" w:hAnsi="Arial" w:cs="Arial"/>
          <w:sz w:val="18"/>
          <w:szCs w:val="18"/>
        </w:rPr>
        <w:t xml:space="preserve"> почтового индекса)</w:t>
      </w:r>
    </w:p>
    <w:p w:rsidR="006A45BD" w:rsidRPr="00013F82" w:rsidRDefault="006A45BD" w:rsidP="006A45BD">
      <w:pPr>
        <w:pStyle w:val="ConsPlusNonformat"/>
        <w:contextualSpacing/>
        <w:jc w:val="both"/>
        <w:rPr>
          <w:rFonts w:ascii="Arial" w:hAnsi="Arial" w:cs="Arial"/>
          <w:sz w:val="24"/>
          <w:szCs w:val="24"/>
        </w:rPr>
      </w:pPr>
      <w:r w:rsidRPr="00013F82">
        <w:rPr>
          <w:rFonts w:ascii="Arial" w:hAnsi="Arial" w:cs="Arial"/>
          <w:sz w:val="24"/>
          <w:szCs w:val="24"/>
        </w:rPr>
        <w:t>__________________________________________________________________________</w:t>
      </w:r>
    </w:p>
    <w:p w:rsidR="006A45BD" w:rsidRPr="00013F82" w:rsidRDefault="006A45BD" w:rsidP="006A45BD">
      <w:pPr>
        <w:pStyle w:val="ConsPlusNonformat"/>
        <w:contextualSpacing/>
        <w:jc w:val="both"/>
        <w:rPr>
          <w:rFonts w:ascii="Arial" w:hAnsi="Arial" w:cs="Arial"/>
          <w:sz w:val="24"/>
          <w:szCs w:val="24"/>
        </w:rPr>
      </w:pPr>
      <w:r w:rsidRPr="00013F82">
        <w:rPr>
          <w:rFonts w:ascii="Arial" w:hAnsi="Arial" w:cs="Arial"/>
          <w:sz w:val="24"/>
          <w:szCs w:val="24"/>
        </w:rPr>
        <w:t>Руководитель (для юридических лиц) ________________________________________</w:t>
      </w:r>
    </w:p>
    <w:p w:rsidR="006A45BD" w:rsidRPr="00013F82" w:rsidRDefault="006A45BD" w:rsidP="00147C86">
      <w:pPr>
        <w:pStyle w:val="ConsPlusNonformat"/>
        <w:ind w:left="4956" w:firstLine="708"/>
        <w:contextualSpacing/>
        <w:jc w:val="both"/>
        <w:rPr>
          <w:rFonts w:ascii="Arial" w:hAnsi="Arial" w:cs="Arial"/>
          <w:sz w:val="18"/>
          <w:szCs w:val="18"/>
        </w:rPr>
      </w:pPr>
      <w:r w:rsidRPr="00013F82">
        <w:rPr>
          <w:rFonts w:ascii="Arial" w:hAnsi="Arial" w:cs="Arial"/>
          <w:sz w:val="18"/>
          <w:szCs w:val="18"/>
        </w:rPr>
        <w:t>(Ф.И.О.)</w:t>
      </w:r>
    </w:p>
    <w:p w:rsidR="006A45BD" w:rsidRPr="00013F82" w:rsidRDefault="006A45BD" w:rsidP="006A45BD">
      <w:pPr>
        <w:pStyle w:val="ConsPlusNonformat"/>
        <w:contextualSpacing/>
        <w:jc w:val="both"/>
        <w:rPr>
          <w:rFonts w:ascii="Arial" w:hAnsi="Arial" w:cs="Arial"/>
          <w:sz w:val="24"/>
          <w:szCs w:val="24"/>
        </w:rPr>
      </w:pPr>
    </w:p>
    <w:p w:rsidR="006A45BD" w:rsidRPr="00013F82" w:rsidRDefault="006A45BD" w:rsidP="006A45BD">
      <w:pPr>
        <w:pStyle w:val="ConsPlusNonformat"/>
        <w:contextualSpacing/>
        <w:jc w:val="both"/>
        <w:rPr>
          <w:rFonts w:ascii="Arial" w:hAnsi="Arial" w:cs="Arial"/>
          <w:sz w:val="24"/>
          <w:szCs w:val="24"/>
        </w:rPr>
      </w:pPr>
      <w:r w:rsidRPr="00013F82">
        <w:rPr>
          <w:rFonts w:ascii="Arial" w:hAnsi="Arial" w:cs="Arial"/>
          <w:sz w:val="24"/>
          <w:szCs w:val="24"/>
        </w:rPr>
        <w:t>Документ, подтверждающий действие полномочий ______________________________</w:t>
      </w:r>
    </w:p>
    <w:p w:rsidR="006A45BD" w:rsidRPr="00013F82" w:rsidRDefault="00013F82" w:rsidP="006A45BD">
      <w:pPr>
        <w:pStyle w:val="ConsPlusNonformat"/>
        <w:contextualSpacing/>
        <w:jc w:val="both"/>
        <w:rPr>
          <w:rFonts w:ascii="Arial" w:hAnsi="Arial" w:cs="Arial"/>
          <w:sz w:val="18"/>
          <w:szCs w:val="18"/>
        </w:rPr>
      </w:pPr>
      <w:r w:rsidRPr="00013F82">
        <w:rPr>
          <w:rFonts w:ascii="Arial" w:hAnsi="Arial" w:cs="Arial"/>
          <w:sz w:val="24"/>
          <w:szCs w:val="24"/>
        </w:rPr>
        <w:t xml:space="preserve"> </w:t>
      </w:r>
      <w:r w:rsidR="006A45BD" w:rsidRPr="00013F82">
        <w:rPr>
          <w:rFonts w:ascii="Arial" w:hAnsi="Arial" w:cs="Arial"/>
          <w:sz w:val="18"/>
          <w:szCs w:val="18"/>
        </w:rPr>
        <w:t>(протокол, приказ о назначении)</w:t>
      </w:r>
    </w:p>
    <w:p w:rsidR="006A45BD" w:rsidRPr="00013F82" w:rsidRDefault="006A45BD" w:rsidP="006A45BD">
      <w:pPr>
        <w:pStyle w:val="ConsPlusNonformat"/>
        <w:contextualSpacing/>
        <w:jc w:val="both"/>
        <w:rPr>
          <w:rFonts w:ascii="Arial" w:hAnsi="Arial" w:cs="Arial"/>
          <w:sz w:val="24"/>
          <w:szCs w:val="24"/>
        </w:rPr>
      </w:pPr>
      <w:r w:rsidRPr="00013F82">
        <w:rPr>
          <w:rFonts w:ascii="Arial" w:hAnsi="Arial" w:cs="Arial"/>
          <w:sz w:val="24"/>
          <w:szCs w:val="24"/>
        </w:rPr>
        <w:t>__________________________________________________________________________</w:t>
      </w:r>
    </w:p>
    <w:p w:rsidR="006A45BD" w:rsidRPr="00013F82" w:rsidRDefault="006A45BD" w:rsidP="006A45BD">
      <w:pPr>
        <w:pStyle w:val="ConsPlusNonformat"/>
        <w:contextualSpacing/>
        <w:jc w:val="both"/>
        <w:rPr>
          <w:rFonts w:ascii="Arial" w:hAnsi="Arial" w:cs="Arial"/>
          <w:sz w:val="18"/>
          <w:szCs w:val="18"/>
        </w:rPr>
      </w:pPr>
      <w:r w:rsidRPr="00013F82">
        <w:rPr>
          <w:rFonts w:ascii="Arial" w:hAnsi="Arial" w:cs="Arial"/>
          <w:sz w:val="18"/>
          <w:szCs w:val="18"/>
        </w:rPr>
        <w:t>(срок действия полномочий)</w:t>
      </w:r>
    </w:p>
    <w:p w:rsidR="006A45BD" w:rsidRPr="00013F82" w:rsidRDefault="006A45BD" w:rsidP="006A45BD">
      <w:pPr>
        <w:pStyle w:val="ConsPlusNonformat"/>
        <w:contextualSpacing/>
        <w:jc w:val="both"/>
        <w:rPr>
          <w:rFonts w:ascii="Arial" w:hAnsi="Arial" w:cs="Arial"/>
          <w:sz w:val="24"/>
          <w:szCs w:val="24"/>
        </w:rPr>
      </w:pPr>
    </w:p>
    <w:p w:rsidR="006A45BD" w:rsidRPr="00013F82" w:rsidRDefault="006A45BD" w:rsidP="006A45BD">
      <w:pPr>
        <w:pStyle w:val="ConsPlusNonformat"/>
        <w:contextualSpacing/>
        <w:jc w:val="both"/>
        <w:rPr>
          <w:rFonts w:ascii="Arial" w:hAnsi="Arial" w:cs="Arial"/>
          <w:sz w:val="24"/>
          <w:szCs w:val="24"/>
        </w:rPr>
      </w:pPr>
      <w:r w:rsidRPr="00013F82">
        <w:rPr>
          <w:rFonts w:ascii="Arial" w:hAnsi="Arial" w:cs="Arial"/>
          <w:sz w:val="24"/>
          <w:szCs w:val="24"/>
        </w:rPr>
        <w:t>Прош</w:t>
      </w:r>
      <w:proofErr w:type="gramStart"/>
      <w:r w:rsidRPr="00013F82">
        <w:rPr>
          <w:rFonts w:ascii="Arial" w:hAnsi="Arial" w:cs="Arial"/>
          <w:sz w:val="24"/>
          <w:szCs w:val="24"/>
        </w:rPr>
        <w:t>у(</w:t>
      </w:r>
      <w:proofErr w:type="gramEnd"/>
      <w:r w:rsidRPr="00013F82">
        <w:rPr>
          <w:rFonts w:ascii="Arial" w:hAnsi="Arial" w:cs="Arial"/>
          <w:sz w:val="24"/>
          <w:szCs w:val="24"/>
        </w:rPr>
        <w:t>сим) предоставить на праве ___________________ земельный участок,</w:t>
      </w:r>
    </w:p>
    <w:p w:rsidR="006A45BD" w:rsidRPr="00013F82" w:rsidRDefault="006A45BD" w:rsidP="00147C86">
      <w:pPr>
        <w:pStyle w:val="ConsPlusNonformat"/>
        <w:ind w:left="2832" w:firstLine="708"/>
        <w:contextualSpacing/>
        <w:jc w:val="both"/>
        <w:rPr>
          <w:rFonts w:ascii="Arial" w:hAnsi="Arial" w:cs="Arial"/>
          <w:sz w:val="24"/>
          <w:szCs w:val="24"/>
        </w:rPr>
      </w:pPr>
      <w:r w:rsidRPr="00013F82">
        <w:rPr>
          <w:rFonts w:ascii="Arial" w:hAnsi="Arial" w:cs="Arial"/>
          <w:sz w:val="24"/>
          <w:szCs w:val="24"/>
        </w:rPr>
        <w:t>(аренды/собственности)</w:t>
      </w:r>
    </w:p>
    <w:p w:rsidR="006A45BD" w:rsidRPr="00013F82" w:rsidRDefault="006A45BD" w:rsidP="006A45BD">
      <w:pPr>
        <w:pStyle w:val="ConsPlusNonformat"/>
        <w:contextualSpacing/>
        <w:jc w:val="both"/>
        <w:rPr>
          <w:rFonts w:ascii="Arial" w:hAnsi="Arial" w:cs="Arial"/>
          <w:sz w:val="24"/>
          <w:szCs w:val="24"/>
        </w:rPr>
      </w:pPr>
      <w:r w:rsidRPr="00013F82">
        <w:rPr>
          <w:rFonts w:ascii="Arial" w:hAnsi="Arial" w:cs="Arial"/>
          <w:sz w:val="24"/>
          <w:szCs w:val="24"/>
        </w:rPr>
        <w:t>находящийся в государственной</w:t>
      </w:r>
      <w:r w:rsidR="000B431D" w:rsidRPr="00013F82">
        <w:rPr>
          <w:rFonts w:ascii="Arial" w:hAnsi="Arial" w:cs="Arial"/>
          <w:sz w:val="24"/>
          <w:szCs w:val="24"/>
        </w:rPr>
        <w:t xml:space="preserve"> (муниципальной)</w:t>
      </w:r>
      <w:r w:rsidRPr="00013F82">
        <w:rPr>
          <w:rFonts w:ascii="Arial" w:hAnsi="Arial" w:cs="Arial"/>
          <w:sz w:val="24"/>
          <w:szCs w:val="24"/>
        </w:rPr>
        <w:t xml:space="preserve"> собственности, площадью _________________ </w:t>
      </w:r>
      <w:proofErr w:type="spellStart"/>
      <w:r w:rsidRPr="00013F82">
        <w:rPr>
          <w:rFonts w:ascii="Arial" w:hAnsi="Arial" w:cs="Arial"/>
          <w:sz w:val="24"/>
          <w:szCs w:val="24"/>
        </w:rPr>
        <w:t>кв</w:t>
      </w:r>
      <w:proofErr w:type="gramStart"/>
      <w:r w:rsidRPr="00013F82">
        <w:rPr>
          <w:rFonts w:ascii="Arial" w:hAnsi="Arial" w:cs="Arial"/>
          <w:sz w:val="24"/>
          <w:szCs w:val="24"/>
        </w:rPr>
        <w:t>.м</w:t>
      </w:r>
      <w:proofErr w:type="spellEnd"/>
      <w:proofErr w:type="gramEnd"/>
      <w:r w:rsidRPr="00013F82">
        <w:rPr>
          <w:rFonts w:ascii="Arial" w:hAnsi="Arial" w:cs="Arial"/>
          <w:sz w:val="24"/>
          <w:szCs w:val="24"/>
        </w:rPr>
        <w:t>, кадастровый номер ____________________________, на котором расположен(ы)</w:t>
      </w:r>
      <w:r w:rsidR="000B431D" w:rsidRPr="00013F82">
        <w:rPr>
          <w:rFonts w:ascii="Arial" w:hAnsi="Arial" w:cs="Arial"/>
          <w:sz w:val="24"/>
          <w:szCs w:val="24"/>
        </w:rPr>
        <w:t xml:space="preserve"> </w:t>
      </w:r>
      <w:r w:rsidRPr="00013F82">
        <w:rPr>
          <w:rFonts w:ascii="Arial" w:hAnsi="Arial" w:cs="Arial"/>
          <w:sz w:val="24"/>
          <w:szCs w:val="24"/>
        </w:rPr>
        <w:t>объект(ы) недвижимости, принадлежащий заявителю на праве ________________</w:t>
      </w:r>
      <w:r w:rsidR="000B431D" w:rsidRPr="00013F82">
        <w:rPr>
          <w:rFonts w:ascii="Arial" w:hAnsi="Arial" w:cs="Arial"/>
          <w:sz w:val="24"/>
          <w:szCs w:val="24"/>
        </w:rPr>
        <w:t>_________________________________________________________</w:t>
      </w:r>
      <w:r w:rsidRPr="00013F82">
        <w:rPr>
          <w:rFonts w:ascii="Arial" w:hAnsi="Arial" w:cs="Arial"/>
          <w:sz w:val="24"/>
          <w:szCs w:val="24"/>
        </w:rPr>
        <w:t>_</w:t>
      </w:r>
    </w:p>
    <w:p w:rsidR="000B431D" w:rsidRPr="00013F82" w:rsidRDefault="000B431D" w:rsidP="006A45BD">
      <w:pPr>
        <w:pStyle w:val="ConsPlusNonformat"/>
        <w:contextualSpacing/>
        <w:jc w:val="both"/>
        <w:rPr>
          <w:rFonts w:ascii="Arial" w:hAnsi="Arial" w:cs="Arial"/>
          <w:sz w:val="24"/>
          <w:szCs w:val="24"/>
        </w:rPr>
      </w:pPr>
    </w:p>
    <w:p w:rsidR="006A45BD" w:rsidRPr="00013F82" w:rsidRDefault="006A45BD" w:rsidP="006A45BD">
      <w:pPr>
        <w:pStyle w:val="ConsPlusNonformat"/>
        <w:contextualSpacing/>
        <w:jc w:val="both"/>
        <w:rPr>
          <w:rFonts w:ascii="Arial" w:hAnsi="Arial" w:cs="Arial"/>
          <w:sz w:val="24"/>
          <w:szCs w:val="24"/>
        </w:rPr>
      </w:pPr>
      <w:r w:rsidRPr="00013F82">
        <w:rPr>
          <w:rFonts w:ascii="Arial" w:hAnsi="Arial" w:cs="Arial"/>
          <w:sz w:val="24"/>
          <w:szCs w:val="24"/>
        </w:rPr>
        <w:t>(далее - земельный участок), на срок ______________________________________</w:t>
      </w:r>
    </w:p>
    <w:p w:rsidR="006A45BD" w:rsidRPr="00013F82" w:rsidRDefault="006A45BD" w:rsidP="00147C86">
      <w:pPr>
        <w:pStyle w:val="ConsPlusNonformat"/>
        <w:ind w:left="4248" w:firstLine="708"/>
        <w:contextualSpacing/>
        <w:jc w:val="both"/>
        <w:rPr>
          <w:rFonts w:ascii="Arial" w:hAnsi="Arial" w:cs="Arial"/>
          <w:sz w:val="18"/>
          <w:szCs w:val="18"/>
        </w:rPr>
      </w:pPr>
      <w:r w:rsidRPr="00013F82">
        <w:rPr>
          <w:rFonts w:ascii="Arial" w:hAnsi="Arial" w:cs="Arial"/>
          <w:sz w:val="18"/>
          <w:szCs w:val="18"/>
        </w:rPr>
        <w:t>(для заключения договора аренды)</w:t>
      </w:r>
    </w:p>
    <w:p w:rsidR="006A45BD" w:rsidRPr="00013F82" w:rsidRDefault="006A45BD" w:rsidP="006A45BD">
      <w:pPr>
        <w:pStyle w:val="ConsPlusNonformat"/>
        <w:contextualSpacing/>
        <w:jc w:val="both"/>
        <w:rPr>
          <w:rFonts w:ascii="Arial" w:hAnsi="Arial" w:cs="Arial"/>
          <w:sz w:val="24"/>
          <w:szCs w:val="24"/>
        </w:rPr>
      </w:pPr>
      <w:r w:rsidRPr="00013F82">
        <w:rPr>
          <w:rFonts w:ascii="Arial" w:hAnsi="Arial" w:cs="Arial"/>
          <w:sz w:val="24"/>
          <w:szCs w:val="24"/>
        </w:rPr>
        <w:t>для _______________________________________________________________________</w:t>
      </w:r>
    </w:p>
    <w:p w:rsidR="006A45BD" w:rsidRPr="00013F82" w:rsidRDefault="00013F82" w:rsidP="006A45BD">
      <w:pPr>
        <w:pStyle w:val="ConsPlusNonformat"/>
        <w:contextualSpacing/>
        <w:jc w:val="both"/>
        <w:rPr>
          <w:rFonts w:ascii="Arial" w:hAnsi="Arial" w:cs="Arial"/>
          <w:sz w:val="18"/>
          <w:szCs w:val="18"/>
        </w:rPr>
      </w:pPr>
      <w:r w:rsidRPr="00013F82">
        <w:rPr>
          <w:rFonts w:ascii="Arial" w:hAnsi="Arial" w:cs="Arial"/>
          <w:sz w:val="18"/>
          <w:szCs w:val="18"/>
        </w:rPr>
        <w:t xml:space="preserve"> </w:t>
      </w:r>
      <w:r w:rsidR="006A45BD" w:rsidRPr="00013F82">
        <w:rPr>
          <w:rFonts w:ascii="Arial" w:hAnsi="Arial" w:cs="Arial"/>
          <w:sz w:val="18"/>
          <w:szCs w:val="18"/>
        </w:rPr>
        <w:t>(предполагаемое целевое использование запрашиваемого земельного участка)</w:t>
      </w:r>
    </w:p>
    <w:p w:rsidR="000B431D" w:rsidRPr="00013F82" w:rsidRDefault="006A45BD" w:rsidP="006A45BD">
      <w:pPr>
        <w:pStyle w:val="ConsPlusNonformat"/>
        <w:contextualSpacing/>
        <w:jc w:val="both"/>
        <w:rPr>
          <w:rFonts w:ascii="Arial" w:hAnsi="Arial" w:cs="Arial"/>
          <w:sz w:val="24"/>
          <w:szCs w:val="24"/>
        </w:rPr>
      </w:pPr>
      <w:r w:rsidRPr="00013F82">
        <w:rPr>
          <w:rFonts w:ascii="Arial" w:hAnsi="Arial" w:cs="Arial"/>
          <w:sz w:val="24"/>
          <w:szCs w:val="24"/>
        </w:rPr>
        <w:t>1. Сведения о земельном участке:</w:t>
      </w:r>
    </w:p>
    <w:p w:rsidR="006A45BD" w:rsidRPr="00013F82" w:rsidRDefault="006A45BD" w:rsidP="006A45BD">
      <w:pPr>
        <w:pStyle w:val="ConsPlusNonformat"/>
        <w:contextualSpacing/>
        <w:jc w:val="both"/>
        <w:rPr>
          <w:rFonts w:ascii="Arial" w:hAnsi="Arial" w:cs="Arial"/>
          <w:sz w:val="24"/>
          <w:szCs w:val="24"/>
        </w:rPr>
      </w:pPr>
      <w:r w:rsidRPr="00013F82">
        <w:rPr>
          <w:rFonts w:ascii="Arial" w:hAnsi="Arial" w:cs="Arial"/>
          <w:sz w:val="24"/>
          <w:szCs w:val="24"/>
        </w:rPr>
        <w:lastRenderedPageBreak/>
        <w:t>1.1. Земельный участок имеет следующие адресные ориентиры:</w:t>
      </w:r>
    </w:p>
    <w:p w:rsidR="006A45BD" w:rsidRPr="00013F82" w:rsidRDefault="006A45BD" w:rsidP="006A45BD">
      <w:pPr>
        <w:pStyle w:val="ConsPlusNonformat"/>
        <w:contextualSpacing/>
        <w:jc w:val="both"/>
        <w:rPr>
          <w:rFonts w:ascii="Arial" w:hAnsi="Arial" w:cs="Arial"/>
          <w:sz w:val="24"/>
          <w:szCs w:val="24"/>
        </w:rPr>
      </w:pPr>
      <w:r w:rsidRPr="00013F82">
        <w:rPr>
          <w:rFonts w:ascii="Arial" w:hAnsi="Arial" w:cs="Arial"/>
          <w:sz w:val="24"/>
          <w:szCs w:val="24"/>
        </w:rPr>
        <w:t>__________________________________________________________________________</w:t>
      </w:r>
    </w:p>
    <w:p w:rsidR="006A45BD" w:rsidRPr="00013F82" w:rsidRDefault="00013F82" w:rsidP="006A45BD">
      <w:pPr>
        <w:pStyle w:val="ConsPlusNonformat"/>
        <w:contextualSpacing/>
        <w:jc w:val="both"/>
        <w:rPr>
          <w:rFonts w:ascii="Arial" w:hAnsi="Arial" w:cs="Arial"/>
          <w:sz w:val="18"/>
          <w:szCs w:val="18"/>
        </w:rPr>
      </w:pPr>
      <w:r w:rsidRPr="00013F82">
        <w:rPr>
          <w:rFonts w:ascii="Arial" w:hAnsi="Arial" w:cs="Arial"/>
          <w:sz w:val="18"/>
          <w:szCs w:val="18"/>
        </w:rPr>
        <w:t xml:space="preserve"> </w:t>
      </w:r>
      <w:r w:rsidR="006A45BD" w:rsidRPr="00013F82">
        <w:rPr>
          <w:rFonts w:ascii="Arial" w:hAnsi="Arial" w:cs="Arial"/>
          <w:sz w:val="18"/>
          <w:szCs w:val="18"/>
        </w:rPr>
        <w:t>(город, район, село и т.д.)</w:t>
      </w:r>
    </w:p>
    <w:p w:rsidR="006A45BD" w:rsidRPr="00013F82" w:rsidRDefault="006A45BD" w:rsidP="006A45BD">
      <w:pPr>
        <w:pStyle w:val="ConsPlusNonformat"/>
        <w:contextualSpacing/>
        <w:jc w:val="both"/>
        <w:rPr>
          <w:rFonts w:ascii="Arial" w:hAnsi="Arial" w:cs="Arial"/>
          <w:sz w:val="24"/>
          <w:szCs w:val="24"/>
        </w:rPr>
      </w:pPr>
      <w:r w:rsidRPr="00013F82">
        <w:rPr>
          <w:rFonts w:ascii="Arial" w:hAnsi="Arial" w:cs="Arial"/>
          <w:sz w:val="24"/>
          <w:szCs w:val="24"/>
        </w:rPr>
        <w:t>__________________________________________________________________________</w:t>
      </w:r>
    </w:p>
    <w:p w:rsidR="006A45BD" w:rsidRPr="00013F82" w:rsidRDefault="006A45BD" w:rsidP="006A45BD">
      <w:pPr>
        <w:pStyle w:val="ConsPlusNonformat"/>
        <w:contextualSpacing/>
        <w:jc w:val="both"/>
        <w:rPr>
          <w:rFonts w:ascii="Arial" w:hAnsi="Arial" w:cs="Arial"/>
          <w:sz w:val="18"/>
          <w:szCs w:val="18"/>
        </w:rPr>
      </w:pPr>
      <w:r w:rsidRPr="00013F82">
        <w:rPr>
          <w:rFonts w:ascii="Arial" w:hAnsi="Arial" w:cs="Arial"/>
          <w:sz w:val="18"/>
          <w:szCs w:val="18"/>
        </w:rPr>
        <w:t>(улица, дом либо иные адресные ориентиры)</w:t>
      </w:r>
    </w:p>
    <w:p w:rsidR="006A45BD" w:rsidRPr="00013F82" w:rsidRDefault="006A45BD" w:rsidP="006A45BD">
      <w:pPr>
        <w:pStyle w:val="ConsPlusNonformat"/>
        <w:contextualSpacing/>
        <w:jc w:val="both"/>
        <w:rPr>
          <w:rFonts w:ascii="Arial" w:hAnsi="Arial" w:cs="Arial"/>
          <w:sz w:val="24"/>
          <w:szCs w:val="24"/>
        </w:rPr>
      </w:pPr>
      <w:r w:rsidRPr="00013F82">
        <w:rPr>
          <w:rFonts w:ascii="Arial" w:hAnsi="Arial" w:cs="Arial"/>
          <w:sz w:val="24"/>
          <w:szCs w:val="24"/>
        </w:rPr>
        <w:t>1.2. Вид права, на котором используется земельный участок ____________</w:t>
      </w:r>
      <w:r w:rsidR="000B431D" w:rsidRPr="00013F82">
        <w:rPr>
          <w:rFonts w:ascii="Arial" w:hAnsi="Arial" w:cs="Arial"/>
          <w:sz w:val="24"/>
          <w:szCs w:val="24"/>
        </w:rPr>
        <w:t>_________</w:t>
      </w:r>
      <w:r w:rsidRPr="00013F82">
        <w:rPr>
          <w:rFonts w:ascii="Arial" w:hAnsi="Arial" w:cs="Arial"/>
          <w:sz w:val="24"/>
          <w:szCs w:val="24"/>
        </w:rPr>
        <w:t>_</w:t>
      </w:r>
    </w:p>
    <w:p w:rsidR="006A45BD" w:rsidRPr="00013F82" w:rsidRDefault="006A45BD" w:rsidP="006A45BD">
      <w:pPr>
        <w:pStyle w:val="ConsPlusNonformat"/>
        <w:contextualSpacing/>
        <w:jc w:val="both"/>
        <w:rPr>
          <w:rFonts w:ascii="Arial" w:hAnsi="Arial" w:cs="Arial"/>
          <w:sz w:val="24"/>
          <w:szCs w:val="24"/>
        </w:rPr>
      </w:pPr>
      <w:r w:rsidRPr="00013F82">
        <w:rPr>
          <w:rFonts w:ascii="Arial" w:hAnsi="Arial" w:cs="Arial"/>
          <w:sz w:val="24"/>
          <w:szCs w:val="24"/>
        </w:rPr>
        <w:t>__________________________________________________________________________</w:t>
      </w:r>
    </w:p>
    <w:p w:rsidR="006A45BD" w:rsidRPr="00013F82" w:rsidRDefault="006A45BD" w:rsidP="006A45BD">
      <w:pPr>
        <w:pStyle w:val="ConsPlusNonformat"/>
        <w:contextualSpacing/>
        <w:jc w:val="both"/>
        <w:rPr>
          <w:rFonts w:ascii="Arial" w:hAnsi="Arial" w:cs="Arial"/>
          <w:sz w:val="24"/>
          <w:szCs w:val="24"/>
        </w:rPr>
      </w:pPr>
      <w:r w:rsidRPr="00013F82">
        <w:rPr>
          <w:rFonts w:ascii="Arial" w:hAnsi="Arial" w:cs="Arial"/>
          <w:sz w:val="24"/>
          <w:szCs w:val="24"/>
        </w:rPr>
        <w:t>(аренда, постоянное (бессрочное) пользование)</w:t>
      </w:r>
    </w:p>
    <w:p w:rsidR="006A45BD" w:rsidRPr="00013F82" w:rsidRDefault="006A45BD" w:rsidP="006A45BD">
      <w:pPr>
        <w:pStyle w:val="ConsPlusNonformat"/>
        <w:contextualSpacing/>
        <w:jc w:val="both"/>
        <w:rPr>
          <w:rFonts w:ascii="Arial" w:hAnsi="Arial" w:cs="Arial"/>
          <w:sz w:val="24"/>
          <w:szCs w:val="24"/>
        </w:rPr>
      </w:pPr>
      <w:r w:rsidRPr="00013F82">
        <w:rPr>
          <w:rFonts w:ascii="Arial" w:hAnsi="Arial" w:cs="Arial"/>
          <w:sz w:val="24"/>
          <w:szCs w:val="24"/>
        </w:rPr>
        <w:t>1.3. Основание предоставления земельного участка ________________</w:t>
      </w:r>
      <w:r w:rsidR="000B431D" w:rsidRPr="00013F82">
        <w:rPr>
          <w:rFonts w:ascii="Arial" w:hAnsi="Arial" w:cs="Arial"/>
          <w:sz w:val="24"/>
          <w:szCs w:val="24"/>
        </w:rPr>
        <w:t>_______</w:t>
      </w:r>
      <w:r w:rsidRPr="00013F82">
        <w:rPr>
          <w:rFonts w:ascii="Arial" w:hAnsi="Arial" w:cs="Arial"/>
          <w:sz w:val="24"/>
          <w:szCs w:val="24"/>
        </w:rPr>
        <w:t>______</w:t>
      </w:r>
    </w:p>
    <w:p w:rsidR="006A45BD" w:rsidRPr="00013F82" w:rsidRDefault="006A45BD" w:rsidP="006A45BD">
      <w:pPr>
        <w:pStyle w:val="ConsPlusNonformat"/>
        <w:contextualSpacing/>
        <w:jc w:val="both"/>
        <w:rPr>
          <w:rFonts w:ascii="Arial" w:hAnsi="Arial" w:cs="Arial"/>
          <w:sz w:val="24"/>
          <w:szCs w:val="24"/>
        </w:rPr>
      </w:pPr>
      <w:r w:rsidRPr="00013F82">
        <w:rPr>
          <w:rFonts w:ascii="Arial" w:hAnsi="Arial" w:cs="Arial"/>
          <w:sz w:val="24"/>
          <w:szCs w:val="24"/>
        </w:rPr>
        <w:t>__________________________________________________________________________</w:t>
      </w:r>
    </w:p>
    <w:p w:rsidR="006A45BD" w:rsidRPr="00013F82" w:rsidRDefault="006A45BD" w:rsidP="006A45BD">
      <w:pPr>
        <w:pStyle w:val="ConsPlusNonformat"/>
        <w:contextualSpacing/>
        <w:jc w:val="both"/>
        <w:rPr>
          <w:rFonts w:ascii="Arial" w:hAnsi="Arial" w:cs="Arial"/>
          <w:sz w:val="24"/>
          <w:szCs w:val="24"/>
        </w:rPr>
      </w:pPr>
      <w:r w:rsidRPr="00013F82">
        <w:rPr>
          <w:rFonts w:ascii="Arial" w:hAnsi="Arial" w:cs="Arial"/>
          <w:sz w:val="24"/>
          <w:szCs w:val="24"/>
        </w:rPr>
        <w:t>1.4.</w:t>
      </w:r>
      <w:r w:rsidR="00013F82" w:rsidRPr="00013F82">
        <w:rPr>
          <w:rFonts w:ascii="Arial" w:hAnsi="Arial" w:cs="Arial"/>
          <w:sz w:val="24"/>
          <w:szCs w:val="24"/>
        </w:rPr>
        <w:t xml:space="preserve"> </w:t>
      </w:r>
      <w:r w:rsidRPr="00013F82">
        <w:rPr>
          <w:rFonts w:ascii="Arial" w:hAnsi="Arial" w:cs="Arial"/>
          <w:sz w:val="24"/>
          <w:szCs w:val="24"/>
        </w:rPr>
        <w:t>Реквизиты</w:t>
      </w:r>
      <w:r w:rsidR="00013F82" w:rsidRPr="00013F82">
        <w:rPr>
          <w:rFonts w:ascii="Arial" w:hAnsi="Arial" w:cs="Arial"/>
          <w:sz w:val="24"/>
          <w:szCs w:val="24"/>
        </w:rPr>
        <w:t xml:space="preserve"> </w:t>
      </w:r>
      <w:r w:rsidRPr="00013F82">
        <w:rPr>
          <w:rFonts w:ascii="Arial" w:hAnsi="Arial" w:cs="Arial"/>
          <w:sz w:val="24"/>
          <w:szCs w:val="24"/>
        </w:rPr>
        <w:t>решения</w:t>
      </w:r>
      <w:r w:rsidR="00013F82" w:rsidRPr="00013F82">
        <w:rPr>
          <w:rFonts w:ascii="Arial" w:hAnsi="Arial" w:cs="Arial"/>
          <w:sz w:val="24"/>
          <w:szCs w:val="24"/>
        </w:rPr>
        <w:t xml:space="preserve"> </w:t>
      </w:r>
      <w:r w:rsidRPr="00013F82">
        <w:rPr>
          <w:rFonts w:ascii="Arial" w:hAnsi="Arial" w:cs="Arial"/>
          <w:sz w:val="24"/>
          <w:szCs w:val="24"/>
        </w:rPr>
        <w:t>об</w:t>
      </w:r>
      <w:r w:rsidR="00013F82" w:rsidRPr="00013F82">
        <w:rPr>
          <w:rFonts w:ascii="Arial" w:hAnsi="Arial" w:cs="Arial"/>
          <w:sz w:val="24"/>
          <w:szCs w:val="24"/>
        </w:rPr>
        <w:t xml:space="preserve"> </w:t>
      </w:r>
      <w:r w:rsidRPr="00013F82">
        <w:rPr>
          <w:rFonts w:ascii="Arial" w:hAnsi="Arial" w:cs="Arial"/>
          <w:sz w:val="24"/>
          <w:szCs w:val="24"/>
        </w:rPr>
        <w:t>изъятии</w:t>
      </w:r>
      <w:r w:rsidR="00013F82" w:rsidRPr="00013F82">
        <w:rPr>
          <w:rFonts w:ascii="Arial" w:hAnsi="Arial" w:cs="Arial"/>
          <w:sz w:val="24"/>
          <w:szCs w:val="24"/>
        </w:rPr>
        <w:t xml:space="preserve"> </w:t>
      </w:r>
      <w:r w:rsidRPr="00013F82">
        <w:rPr>
          <w:rFonts w:ascii="Arial" w:hAnsi="Arial" w:cs="Arial"/>
          <w:sz w:val="24"/>
          <w:szCs w:val="24"/>
        </w:rPr>
        <w:t>земельного</w:t>
      </w:r>
      <w:r w:rsidR="00013F82" w:rsidRPr="00013F82">
        <w:rPr>
          <w:rFonts w:ascii="Arial" w:hAnsi="Arial" w:cs="Arial"/>
          <w:sz w:val="24"/>
          <w:szCs w:val="24"/>
        </w:rPr>
        <w:t xml:space="preserve"> </w:t>
      </w:r>
      <w:r w:rsidRPr="00013F82">
        <w:rPr>
          <w:rFonts w:ascii="Arial" w:hAnsi="Arial" w:cs="Arial"/>
          <w:sz w:val="24"/>
          <w:szCs w:val="24"/>
        </w:rPr>
        <w:t>участка</w:t>
      </w:r>
      <w:r w:rsidR="00013F82" w:rsidRPr="00013F82">
        <w:rPr>
          <w:rFonts w:ascii="Arial" w:hAnsi="Arial" w:cs="Arial"/>
          <w:sz w:val="24"/>
          <w:szCs w:val="24"/>
        </w:rPr>
        <w:t xml:space="preserve"> </w:t>
      </w:r>
      <w:proofErr w:type="gramStart"/>
      <w:r w:rsidRPr="00013F82">
        <w:rPr>
          <w:rFonts w:ascii="Arial" w:hAnsi="Arial" w:cs="Arial"/>
          <w:sz w:val="24"/>
          <w:szCs w:val="24"/>
        </w:rPr>
        <w:t>для</w:t>
      </w:r>
      <w:proofErr w:type="gramEnd"/>
    </w:p>
    <w:p w:rsidR="006A45BD" w:rsidRPr="00013F82" w:rsidRDefault="006A45BD" w:rsidP="006A45BD">
      <w:pPr>
        <w:pStyle w:val="ConsPlusNonformat"/>
        <w:contextualSpacing/>
        <w:jc w:val="both"/>
        <w:rPr>
          <w:rFonts w:ascii="Arial" w:hAnsi="Arial" w:cs="Arial"/>
          <w:sz w:val="24"/>
          <w:szCs w:val="24"/>
        </w:rPr>
      </w:pPr>
      <w:r w:rsidRPr="00013F82">
        <w:rPr>
          <w:rFonts w:ascii="Arial" w:hAnsi="Arial" w:cs="Arial"/>
          <w:sz w:val="24"/>
          <w:szCs w:val="24"/>
        </w:rPr>
        <w:t>государственных нужд ______________________________________________________</w:t>
      </w:r>
    </w:p>
    <w:p w:rsidR="006A45BD" w:rsidRPr="00013F82" w:rsidRDefault="006A45BD" w:rsidP="006A45BD">
      <w:pPr>
        <w:pStyle w:val="ConsPlusNonformat"/>
        <w:contextualSpacing/>
        <w:jc w:val="both"/>
        <w:rPr>
          <w:rFonts w:ascii="Arial" w:hAnsi="Arial" w:cs="Arial"/>
          <w:sz w:val="24"/>
          <w:szCs w:val="24"/>
        </w:rPr>
      </w:pPr>
      <w:r w:rsidRPr="00013F82">
        <w:rPr>
          <w:rFonts w:ascii="Arial" w:hAnsi="Arial" w:cs="Arial"/>
          <w:sz w:val="24"/>
          <w:szCs w:val="24"/>
        </w:rPr>
        <w:t>_________________________________________________________________________</w:t>
      </w:r>
    </w:p>
    <w:p w:rsidR="006A45BD" w:rsidRPr="00013F82" w:rsidRDefault="006A45BD" w:rsidP="006A45BD">
      <w:pPr>
        <w:pStyle w:val="ConsPlusNonformat"/>
        <w:contextualSpacing/>
        <w:jc w:val="both"/>
        <w:rPr>
          <w:rFonts w:ascii="Arial" w:hAnsi="Arial" w:cs="Arial"/>
          <w:sz w:val="24"/>
          <w:szCs w:val="24"/>
        </w:rPr>
      </w:pPr>
      <w:r w:rsidRPr="00013F82">
        <w:rPr>
          <w:rFonts w:ascii="Arial" w:hAnsi="Arial" w:cs="Arial"/>
          <w:sz w:val="24"/>
          <w:szCs w:val="24"/>
        </w:rPr>
        <w:t>1.5. Реквизиты решения об утверждении документа территориального</w:t>
      </w:r>
      <w:r w:rsidR="000B431D" w:rsidRPr="00013F82">
        <w:rPr>
          <w:rFonts w:ascii="Arial" w:hAnsi="Arial" w:cs="Arial"/>
          <w:sz w:val="24"/>
          <w:szCs w:val="24"/>
        </w:rPr>
        <w:t xml:space="preserve"> </w:t>
      </w:r>
      <w:r w:rsidRPr="00013F82">
        <w:rPr>
          <w:rFonts w:ascii="Arial" w:hAnsi="Arial" w:cs="Arial"/>
          <w:sz w:val="24"/>
          <w:szCs w:val="24"/>
        </w:rPr>
        <w:t>планирования и (или) проекта планировки территории ________________________</w:t>
      </w:r>
      <w:r w:rsidR="000B431D" w:rsidRPr="00013F82">
        <w:rPr>
          <w:rFonts w:ascii="Arial" w:hAnsi="Arial" w:cs="Arial"/>
          <w:sz w:val="24"/>
          <w:szCs w:val="24"/>
        </w:rPr>
        <w:t>__________________</w:t>
      </w:r>
    </w:p>
    <w:p w:rsidR="006A45BD" w:rsidRPr="00013F82" w:rsidRDefault="006A45BD" w:rsidP="006A45BD">
      <w:pPr>
        <w:pStyle w:val="ConsPlusNonformat"/>
        <w:contextualSpacing/>
        <w:jc w:val="both"/>
        <w:rPr>
          <w:rFonts w:ascii="Arial" w:hAnsi="Arial" w:cs="Arial"/>
          <w:sz w:val="24"/>
          <w:szCs w:val="24"/>
        </w:rPr>
      </w:pPr>
      <w:r w:rsidRPr="00013F82">
        <w:rPr>
          <w:rFonts w:ascii="Arial" w:hAnsi="Arial" w:cs="Arial"/>
          <w:sz w:val="24"/>
          <w:szCs w:val="24"/>
        </w:rPr>
        <w:t>1.6.</w:t>
      </w:r>
      <w:r w:rsidR="00013F82" w:rsidRPr="00013F82">
        <w:rPr>
          <w:rFonts w:ascii="Arial" w:hAnsi="Arial" w:cs="Arial"/>
          <w:sz w:val="24"/>
          <w:szCs w:val="24"/>
        </w:rPr>
        <w:t xml:space="preserve"> </w:t>
      </w:r>
      <w:r w:rsidRPr="00013F82">
        <w:rPr>
          <w:rFonts w:ascii="Arial" w:hAnsi="Arial" w:cs="Arial"/>
          <w:sz w:val="24"/>
          <w:szCs w:val="24"/>
        </w:rPr>
        <w:t>Реквизиты</w:t>
      </w:r>
      <w:r w:rsidR="00013F82" w:rsidRPr="00013F82">
        <w:rPr>
          <w:rFonts w:ascii="Arial" w:hAnsi="Arial" w:cs="Arial"/>
          <w:sz w:val="24"/>
          <w:szCs w:val="24"/>
        </w:rPr>
        <w:t xml:space="preserve"> </w:t>
      </w:r>
      <w:r w:rsidRPr="00013F82">
        <w:rPr>
          <w:rFonts w:ascii="Arial" w:hAnsi="Arial" w:cs="Arial"/>
          <w:sz w:val="24"/>
          <w:szCs w:val="24"/>
        </w:rPr>
        <w:t>решения</w:t>
      </w:r>
      <w:r w:rsidR="00013F82" w:rsidRPr="00013F82">
        <w:rPr>
          <w:rFonts w:ascii="Arial" w:hAnsi="Arial" w:cs="Arial"/>
          <w:sz w:val="24"/>
          <w:szCs w:val="24"/>
        </w:rPr>
        <w:t xml:space="preserve"> </w:t>
      </w:r>
      <w:r w:rsidRPr="00013F82">
        <w:rPr>
          <w:rFonts w:ascii="Arial" w:hAnsi="Arial" w:cs="Arial"/>
          <w:sz w:val="24"/>
          <w:szCs w:val="24"/>
        </w:rPr>
        <w:t>о предварительном согласовании предоставления</w:t>
      </w:r>
    </w:p>
    <w:p w:rsidR="006A45BD" w:rsidRPr="00013F82" w:rsidRDefault="006A45BD" w:rsidP="006A45BD">
      <w:pPr>
        <w:pStyle w:val="ConsPlusNonformat"/>
        <w:contextualSpacing/>
        <w:jc w:val="both"/>
        <w:rPr>
          <w:rFonts w:ascii="Arial" w:hAnsi="Arial" w:cs="Arial"/>
          <w:sz w:val="24"/>
          <w:szCs w:val="24"/>
        </w:rPr>
      </w:pPr>
      <w:r w:rsidRPr="00013F82">
        <w:rPr>
          <w:rFonts w:ascii="Arial" w:hAnsi="Arial" w:cs="Arial"/>
          <w:sz w:val="24"/>
          <w:szCs w:val="24"/>
        </w:rPr>
        <w:t>земельного участка ________________________________________________________</w:t>
      </w:r>
    </w:p>
    <w:p w:rsidR="006A45BD" w:rsidRPr="00013F82" w:rsidRDefault="006A45BD" w:rsidP="006A45BD">
      <w:pPr>
        <w:pStyle w:val="ConsPlusNonformat"/>
        <w:contextualSpacing/>
        <w:jc w:val="both"/>
        <w:rPr>
          <w:rFonts w:ascii="Arial" w:hAnsi="Arial" w:cs="Arial"/>
          <w:sz w:val="24"/>
          <w:szCs w:val="24"/>
        </w:rPr>
      </w:pPr>
      <w:r w:rsidRPr="00013F82">
        <w:rPr>
          <w:rFonts w:ascii="Arial" w:hAnsi="Arial" w:cs="Arial"/>
          <w:sz w:val="24"/>
          <w:szCs w:val="24"/>
        </w:rPr>
        <w:t>__________________________________________________________________________</w:t>
      </w:r>
    </w:p>
    <w:p w:rsidR="006A45BD" w:rsidRPr="00013F82" w:rsidRDefault="006A45BD" w:rsidP="006A45BD">
      <w:pPr>
        <w:pStyle w:val="ConsPlusNonformat"/>
        <w:contextualSpacing/>
        <w:jc w:val="both"/>
        <w:rPr>
          <w:rFonts w:ascii="Arial" w:hAnsi="Arial" w:cs="Arial"/>
          <w:sz w:val="24"/>
          <w:szCs w:val="24"/>
        </w:rPr>
      </w:pPr>
      <w:r w:rsidRPr="00013F82">
        <w:rPr>
          <w:rFonts w:ascii="Arial" w:hAnsi="Arial" w:cs="Arial"/>
          <w:sz w:val="24"/>
          <w:szCs w:val="24"/>
        </w:rPr>
        <w:t>2.</w:t>
      </w:r>
      <w:r w:rsidR="00013F82" w:rsidRPr="00013F82">
        <w:rPr>
          <w:rFonts w:ascii="Arial" w:hAnsi="Arial" w:cs="Arial"/>
          <w:sz w:val="24"/>
          <w:szCs w:val="24"/>
        </w:rPr>
        <w:t xml:space="preserve"> </w:t>
      </w:r>
      <w:r w:rsidRPr="00013F82">
        <w:rPr>
          <w:rFonts w:ascii="Arial" w:hAnsi="Arial" w:cs="Arial"/>
          <w:sz w:val="24"/>
          <w:szCs w:val="24"/>
        </w:rPr>
        <w:t>Сведения</w:t>
      </w:r>
      <w:r w:rsidR="00013F82" w:rsidRPr="00013F82">
        <w:rPr>
          <w:rFonts w:ascii="Arial" w:hAnsi="Arial" w:cs="Arial"/>
          <w:sz w:val="24"/>
          <w:szCs w:val="24"/>
        </w:rPr>
        <w:t xml:space="preserve"> </w:t>
      </w:r>
      <w:r w:rsidRPr="00013F82">
        <w:rPr>
          <w:rFonts w:ascii="Arial" w:hAnsi="Arial" w:cs="Arial"/>
          <w:sz w:val="24"/>
          <w:szCs w:val="24"/>
        </w:rPr>
        <w:t>об</w:t>
      </w:r>
      <w:r w:rsidR="00013F82" w:rsidRPr="00013F82">
        <w:rPr>
          <w:rFonts w:ascii="Arial" w:hAnsi="Arial" w:cs="Arial"/>
          <w:sz w:val="24"/>
          <w:szCs w:val="24"/>
        </w:rPr>
        <w:t xml:space="preserve"> </w:t>
      </w:r>
      <w:r w:rsidRPr="00013F82">
        <w:rPr>
          <w:rFonts w:ascii="Arial" w:hAnsi="Arial" w:cs="Arial"/>
          <w:sz w:val="24"/>
          <w:szCs w:val="24"/>
        </w:rPr>
        <w:t>объектах</w:t>
      </w:r>
      <w:r w:rsidR="00013F82" w:rsidRPr="00013F82">
        <w:rPr>
          <w:rFonts w:ascii="Arial" w:hAnsi="Arial" w:cs="Arial"/>
          <w:sz w:val="24"/>
          <w:szCs w:val="24"/>
        </w:rPr>
        <w:t xml:space="preserve"> </w:t>
      </w:r>
      <w:r w:rsidRPr="00013F82">
        <w:rPr>
          <w:rFonts w:ascii="Arial" w:hAnsi="Arial" w:cs="Arial"/>
          <w:sz w:val="24"/>
          <w:szCs w:val="24"/>
        </w:rPr>
        <w:t>недвижимости,</w:t>
      </w:r>
      <w:r w:rsidR="00013F82" w:rsidRPr="00013F82">
        <w:rPr>
          <w:rFonts w:ascii="Arial" w:hAnsi="Arial" w:cs="Arial"/>
          <w:sz w:val="24"/>
          <w:szCs w:val="24"/>
        </w:rPr>
        <w:t xml:space="preserve"> </w:t>
      </w:r>
      <w:r w:rsidRPr="00013F82">
        <w:rPr>
          <w:rFonts w:ascii="Arial" w:hAnsi="Arial" w:cs="Arial"/>
          <w:sz w:val="24"/>
          <w:szCs w:val="24"/>
        </w:rPr>
        <w:t>расположенных</w:t>
      </w:r>
      <w:r w:rsidR="00013F82" w:rsidRPr="00013F82">
        <w:rPr>
          <w:rFonts w:ascii="Arial" w:hAnsi="Arial" w:cs="Arial"/>
          <w:sz w:val="24"/>
          <w:szCs w:val="24"/>
        </w:rPr>
        <w:t xml:space="preserve"> </w:t>
      </w:r>
      <w:r w:rsidRPr="00013F82">
        <w:rPr>
          <w:rFonts w:ascii="Arial" w:hAnsi="Arial" w:cs="Arial"/>
          <w:sz w:val="24"/>
          <w:szCs w:val="24"/>
        </w:rPr>
        <w:t>на</w:t>
      </w:r>
      <w:r w:rsidR="00013F82" w:rsidRPr="00013F82">
        <w:rPr>
          <w:rFonts w:ascii="Arial" w:hAnsi="Arial" w:cs="Arial"/>
          <w:sz w:val="24"/>
          <w:szCs w:val="24"/>
        </w:rPr>
        <w:t xml:space="preserve"> </w:t>
      </w:r>
      <w:r w:rsidRPr="00013F82">
        <w:rPr>
          <w:rFonts w:ascii="Arial" w:hAnsi="Arial" w:cs="Arial"/>
          <w:sz w:val="24"/>
          <w:szCs w:val="24"/>
        </w:rPr>
        <w:t>земельном</w:t>
      </w:r>
      <w:r w:rsidR="00147C86">
        <w:rPr>
          <w:rFonts w:ascii="Arial" w:hAnsi="Arial" w:cs="Arial"/>
          <w:sz w:val="24"/>
          <w:szCs w:val="24"/>
        </w:rPr>
        <w:t xml:space="preserve"> </w:t>
      </w:r>
      <w:r w:rsidRPr="00013F82">
        <w:rPr>
          <w:rFonts w:ascii="Arial" w:hAnsi="Arial" w:cs="Arial"/>
          <w:sz w:val="24"/>
          <w:szCs w:val="24"/>
        </w:rPr>
        <w:t>участке:</w:t>
      </w:r>
    </w:p>
    <w:p w:rsidR="006A45BD" w:rsidRPr="00013F82" w:rsidRDefault="006A45BD" w:rsidP="006A45BD">
      <w:pPr>
        <w:pStyle w:val="ConsPlusNonformat"/>
        <w:contextualSpacing/>
        <w:jc w:val="both"/>
        <w:rPr>
          <w:rFonts w:ascii="Arial" w:hAnsi="Arial" w:cs="Arial"/>
          <w:sz w:val="24"/>
          <w:szCs w:val="24"/>
        </w:rPr>
      </w:pPr>
      <w:r w:rsidRPr="00013F82">
        <w:rPr>
          <w:rFonts w:ascii="Arial" w:hAnsi="Arial" w:cs="Arial"/>
          <w:sz w:val="24"/>
          <w:szCs w:val="24"/>
        </w:rPr>
        <w:t>2.1. Перечень объектов недвижимости: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2268"/>
        <w:gridCol w:w="2268"/>
        <w:gridCol w:w="2835"/>
        <w:gridCol w:w="1985"/>
      </w:tblGrid>
      <w:tr w:rsidR="006A45BD" w:rsidRPr="00013F82" w:rsidTr="00147C86">
        <w:tc>
          <w:tcPr>
            <w:tcW w:w="629" w:type="dxa"/>
          </w:tcPr>
          <w:p w:rsidR="006A45BD" w:rsidRPr="00013F82" w:rsidRDefault="006A45BD" w:rsidP="006A45BD">
            <w:pPr>
              <w:pStyle w:val="ConsPlusNormal"/>
              <w:contextualSpacing/>
              <w:jc w:val="both"/>
              <w:rPr>
                <w:rFonts w:ascii="Arial" w:hAnsi="Arial" w:cs="Arial"/>
                <w:sz w:val="24"/>
                <w:szCs w:val="24"/>
              </w:rPr>
            </w:pPr>
            <w:r w:rsidRPr="00013F82">
              <w:rPr>
                <w:rFonts w:ascii="Arial" w:hAnsi="Arial" w:cs="Arial"/>
                <w:sz w:val="24"/>
                <w:szCs w:val="24"/>
              </w:rPr>
              <w:t xml:space="preserve">N </w:t>
            </w:r>
            <w:proofErr w:type="gramStart"/>
            <w:r w:rsidRPr="00013F82">
              <w:rPr>
                <w:rFonts w:ascii="Arial" w:hAnsi="Arial" w:cs="Arial"/>
                <w:sz w:val="24"/>
                <w:szCs w:val="24"/>
              </w:rPr>
              <w:t>п</w:t>
            </w:r>
            <w:proofErr w:type="gramEnd"/>
            <w:r w:rsidRPr="00013F82">
              <w:rPr>
                <w:rFonts w:ascii="Arial" w:hAnsi="Arial" w:cs="Arial"/>
                <w:sz w:val="24"/>
                <w:szCs w:val="24"/>
              </w:rPr>
              <w:t>/п</w:t>
            </w:r>
          </w:p>
        </w:tc>
        <w:tc>
          <w:tcPr>
            <w:tcW w:w="2268" w:type="dxa"/>
          </w:tcPr>
          <w:p w:rsidR="006A45BD" w:rsidRPr="00013F82" w:rsidRDefault="006A45BD" w:rsidP="006A45BD">
            <w:pPr>
              <w:pStyle w:val="ConsPlusNormal"/>
              <w:contextualSpacing/>
              <w:jc w:val="both"/>
              <w:rPr>
                <w:rFonts w:ascii="Arial" w:hAnsi="Arial" w:cs="Arial"/>
                <w:sz w:val="24"/>
                <w:szCs w:val="24"/>
              </w:rPr>
            </w:pPr>
            <w:r w:rsidRPr="00013F82">
              <w:rPr>
                <w:rFonts w:ascii="Arial" w:hAnsi="Arial" w:cs="Arial"/>
                <w:sz w:val="24"/>
                <w:szCs w:val="24"/>
              </w:rPr>
              <w:t>Наименование объекта</w:t>
            </w:r>
          </w:p>
        </w:tc>
        <w:tc>
          <w:tcPr>
            <w:tcW w:w="2268" w:type="dxa"/>
          </w:tcPr>
          <w:p w:rsidR="006A45BD" w:rsidRPr="00013F82" w:rsidRDefault="006A45BD" w:rsidP="006A45BD">
            <w:pPr>
              <w:pStyle w:val="ConsPlusNormal"/>
              <w:contextualSpacing/>
              <w:jc w:val="both"/>
              <w:rPr>
                <w:rFonts w:ascii="Arial" w:hAnsi="Arial" w:cs="Arial"/>
                <w:sz w:val="24"/>
                <w:szCs w:val="24"/>
              </w:rPr>
            </w:pPr>
            <w:r w:rsidRPr="00013F82">
              <w:rPr>
                <w:rFonts w:ascii="Arial" w:hAnsi="Arial" w:cs="Arial"/>
                <w:sz w:val="24"/>
                <w:szCs w:val="24"/>
              </w:rPr>
              <w:t>Правообладатель</w:t>
            </w:r>
          </w:p>
        </w:tc>
        <w:tc>
          <w:tcPr>
            <w:tcW w:w="2835" w:type="dxa"/>
          </w:tcPr>
          <w:p w:rsidR="006A45BD" w:rsidRPr="00013F82" w:rsidRDefault="006A45BD" w:rsidP="006A45BD">
            <w:pPr>
              <w:pStyle w:val="ConsPlusNormal"/>
              <w:contextualSpacing/>
              <w:jc w:val="both"/>
              <w:rPr>
                <w:rFonts w:ascii="Arial" w:hAnsi="Arial" w:cs="Arial"/>
                <w:sz w:val="24"/>
                <w:szCs w:val="24"/>
              </w:rPr>
            </w:pPr>
            <w:r w:rsidRPr="00013F82">
              <w:rPr>
                <w:rFonts w:ascii="Arial" w:hAnsi="Arial" w:cs="Arial"/>
                <w:sz w:val="24"/>
                <w:szCs w:val="24"/>
              </w:rPr>
              <w:t>Реквизиты правоустанавливающих документов</w:t>
            </w:r>
          </w:p>
        </w:tc>
        <w:tc>
          <w:tcPr>
            <w:tcW w:w="1985" w:type="dxa"/>
          </w:tcPr>
          <w:p w:rsidR="006A45BD" w:rsidRPr="00013F82" w:rsidRDefault="006A45BD" w:rsidP="006A45BD">
            <w:pPr>
              <w:pStyle w:val="ConsPlusNormal"/>
              <w:contextualSpacing/>
              <w:jc w:val="both"/>
              <w:rPr>
                <w:rFonts w:ascii="Arial" w:hAnsi="Arial" w:cs="Arial"/>
                <w:sz w:val="24"/>
                <w:szCs w:val="24"/>
              </w:rPr>
            </w:pPr>
            <w:r w:rsidRPr="00013F82">
              <w:rPr>
                <w:rFonts w:ascii="Arial" w:hAnsi="Arial" w:cs="Arial"/>
                <w:sz w:val="24"/>
                <w:szCs w:val="24"/>
              </w:rPr>
              <w:t>Распределение долей в праве собственности на объект недвижимости &lt;*&gt;</w:t>
            </w:r>
          </w:p>
        </w:tc>
      </w:tr>
      <w:tr w:rsidR="006A45BD" w:rsidRPr="00013F82" w:rsidTr="00147C86">
        <w:tc>
          <w:tcPr>
            <w:tcW w:w="629" w:type="dxa"/>
          </w:tcPr>
          <w:p w:rsidR="006A45BD" w:rsidRPr="00013F82" w:rsidRDefault="006A45BD" w:rsidP="006A45BD">
            <w:pPr>
              <w:pStyle w:val="ConsPlusNormal"/>
              <w:contextualSpacing/>
              <w:jc w:val="both"/>
              <w:rPr>
                <w:rFonts w:ascii="Arial" w:hAnsi="Arial" w:cs="Arial"/>
                <w:sz w:val="24"/>
                <w:szCs w:val="24"/>
              </w:rPr>
            </w:pPr>
          </w:p>
        </w:tc>
        <w:tc>
          <w:tcPr>
            <w:tcW w:w="2268" w:type="dxa"/>
          </w:tcPr>
          <w:p w:rsidR="006A45BD" w:rsidRPr="00013F82" w:rsidRDefault="006A45BD" w:rsidP="006A45BD">
            <w:pPr>
              <w:pStyle w:val="ConsPlusNormal"/>
              <w:contextualSpacing/>
              <w:jc w:val="both"/>
              <w:rPr>
                <w:rFonts w:ascii="Arial" w:hAnsi="Arial" w:cs="Arial"/>
                <w:sz w:val="24"/>
                <w:szCs w:val="24"/>
              </w:rPr>
            </w:pPr>
          </w:p>
        </w:tc>
        <w:tc>
          <w:tcPr>
            <w:tcW w:w="2268" w:type="dxa"/>
          </w:tcPr>
          <w:p w:rsidR="006A45BD" w:rsidRPr="00013F82" w:rsidRDefault="006A45BD" w:rsidP="006A45BD">
            <w:pPr>
              <w:pStyle w:val="ConsPlusNormal"/>
              <w:contextualSpacing/>
              <w:jc w:val="both"/>
              <w:rPr>
                <w:rFonts w:ascii="Arial" w:hAnsi="Arial" w:cs="Arial"/>
                <w:sz w:val="24"/>
                <w:szCs w:val="24"/>
              </w:rPr>
            </w:pPr>
          </w:p>
        </w:tc>
        <w:tc>
          <w:tcPr>
            <w:tcW w:w="2835" w:type="dxa"/>
          </w:tcPr>
          <w:p w:rsidR="006A45BD" w:rsidRPr="00013F82" w:rsidRDefault="006A45BD" w:rsidP="006A45BD">
            <w:pPr>
              <w:pStyle w:val="ConsPlusNormal"/>
              <w:contextualSpacing/>
              <w:jc w:val="both"/>
              <w:rPr>
                <w:rFonts w:ascii="Arial" w:hAnsi="Arial" w:cs="Arial"/>
                <w:sz w:val="24"/>
                <w:szCs w:val="24"/>
              </w:rPr>
            </w:pPr>
          </w:p>
        </w:tc>
        <w:tc>
          <w:tcPr>
            <w:tcW w:w="1985" w:type="dxa"/>
          </w:tcPr>
          <w:p w:rsidR="006A45BD" w:rsidRPr="00013F82" w:rsidRDefault="006A45BD" w:rsidP="006A45BD">
            <w:pPr>
              <w:pStyle w:val="ConsPlusNormal"/>
              <w:contextualSpacing/>
              <w:jc w:val="both"/>
              <w:rPr>
                <w:rFonts w:ascii="Arial" w:hAnsi="Arial" w:cs="Arial"/>
                <w:sz w:val="24"/>
                <w:szCs w:val="24"/>
              </w:rPr>
            </w:pPr>
          </w:p>
        </w:tc>
      </w:tr>
    </w:tbl>
    <w:p w:rsidR="006A45BD" w:rsidRPr="00013F82" w:rsidRDefault="006A45BD" w:rsidP="006A45BD">
      <w:pPr>
        <w:pStyle w:val="ConsPlusNonformat"/>
        <w:contextualSpacing/>
        <w:jc w:val="both"/>
        <w:rPr>
          <w:rFonts w:ascii="Arial" w:hAnsi="Arial" w:cs="Arial"/>
          <w:sz w:val="24"/>
          <w:szCs w:val="24"/>
        </w:rPr>
      </w:pPr>
      <w:r w:rsidRPr="00013F82">
        <w:rPr>
          <w:rFonts w:ascii="Arial" w:hAnsi="Arial" w:cs="Arial"/>
          <w:sz w:val="24"/>
          <w:szCs w:val="24"/>
        </w:rPr>
        <w:t>На</w:t>
      </w:r>
      <w:r w:rsidR="00013F82" w:rsidRPr="00013F82">
        <w:rPr>
          <w:rFonts w:ascii="Arial" w:hAnsi="Arial" w:cs="Arial"/>
          <w:sz w:val="24"/>
          <w:szCs w:val="24"/>
        </w:rPr>
        <w:t xml:space="preserve"> </w:t>
      </w:r>
      <w:r w:rsidRPr="00013F82">
        <w:rPr>
          <w:rFonts w:ascii="Arial" w:hAnsi="Arial" w:cs="Arial"/>
          <w:sz w:val="24"/>
          <w:szCs w:val="24"/>
        </w:rPr>
        <w:t>земельном</w:t>
      </w:r>
      <w:r w:rsidR="00013F82" w:rsidRPr="00013F82">
        <w:rPr>
          <w:rFonts w:ascii="Arial" w:hAnsi="Arial" w:cs="Arial"/>
          <w:sz w:val="24"/>
          <w:szCs w:val="24"/>
        </w:rPr>
        <w:t xml:space="preserve"> </w:t>
      </w:r>
      <w:r w:rsidRPr="00013F82">
        <w:rPr>
          <w:rFonts w:ascii="Arial" w:hAnsi="Arial" w:cs="Arial"/>
          <w:sz w:val="24"/>
          <w:szCs w:val="24"/>
        </w:rPr>
        <w:t>участке</w:t>
      </w:r>
      <w:r w:rsidR="00013F82" w:rsidRPr="00013F82">
        <w:rPr>
          <w:rFonts w:ascii="Arial" w:hAnsi="Arial" w:cs="Arial"/>
          <w:sz w:val="24"/>
          <w:szCs w:val="24"/>
        </w:rPr>
        <w:t xml:space="preserve"> </w:t>
      </w:r>
      <w:r w:rsidRPr="00013F82">
        <w:rPr>
          <w:rFonts w:ascii="Arial" w:hAnsi="Arial" w:cs="Arial"/>
          <w:sz w:val="24"/>
          <w:szCs w:val="24"/>
        </w:rPr>
        <w:t>отсутствуют объекты недвижимости, находящиеся в</w:t>
      </w:r>
      <w:r w:rsidR="00147C86">
        <w:rPr>
          <w:rFonts w:ascii="Arial" w:hAnsi="Arial" w:cs="Arial"/>
          <w:sz w:val="24"/>
          <w:szCs w:val="24"/>
        </w:rPr>
        <w:t xml:space="preserve"> </w:t>
      </w:r>
      <w:r w:rsidRPr="00013F82">
        <w:rPr>
          <w:rFonts w:ascii="Arial" w:hAnsi="Arial" w:cs="Arial"/>
          <w:sz w:val="24"/>
          <w:szCs w:val="24"/>
        </w:rPr>
        <w:t>собственности иных лиц.</w:t>
      </w:r>
    </w:p>
    <w:p w:rsidR="006A45BD" w:rsidRPr="00013F82" w:rsidRDefault="006A45BD" w:rsidP="006A45BD">
      <w:pPr>
        <w:pStyle w:val="ConsPlusNonformat"/>
        <w:contextualSpacing/>
        <w:jc w:val="both"/>
        <w:rPr>
          <w:rFonts w:ascii="Arial" w:hAnsi="Arial" w:cs="Arial"/>
          <w:sz w:val="24"/>
          <w:szCs w:val="24"/>
        </w:rPr>
      </w:pPr>
      <w:r w:rsidRPr="00013F82">
        <w:rPr>
          <w:rFonts w:ascii="Arial" w:hAnsi="Arial" w:cs="Arial"/>
          <w:sz w:val="24"/>
          <w:szCs w:val="24"/>
        </w:rPr>
        <w:t>На</w:t>
      </w:r>
      <w:r w:rsidR="00013F82" w:rsidRPr="00013F82">
        <w:rPr>
          <w:rFonts w:ascii="Arial" w:hAnsi="Arial" w:cs="Arial"/>
          <w:sz w:val="24"/>
          <w:szCs w:val="24"/>
        </w:rPr>
        <w:t xml:space="preserve"> </w:t>
      </w:r>
      <w:r w:rsidRPr="00013F82">
        <w:rPr>
          <w:rFonts w:ascii="Arial" w:hAnsi="Arial" w:cs="Arial"/>
          <w:sz w:val="24"/>
          <w:szCs w:val="24"/>
        </w:rPr>
        <w:t>момент</w:t>
      </w:r>
      <w:r w:rsidR="00013F82" w:rsidRPr="00013F82">
        <w:rPr>
          <w:rFonts w:ascii="Arial" w:hAnsi="Arial" w:cs="Arial"/>
          <w:sz w:val="24"/>
          <w:szCs w:val="24"/>
        </w:rPr>
        <w:t xml:space="preserve"> </w:t>
      </w:r>
      <w:r w:rsidRPr="00013F82">
        <w:rPr>
          <w:rFonts w:ascii="Arial" w:hAnsi="Arial" w:cs="Arial"/>
          <w:sz w:val="24"/>
          <w:szCs w:val="24"/>
        </w:rPr>
        <w:t>подачи</w:t>
      </w:r>
      <w:r w:rsidR="00013F82" w:rsidRPr="00013F82">
        <w:rPr>
          <w:rFonts w:ascii="Arial" w:hAnsi="Arial" w:cs="Arial"/>
          <w:sz w:val="24"/>
          <w:szCs w:val="24"/>
        </w:rPr>
        <w:t xml:space="preserve"> </w:t>
      </w:r>
      <w:r w:rsidRPr="00013F82">
        <w:rPr>
          <w:rFonts w:ascii="Arial" w:hAnsi="Arial" w:cs="Arial"/>
          <w:sz w:val="24"/>
          <w:szCs w:val="24"/>
        </w:rPr>
        <w:t>заявки земельный участок и расположенные на нем объекты</w:t>
      </w:r>
      <w:r w:rsidR="00147C86">
        <w:rPr>
          <w:rFonts w:ascii="Arial" w:hAnsi="Arial" w:cs="Arial"/>
          <w:sz w:val="24"/>
          <w:szCs w:val="24"/>
        </w:rPr>
        <w:t xml:space="preserve"> </w:t>
      </w:r>
      <w:r w:rsidRPr="00013F82">
        <w:rPr>
          <w:rFonts w:ascii="Arial" w:hAnsi="Arial" w:cs="Arial"/>
          <w:sz w:val="24"/>
          <w:szCs w:val="24"/>
        </w:rPr>
        <w:t>недвижимости</w:t>
      </w:r>
      <w:r w:rsidR="00013F82" w:rsidRPr="00013F82">
        <w:rPr>
          <w:rFonts w:ascii="Arial" w:hAnsi="Arial" w:cs="Arial"/>
          <w:sz w:val="24"/>
          <w:szCs w:val="24"/>
        </w:rPr>
        <w:t xml:space="preserve"> </w:t>
      </w:r>
      <w:r w:rsidRPr="00013F82">
        <w:rPr>
          <w:rFonts w:ascii="Arial" w:hAnsi="Arial" w:cs="Arial"/>
          <w:sz w:val="24"/>
          <w:szCs w:val="24"/>
        </w:rPr>
        <w:t>не</w:t>
      </w:r>
      <w:r w:rsidR="00013F82" w:rsidRPr="00013F82">
        <w:rPr>
          <w:rFonts w:ascii="Arial" w:hAnsi="Arial" w:cs="Arial"/>
          <w:sz w:val="24"/>
          <w:szCs w:val="24"/>
        </w:rPr>
        <w:t xml:space="preserve"> </w:t>
      </w:r>
      <w:r w:rsidRPr="00013F82">
        <w:rPr>
          <w:rFonts w:ascii="Arial" w:hAnsi="Arial" w:cs="Arial"/>
          <w:sz w:val="24"/>
          <w:szCs w:val="24"/>
        </w:rPr>
        <w:t>являются</w:t>
      </w:r>
      <w:r w:rsidR="00013F82" w:rsidRPr="00013F82">
        <w:rPr>
          <w:rFonts w:ascii="Arial" w:hAnsi="Arial" w:cs="Arial"/>
          <w:sz w:val="24"/>
          <w:szCs w:val="24"/>
        </w:rPr>
        <w:t xml:space="preserve"> </w:t>
      </w:r>
      <w:r w:rsidRPr="00013F82">
        <w:rPr>
          <w:rFonts w:ascii="Arial" w:hAnsi="Arial" w:cs="Arial"/>
          <w:sz w:val="24"/>
          <w:szCs w:val="24"/>
        </w:rPr>
        <w:t>предметом</w:t>
      </w:r>
      <w:r w:rsidR="00013F82" w:rsidRPr="00013F82">
        <w:rPr>
          <w:rFonts w:ascii="Arial" w:hAnsi="Arial" w:cs="Arial"/>
          <w:sz w:val="24"/>
          <w:szCs w:val="24"/>
        </w:rPr>
        <w:t xml:space="preserve"> </w:t>
      </w:r>
      <w:r w:rsidRPr="00013F82">
        <w:rPr>
          <w:rFonts w:ascii="Arial" w:hAnsi="Arial" w:cs="Arial"/>
          <w:sz w:val="24"/>
          <w:szCs w:val="24"/>
        </w:rPr>
        <w:t>залога,</w:t>
      </w:r>
      <w:r w:rsidR="00013F82" w:rsidRPr="00013F82">
        <w:rPr>
          <w:rFonts w:ascii="Arial" w:hAnsi="Arial" w:cs="Arial"/>
          <w:sz w:val="24"/>
          <w:szCs w:val="24"/>
        </w:rPr>
        <w:t xml:space="preserve"> </w:t>
      </w:r>
      <w:r w:rsidRPr="00013F82">
        <w:rPr>
          <w:rFonts w:ascii="Arial" w:hAnsi="Arial" w:cs="Arial"/>
          <w:sz w:val="24"/>
          <w:szCs w:val="24"/>
        </w:rPr>
        <w:t>в</w:t>
      </w:r>
      <w:r w:rsidR="00013F82" w:rsidRPr="00013F82">
        <w:rPr>
          <w:rFonts w:ascii="Arial" w:hAnsi="Arial" w:cs="Arial"/>
          <w:sz w:val="24"/>
          <w:szCs w:val="24"/>
        </w:rPr>
        <w:t xml:space="preserve"> </w:t>
      </w:r>
      <w:r w:rsidRPr="00013F82">
        <w:rPr>
          <w:rFonts w:ascii="Arial" w:hAnsi="Arial" w:cs="Arial"/>
          <w:sz w:val="24"/>
          <w:szCs w:val="24"/>
        </w:rPr>
        <w:t>споре</w:t>
      </w:r>
      <w:r w:rsidR="00013F82" w:rsidRPr="00013F82">
        <w:rPr>
          <w:rFonts w:ascii="Arial" w:hAnsi="Arial" w:cs="Arial"/>
          <w:sz w:val="24"/>
          <w:szCs w:val="24"/>
        </w:rPr>
        <w:t xml:space="preserve"> </w:t>
      </w:r>
      <w:r w:rsidRPr="00013F82">
        <w:rPr>
          <w:rFonts w:ascii="Arial" w:hAnsi="Arial" w:cs="Arial"/>
          <w:sz w:val="24"/>
          <w:szCs w:val="24"/>
        </w:rPr>
        <w:t>и под запрещением</w:t>
      </w:r>
    </w:p>
    <w:p w:rsidR="006A45BD" w:rsidRPr="00013F82" w:rsidRDefault="006A45BD" w:rsidP="006A45BD">
      <w:pPr>
        <w:pStyle w:val="ConsPlusNonformat"/>
        <w:contextualSpacing/>
        <w:jc w:val="both"/>
        <w:rPr>
          <w:rFonts w:ascii="Arial" w:hAnsi="Arial" w:cs="Arial"/>
          <w:sz w:val="24"/>
          <w:szCs w:val="24"/>
        </w:rPr>
      </w:pPr>
      <w:r w:rsidRPr="00013F82">
        <w:rPr>
          <w:rFonts w:ascii="Arial" w:hAnsi="Arial" w:cs="Arial"/>
          <w:sz w:val="24"/>
          <w:szCs w:val="24"/>
        </w:rPr>
        <w:t>(арестом) не состоят ______________________________________________________</w:t>
      </w:r>
    </w:p>
    <w:p w:rsidR="006A45BD" w:rsidRPr="00013F82" w:rsidRDefault="006A45BD" w:rsidP="006A45BD">
      <w:pPr>
        <w:pStyle w:val="ConsPlusNonformat"/>
        <w:contextualSpacing/>
        <w:jc w:val="both"/>
        <w:rPr>
          <w:rFonts w:ascii="Arial" w:hAnsi="Arial" w:cs="Arial"/>
          <w:sz w:val="24"/>
          <w:szCs w:val="24"/>
        </w:rPr>
      </w:pPr>
      <w:r w:rsidRPr="00013F82">
        <w:rPr>
          <w:rFonts w:ascii="Arial" w:hAnsi="Arial" w:cs="Arial"/>
          <w:sz w:val="24"/>
          <w:szCs w:val="24"/>
        </w:rPr>
        <w:t>Ответственность за достоверность представленных сведений несет заявитель.</w:t>
      </w:r>
    </w:p>
    <w:p w:rsidR="006A45BD" w:rsidRPr="00013F82" w:rsidRDefault="006A45BD" w:rsidP="006A45BD">
      <w:pPr>
        <w:pStyle w:val="ConsPlusNonformat"/>
        <w:contextualSpacing/>
        <w:jc w:val="both"/>
        <w:rPr>
          <w:rFonts w:ascii="Arial" w:hAnsi="Arial" w:cs="Arial"/>
          <w:sz w:val="24"/>
          <w:szCs w:val="24"/>
        </w:rPr>
      </w:pPr>
      <w:r w:rsidRPr="00013F82">
        <w:rPr>
          <w:rFonts w:ascii="Arial" w:hAnsi="Arial" w:cs="Arial"/>
          <w:sz w:val="24"/>
          <w:szCs w:val="24"/>
        </w:rPr>
        <w:t>3. Я, _______________</w:t>
      </w:r>
      <w:r w:rsidR="00147C86">
        <w:rPr>
          <w:rFonts w:ascii="Arial" w:hAnsi="Arial" w:cs="Arial"/>
          <w:sz w:val="24"/>
          <w:szCs w:val="24"/>
        </w:rPr>
        <w:t>___</w:t>
      </w:r>
      <w:r w:rsidRPr="00013F82">
        <w:rPr>
          <w:rFonts w:ascii="Arial" w:hAnsi="Arial" w:cs="Arial"/>
          <w:sz w:val="24"/>
          <w:szCs w:val="24"/>
        </w:rPr>
        <w:t>__________________________________________________</w:t>
      </w:r>
    </w:p>
    <w:p w:rsidR="006A45BD" w:rsidRPr="00013F82" w:rsidRDefault="006A45BD" w:rsidP="00147C86">
      <w:pPr>
        <w:pStyle w:val="ConsPlusNonformat"/>
        <w:ind w:left="2124" w:firstLine="708"/>
        <w:contextualSpacing/>
        <w:jc w:val="both"/>
        <w:rPr>
          <w:rFonts w:ascii="Arial" w:hAnsi="Arial" w:cs="Arial"/>
          <w:sz w:val="24"/>
          <w:szCs w:val="24"/>
        </w:rPr>
      </w:pPr>
      <w:r w:rsidRPr="00013F82">
        <w:rPr>
          <w:rFonts w:ascii="Arial" w:hAnsi="Arial" w:cs="Arial"/>
          <w:sz w:val="24"/>
          <w:szCs w:val="24"/>
        </w:rPr>
        <w:t>(ФИО, наименование юридического лица)</w:t>
      </w:r>
    </w:p>
    <w:p w:rsidR="000B431D" w:rsidRPr="00013F82" w:rsidRDefault="000B431D" w:rsidP="000B431D">
      <w:pPr>
        <w:pStyle w:val="ConsPlusNormal"/>
        <w:tabs>
          <w:tab w:val="left" w:pos="9072"/>
        </w:tabs>
        <w:ind w:right="141"/>
        <w:jc w:val="both"/>
        <w:rPr>
          <w:rFonts w:ascii="Arial" w:hAnsi="Arial" w:cs="Arial"/>
          <w:sz w:val="24"/>
          <w:szCs w:val="24"/>
        </w:rPr>
      </w:pPr>
      <w:proofErr w:type="gramStart"/>
      <w:r w:rsidRPr="00013F82">
        <w:rPr>
          <w:rFonts w:ascii="Arial" w:hAnsi="Arial" w:cs="Arial"/>
          <w:sz w:val="24"/>
          <w:szCs w:val="24"/>
        </w:rPr>
        <w:t xml:space="preserve">В соответствии с Федеральным </w:t>
      </w:r>
      <w:hyperlink r:id="rId73" w:history="1">
        <w:r w:rsidRPr="00013F82">
          <w:rPr>
            <w:rFonts w:ascii="Arial" w:hAnsi="Arial" w:cs="Arial"/>
            <w:sz w:val="24"/>
            <w:szCs w:val="24"/>
          </w:rPr>
          <w:t>законом</w:t>
        </w:r>
      </w:hyperlink>
      <w:r w:rsidRPr="00013F82">
        <w:rPr>
          <w:rFonts w:ascii="Arial" w:hAnsi="Arial" w:cs="Arial"/>
          <w:sz w:val="24"/>
          <w:szCs w:val="24"/>
        </w:rPr>
        <w:t xml:space="preserve"> от 27.07.2006 N 152-ФЗ "О персональных данных" даю свое согласие на обработку, включая сбор, систематизацию, накопление, хранение, уточнение (обновление/изменение), использование, распространение, в том числе передачу, обезличивание, блокирование, уничтожение моих персональных данных.</w:t>
      </w:r>
      <w:proofErr w:type="gramEnd"/>
    </w:p>
    <w:p w:rsidR="000B431D" w:rsidRPr="00013F82" w:rsidRDefault="000B431D" w:rsidP="000B431D">
      <w:pPr>
        <w:pStyle w:val="ConsPlusNormal"/>
        <w:tabs>
          <w:tab w:val="left" w:pos="9072"/>
        </w:tabs>
        <w:ind w:right="141"/>
        <w:jc w:val="both"/>
        <w:rPr>
          <w:rFonts w:ascii="Arial" w:hAnsi="Arial" w:cs="Arial"/>
          <w:sz w:val="24"/>
          <w:szCs w:val="24"/>
        </w:rPr>
      </w:pPr>
      <w:r w:rsidRPr="00013F82">
        <w:rPr>
          <w:rFonts w:ascii="Arial" w:hAnsi="Arial" w:cs="Arial"/>
          <w:sz w:val="24"/>
          <w:szCs w:val="24"/>
        </w:rPr>
        <w:t>Указанное согласие действует бессрочно с момента предоставления данных.</w:t>
      </w:r>
    </w:p>
    <w:p w:rsidR="006A45BD" w:rsidRPr="00013F82" w:rsidRDefault="006A45BD" w:rsidP="006A45BD">
      <w:pPr>
        <w:pStyle w:val="ConsPlusNonformat"/>
        <w:contextualSpacing/>
        <w:jc w:val="both"/>
        <w:rPr>
          <w:rFonts w:ascii="Arial" w:hAnsi="Arial" w:cs="Arial"/>
          <w:sz w:val="24"/>
          <w:szCs w:val="24"/>
        </w:rPr>
      </w:pPr>
    </w:p>
    <w:p w:rsidR="006A45BD" w:rsidRPr="00013F82" w:rsidRDefault="006A45BD" w:rsidP="006A45BD">
      <w:pPr>
        <w:pStyle w:val="ConsPlusNonformat"/>
        <w:contextualSpacing/>
        <w:jc w:val="both"/>
        <w:rPr>
          <w:rFonts w:ascii="Arial" w:hAnsi="Arial" w:cs="Arial"/>
          <w:sz w:val="24"/>
          <w:szCs w:val="24"/>
        </w:rPr>
      </w:pPr>
      <w:r w:rsidRPr="00013F82">
        <w:rPr>
          <w:rFonts w:ascii="Arial" w:hAnsi="Arial" w:cs="Arial"/>
          <w:sz w:val="24"/>
          <w:szCs w:val="24"/>
        </w:rPr>
        <w:t>Заявитель: ________________________________________________ _______________</w:t>
      </w:r>
    </w:p>
    <w:p w:rsidR="006A45BD" w:rsidRPr="00013F82" w:rsidRDefault="006A45BD" w:rsidP="00147C86">
      <w:pPr>
        <w:pStyle w:val="ConsPlusNonformat"/>
        <w:contextualSpacing/>
        <w:jc w:val="both"/>
        <w:rPr>
          <w:rFonts w:ascii="Arial" w:hAnsi="Arial" w:cs="Arial"/>
          <w:sz w:val="24"/>
          <w:szCs w:val="24"/>
        </w:rPr>
      </w:pPr>
      <w:proofErr w:type="gramStart"/>
      <w:r w:rsidRPr="00013F82">
        <w:rPr>
          <w:rFonts w:ascii="Arial" w:hAnsi="Arial" w:cs="Arial"/>
          <w:sz w:val="24"/>
          <w:szCs w:val="24"/>
        </w:rPr>
        <w:t>(должность, Ф.И.О. руководителя или его</w:t>
      </w:r>
      <w:r w:rsidR="00013F82" w:rsidRPr="00013F82">
        <w:rPr>
          <w:rFonts w:ascii="Arial" w:hAnsi="Arial" w:cs="Arial"/>
          <w:sz w:val="24"/>
          <w:szCs w:val="24"/>
        </w:rPr>
        <w:t xml:space="preserve"> </w:t>
      </w:r>
      <w:r w:rsidRPr="00013F82">
        <w:rPr>
          <w:rFonts w:ascii="Arial" w:hAnsi="Arial" w:cs="Arial"/>
          <w:sz w:val="24"/>
          <w:szCs w:val="24"/>
        </w:rPr>
        <w:t>(подпись)</w:t>
      </w:r>
      <w:proofErr w:type="gramEnd"/>
    </w:p>
    <w:p w:rsidR="006A45BD" w:rsidRPr="00013F82" w:rsidRDefault="006A45BD" w:rsidP="006A45BD">
      <w:pPr>
        <w:pStyle w:val="ConsPlusNonformat"/>
        <w:contextualSpacing/>
        <w:jc w:val="both"/>
        <w:rPr>
          <w:rFonts w:ascii="Arial" w:hAnsi="Arial" w:cs="Arial"/>
          <w:sz w:val="24"/>
          <w:szCs w:val="24"/>
        </w:rPr>
      </w:pPr>
      <w:r w:rsidRPr="00013F82">
        <w:rPr>
          <w:rFonts w:ascii="Arial" w:hAnsi="Arial" w:cs="Arial"/>
          <w:sz w:val="24"/>
          <w:szCs w:val="24"/>
        </w:rPr>
        <w:t>представителя или Ф.И.О. физического лица)</w:t>
      </w:r>
    </w:p>
    <w:p w:rsidR="006A45BD" w:rsidRPr="00013F82" w:rsidRDefault="006A45BD" w:rsidP="006A45BD">
      <w:pPr>
        <w:pStyle w:val="ConsPlusNonformat"/>
        <w:contextualSpacing/>
        <w:jc w:val="both"/>
        <w:rPr>
          <w:rFonts w:ascii="Arial" w:hAnsi="Arial" w:cs="Arial"/>
          <w:sz w:val="24"/>
          <w:szCs w:val="24"/>
        </w:rPr>
      </w:pPr>
    </w:p>
    <w:p w:rsidR="006A45BD" w:rsidRPr="00013F82" w:rsidRDefault="006A45BD" w:rsidP="006A45BD">
      <w:pPr>
        <w:pStyle w:val="ConsPlusNonformat"/>
        <w:contextualSpacing/>
        <w:jc w:val="both"/>
        <w:rPr>
          <w:rFonts w:ascii="Arial" w:hAnsi="Arial" w:cs="Arial"/>
          <w:sz w:val="24"/>
          <w:szCs w:val="24"/>
        </w:rPr>
      </w:pPr>
      <w:r w:rsidRPr="00013F82">
        <w:rPr>
          <w:rFonts w:ascii="Arial" w:hAnsi="Arial" w:cs="Arial"/>
          <w:sz w:val="24"/>
          <w:szCs w:val="24"/>
        </w:rPr>
        <w:t>"____" ______________ 20__ г. М.П.</w:t>
      </w:r>
    </w:p>
    <w:p w:rsidR="000B431D" w:rsidRPr="00845FB0" w:rsidRDefault="000B431D">
      <w:pPr>
        <w:rPr>
          <w:rFonts w:ascii="Times New Roman" w:eastAsia="Times New Roman" w:hAnsi="Times New Roman" w:cs="Times New Roman"/>
          <w:sz w:val="24"/>
          <w:szCs w:val="24"/>
          <w:lang w:eastAsia="ru-RU"/>
        </w:rPr>
      </w:pPr>
      <w:r w:rsidRPr="00845FB0">
        <w:rPr>
          <w:rFonts w:ascii="Times New Roman" w:hAnsi="Times New Roman" w:cs="Times New Roman"/>
          <w:sz w:val="24"/>
          <w:szCs w:val="24"/>
        </w:rPr>
        <w:br w:type="page"/>
      </w:r>
    </w:p>
    <w:p w:rsidR="006A45BD" w:rsidRPr="00147C86" w:rsidRDefault="006A45BD" w:rsidP="000B431D">
      <w:pPr>
        <w:pStyle w:val="ConsPlusNormal"/>
        <w:contextualSpacing/>
        <w:jc w:val="right"/>
        <w:outlineLvl w:val="1"/>
        <w:rPr>
          <w:rFonts w:ascii="Arial" w:hAnsi="Arial" w:cs="Arial"/>
          <w:b/>
          <w:sz w:val="32"/>
          <w:szCs w:val="32"/>
        </w:rPr>
      </w:pPr>
      <w:r w:rsidRPr="00147C86">
        <w:rPr>
          <w:rFonts w:ascii="Arial" w:hAnsi="Arial" w:cs="Arial"/>
          <w:b/>
          <w:sz w:val="32"/>
          <w:szCs w:val="32"/>
        </w:rPr>
        <w:lastRenderedPageBreak/>
        <w:t>Приложение N 2</w:t>
      </w:r>
    </w:p>
    <w:p w:rsidR="006A45BD" w:rsidRPr="00147C86" w:rsidRDefault="006A45BD" w:rsidP="000B431D">
      <w:pPr>
        <w:pStyle w:val="ConsPlusNormal"/>
        <w:contextualSpacing/>
        <w:jc w:val="right"/>
        <w:rPr>
          <w:rFonts w:ascii="Arial" w:hAnsi="Arial" w:cs="Arial"/>
          <w:b/>
          <w:sz w:val="32"/>
          <w:szCs w:val="32"/>
        </w:rPr>
      </w:pPr>
      <w:r w:rsidRPr="00147C86">
        <w:rPr>
          <w:rFonts w:ascii="Arial" w:hAnsi="Arial" w:cs="Arial"/>
          <w:b/>
          <w:sz w:val="32"/>
          <w:szCs w:val="32"/>
        </w:rPr>
        <w:t>к Регламенту</w:t>
      </w:r>
    </w:p>
    <w:p w:rsidR="006A45BD" w:rsidRPr="00147C86" w:rsidRDefault="006A45BD" w:rsidP="006A45BD">
      <w:pPr>
        <w:spacing w:after="1" w:line="240" w:lineRule="auto"/>
        <w:contextualSpacing/>
        <w:jc w:val="both"/>
        <w:rPr>
          <w:rFonts w:ascii="Arial" w:hAnsi="Arial" w:cs="Arial"/>
          <w:b/>
          <w:sz w:val="32"/>
          <w:szCs w:val="32"/>
        </w:rPr>
      </w:pPr>
    </w:p>
    <w:p w:rsidR="006A45BD" w:rsidRPr="00147C86" w:rsidRDefault="006A45BD" w:rsidP="0010666C">
      <w:pPr>
        <w:pStyle w:val="ConsPlusNonformat"/>
        <w:contextualSpacing/>
        <w:jc w:val="center"/>
        <w:rPr>
          <w:rFonts w:ascii="Arial" w:hAnsi="Arial" w:cs="Arial"/>
          <w:sz w:val="24"/>
          <w:szCs w:val="24"/>
        </w:rPr>
      </w:pPr>
      <w:bookmarkStart w:id="10" w:name="P574"/>
      <w:bookmarkEnd w:id="10"/>
      <w:r w:rsidRPr="00147C86">
        <w:rPr>
          <w:rFonts w:ascii="Arial" w:hAnsi="Arial" w:cs="Arial"/>
          <w:sz w:val="24"/>
          <w:szCs w:val="24"/>
        </w:rPr>
        <w:t>ЗАЯВЛЕНИЕ</w:t>
      </w:r>
    </w:p>
    <w:p w:rsidR="000B431D" w:rsidRPr="00147C86" w:rsidRDefault="006A45BD" w:rsidP="000B431D">
      <w:pPr>
        <w:pStyle w:val="ConsPlusNonformat"/>
        <w:contextualSpacing/>
        <w:jc w:val="center"/>
        <w:rPr>
          <w:rFonts w:ascii="Arial" w:hAnsi="Arial" w:cs="Arial"/>
          <w:sz w:val="24"/>
          <w:szCs w:val="24"/>
        </w:rPr>
      </w:pPr>
      <w:r w:rsidRPr="00147C86">
        <w:rPr>
          <w:rFonts w:ascii="Arial" w:hAnsi="Arial" w:cs="Arial"/>
          <w:sz w:val="24"/>
          <w:szCs w:val="24"/>
        </w:rPr>
        <w:t>о предварительном согласовании предоставления</w:t>
      </w:r>
      <w:r w:rsidR="00013F82" w:rsidRPr="00147C86">
        <w:rPr>
          <w:rFonts w:ascii="Arial" w:hAnsi="Arial" w:cs="Arial"/>
          <w:sz w:val="24"/>
          <w:szCs w:val="24"/>
        </w:rPr>
        <w:t xml:space="preserve"> </w:t>
      </w:r>
      <w:r w:rsidRPr="00147C86">
        <w:rPr>
          <w:rFonts w:ascii="Arial" w:hAnsi="Arial" w:cs="Arial"/>
          <w:sz w:val="24"/>
          <w:szCs w:val="24"/>
        </w:rPr>
        <w:t>собственникам зданий, сооружений земельных участков,</w:t>
      </w:r>
      <w:r w:rsidR="0010666C" w:rsidRPr="00147C86">
        <w:rPr>
          <w:rFonts w:ascii="Arial" w:hAnsi="Arial" w:cs="Arial"/>
          <w:sz w:val="24"/>
          <w:szCs w:val="24"/>
        </w:rPr>
        <w:t xml:space="preserve"> </w:t>
      </w:r>
      <w:r w:rsidR="00914A6D" w:rsidRPr="00147C86">
        <w:rPr>
          <w:rFonts w:ascii="Arial" w:hAnsi="Arial" w:cs="Arial"/>
          <w:sz w:val="24"/>
          <w:szCs w:val="24"/>
        </w:rPr>
        <w:t>находящихся в государственной или муниципальной собственности</w:t>
      </w:r>
      <w:r w:rsidRPr="00147C86">
        <w:rPr>
          <w:rFonts w:ascii="Arial" w:hAnsi="Arial" w:cs="Arial"/>
          <w:sz w:val="24"/>
          <w:szCs w:val="24"/>
        </w:rPr>
        <w:t xml:space="preserve">, расположенных на территории Павловского муниципального </w:t>
      </w:r>
      <w:r w:rsidR="00021B40" w:rsidRPr="00147C86">
        <w:rPr>
          <w:rFonts w:ascii="Arial" w:hAnsi="Arial" w:cs="Arial"/>
          <w:sz w:val="24"/>
          <w:szCs w:val="24"/>
        </w:rPr>
        <w:t>округа</w:t>
      </w:r>
      <w:r w:rsidR="0010666C" w:rsidRPr="00147C86">
        <w:rPr>
          <w:rFonts w:ascii="Arial" w:hAnsi="Arial" w:cs="Arial"/>
          <w:sz w:val="24"/>
          <w:szCs w:val="24"/>
        </w:rPr>
        <w:t xml:space="preserve"> </w:t>
      </w:r>
    </w:p>
    <w:p w:rsidR="006A45BD" w:rsidRPr="00147C86" w:rsidRDefault="006A45BD" w:rsidP="000B431D">
      <w:pPr>
        <w:pStyle w:val="ConsPlusNonformat"/>
        <w:contextualSpacing/>
        <w:jc w:val="center"/>
        <w:rPr>
          <w:rFonts w:ascii="Arial" w:hAnsi="Arial" w:cs="Arial"/>
          <w:sz w:val="24"/>
          <w:szCs w:val="24"/>
        </w:rPr>
      </w:pPr>
      <w:r w:rsidRPr="00147C86">
        <w:rPr>
          <w:rFonts w:ascii="Arial" w:hAnsi="Arial" w:cs="Arial"/>
          <w:sz w:val="24"/>
          <w:szCs w:val="24"/>
        </w:rPr>
        <w:t>Нижегородской области</w:t>
      </w:r>
    </w:p>
    <w:p w:rsidR="006A45BD" w:rsidRPr="00147C86" w:rsidRDefault="006A45BD" w:rsidP="006A45BD">
      <w:pPr>
        <w:pStyle w:val="ConsPlusNonformat"/>
        <w:contextualSpacing/>
        <w:jc w:val="both"/>
        <w:rPr>
          <w:rFonts w:ascii="Arial" w:hAnsi="Arial" w:cs="Arial"/>
          <w:sz w:val="24"/>
          <w:szCs w:val="24"/>
        </w:rPr>
      </w:pPr>
    </w:p>
    <w:p w:rsidR="000B431D" w:rsidRPr="00147C86" w:rsidRDefault="000B431D" w:rsidP="000B431D">
      <w:pPr>
        <w:pStyle w:val="ConsPlusNonformat"/>
        <w:contextualSpacing/>
        <w:jc w:val="right"/>
        <w:rPr>
          <w:rFonts w:ascii="Arial" w:hAnsi="Arial" w:cs="Arial"/>
          <w:sz w:val="24"/>
          <w:szCs w:val="24"/>
        </w:rPr>
      </w:pPr>
      <w:r w:rsidRPr="00147C86">
        <w:rPr>
          <w:rFonts w:ascii="Arial" w:hAnsi="Arial" w:cs="Arial"/>
          <w:sz w:val="24"/>
          <w:szCs w:val="24"/>
        </w:rPr>
        <w:t xml:space="preserve">В Комитет по управлению </w:t>
      </w:r>
      <w:proofErr w:type="gramStart"/>
      <w:r w:rsidRPr="00147C86">
        <w:rPr>
          <w:rFonts w:ascii="Arial" w:hAnsi="Arial" w:cs="Arial"/>
          <w:sz w:val="24"/>
          <w:szCs w:val="24"/>
        </w:rPr>
        <w:t>муниципальным</w:t>
      </w:r>
      <w:proofErr w:type="gramEnd"/>
    </w:p>
    <w:p w:rsidR="000B431D" w:rsidRPr="00147C86" w:rsidRDefault="00013F82" w:rsidP="000B431D">
      <w:pPr>
        <w:pStyle w:val="ConsPlusNonformat"/>
        <w:contextualSpacing/>
        <w:jc w:val="right"/>
        <w:rPr>
          <w:rFonts w:ascii="Arial" w:hAnsi="Arial" w:cs="Arial"/>
          <w:sz w:val="24"/>
          <w:szCs w:val="24"/>
        </w:rPr>
      </w:pPr>
      <w:r w:rsidRPr="00147C86">
        <w:rPr>
          <w:rFonts w:ascii="Arial" w:hAnsi="Arial" w:cs="Arial"/>
          <w:sz w:val="24"/>
          <w:szCs w:val="24"/>
        </w:rPr>
        <w:t xml:space="preserve"> </w:t>
      </w:r>
      <w:r w:rsidR="000B431D" w:rsidRPr="00147C86">
        <w:rPr>
          <w:rFonts w:ascii="Arial" w:hAnsi="Arial" w:cs="Arial"/>
          <w:sz w:val="24"/>
          <w:szCs w:val="24"/>
        </w:rPr>
        <w:t xml:space="preserve">имуществом и земельными ресурсами </w:t>
      </w:r>
    </w:p>
    <w:p w:rsidR="000B431D" w:rsidRPr="00147C86" w:rsidRDefault="000B431D" w:rsidP="000B431D">
      <w:pPr>
        <w:pStyle w:val="ConsPlusNonformat"/>
        <w:contextualSpacing/>
        <w:jc w:val="right"/>
        <w:rPr>
          <w:rFonts w:ascii="Arial" w:hAnsi="Arial" w:cs="Arial"/>
          <w:sz w:val="24"/>
          <w:szCs w:val="24"/>
        </w:rPr>
      </w:pPr>
      <w:r w:rsidRPr="00147C86">
        <w:rPr>
          <w:rFonts w:ascii="Arial" w:hAnsi="Arial" w:cs="Arial"/>
          <w:sz w:val="24"/>
          <w:szCs w:val="24"/>
        </w:rPr>
        <w:t xml:space="preserve">администрации </w:t>
      </w:r>
      <w:proofErr w:type="gramStart"/>
      <w:r w:rsidRPr="00147C86">
        <w:rPr>
          <w:rFonts w:ascii="Arial" w:hAnsi="Arial" w:cs="Arial"/>
          <w:sz w:val="24"/>
          <w:szCs w:val="24"/>
        </w:rPr>
        <w:t>Павловского</w:t>
      </w:r>
      <w:proofErr w:type="gramEnd"/>
      <w:r w:rsidRPr="00147C86">
        <w:rPr>
          <w:rFonts w:ascii="Arial" w:hAnsi="Arial" w:cs="Arial"/>
          <w:sz w:val="24"/>
          <w:szCs w:val="24"/>
        </w:rPr>
        <w:t xml:space="preserve"> </w:t>
      </w:r>
    </w:p>
    <w:p w:rsidR="000B431D" w:rsidRPr="00147C86" w:rsidRDefault="000B431D" w:rsidP="000B431D">
      <w:pPr>
        <w:pStyle w:val="ConsPlusNonformat"/>
        <w:contextualSpacing/>
        <w:jc w:val="right"/>
        <w:rPr>
          <w:rFonts w:ascii="Arial" w:hAnsi="Arial" w:cs="Arial"/>
          <w:sz w:val="24"/>
          <w:szCs w:val="24"/>
        </w:rPr>
      </w:pPr>
      <w:r w:rsidRPr="00147C86">
        <w:rPr>
          <w:rFonts w:ascii="Arial" w:hAnsi="Arial" w:cs="Arial"/>
          <w:sz w:val="24"/>
          <w:szCs w:val="24"/>
        </w:rPr>
        <w:t>муниципального округа</w:t>
      </w:r>
    </w:p>
    <w:p w:rsidR="000B431D" w:rsidRPr="00147C86" w:rsidRDefault="000B431D" w:rsidP="000B431D">
      <w:pPr>
        <w:pStyle w:val="ConsPlusNonformat"/>
        <w:contextualSpacing/>
        <w:jc w:val="right"/>
        <w:rPr>
          <w:rFonts w:ascii="Arial" w:hAnsi="Arial" w:cs="Arial"/>
          <w:sz w:val="24"/>
          <w:szCs w:val="24"/>
        </w:rPr>
      </w:pPr>
      <w:r w:rsidRPr="00147C86">
        <w:rPr>
          <w:rFonts w:ascii="Arial" w:hAnsi="Arial" w:cs="Arial"/>
          <w:sz w:val="24"/>
          <w:szCs w:val="24"/>
        </w:rPr>
        <w:t>______________________________________________</w:t>
      </w:r>
    </w:p>
    <w:p w:rsidR="000B431D" w:rsidRPr="00147C86" w:rsidRDefault="000B431D" w:rsidP="000B431D">
      <w:pPr>
        <w:pStyle w:val="ConsPlusNonformat"/>
        <w:contextualSpacing/>
        <w:jc w:val="right"/>
        <w:rPr>
          <w:rFonts w:ascii="Arial" w:hAnsi="Arial" w:cs="Arial"/>
          <w:sz w:val="24"/>
          <w:szCs w:val="24"/>
        </w:rPr>
      </w:pPr>
      <w:proofErr w:type="gramStart"/>
      <w:r w:rsidRPr="00147C86">
        <w:rPr>
          <w:rFonts w:ascii="Arial" w:hAnsi="Arial" w:cs="Arial"/>
          <w:sz w:val="24"/>
          <w:szCs w:val="24"/>
        </w:rPr>
        <w:t>(орган, уполномоченный на распоряжение земельными</w:t>
      </w:r>
      <w:proofErr w:type="gramEnd"/>
    </w:p>
    <w:p w:rsidR="000B431D" w:rsidRPr="00147C86" w:rsidRDefault="000B431D" w:rsidP="000B431D">
      <w:pPr>
        <w:pStyle w:val="ConsPlusNonformat"/>
        <w:contextualSpacing/>
        <w:jc w:val="right"/>
        <w:rPr>
          <w:rFonts w:ascii="Arial" w:hAnsi="Arial" w:cs="Arial"/>
          <w:sz w:val="24"/>
          <w:szCs w:val="24"/>
        </w:rPr>
      </w:pPr>
      <w:r w:rsidRPr="00147C86">
        <w:rPr>
          <w:rFonts w:ascii="Arial" w:hAnsi="Arial" w:cs="Arial"/>
          <w:sz w:val="24"/>
          <w:szCs w:val="24"/>
        </w:rPr>
        <w:t>участками)</w:t>
      </w:r>
    </w:p>
    <w:p w:rsidR="000B431D" w:rsidRPr="00147C86" w:rsidRDefault="000B431D" w:rsidP="000B431D">
      <w:pPr>
        <w:pStyle w:val="ConsPlusNonformat"/>
        <w:contextualSpacing/>
        <w:jc w:val="both"/>
        <w:rPr>
          <w:rFonts w:ascii="Arial" w:hAnsi="Arial" w:cs="Arial"/>
          <w:sz w:val="24"/>
          <w:szCs w:val="24"/>
        </w:rPr>
      </w:pPr>
    </w:p>
    <w:p w:rsidR="000B431D" w:rsidRPr="00147C86" w:rsidRDefault="000B431D" w:rsidP="000B431D">
      <w:pPr>
        <w:pStyle w:val="ConsPlusNonformat"/>
        <w:contextualSpacing/>
        <w:jc w:val="both"/>
        <w:rPr>
          <w:rFonts w:ascii="Arial" w:hAnsi="Arial" w:cs="Arial"/>
          <w:sz w:val="24"/>
          <w:szCs w:val="24"/>
        </w:rPr>
      </w:pPr>
      <w:r w:rsidRPr="00147C86">
        <w:rPr>
          <w:rFonts w:ascii="Arial" w:hAnsi="Arial" w:cs="Arial"/>
          <w:sz w:val="24"/>
          <w:szCs w:val="24"/>
        </w:rPr>
        <w:t>От _______________________________________________________________________</w:t>
      </w:r>
    </w:p>
    <w:p w:rsidR="000B431D" w:rsidRPr="00147C86" w:rsidRDefault="000B431D" w:rsidP="000B431D">
      <w:pPr>
        <w:pStyle w:val="ConsPlusNonformat"/>
        <w:contextualSpacing/>
        <w:jc w:val="both"/>
        <w:rPr>
          <w:rFonts w:ascii="Arial" w:hAnsi="Arial" w:cs="Arial"/>
          <w:sz w:val="24"/>
          <w:szCs w:val="24"/>
        </w:rPr>
      </w:pPr>
      <w:proofErr w:type="gramStart"/>
      <w:r w:rsidRPr="00147C86">
        <w:rPr>
          <w:rFonts w:ascii="Arial" w:hAnsi="Arial" w:cs="Arial"/>
          <w:sz w:val="24"/>
          <w:szCs w:val="24"/>
        </w:rPr>
        <w:t>(для юридических лиц - полное наименование, организационно-правовая форма,</w:t>
      </w:r>
      <w:proofErr w:type="gramEnd"/>
    </w:p>
    <w:p w:rsidR="000B431D" w:rsidRPr="00147C86" w:rsidRDefault="000B431D" w:rsidP="000B431D">
      <w:pPr>
        <w:pStyle w:val="ConsPlusNonformat"/>
        <w:contextualSpacing/>
        <w:jc w:val="both"/>
        <w:rPr>
          <w:rFonts w:ascii="Arial" w:hAnsi="Arial" w:cs="Arial"/>
          <w:sz w:val="24"/>
          <w:szCs w:val="24"/>
        </w:rPr>
      </w:pPr>
      <w:r w:rsidRPr="00147C86">
        <w:rPr>
          <w:rFonts w:ascii="Arial" w:hAnsi="Arial" w:cs="Arial"/>
          <w:sz w:val="24"/>
          <w:szCs w:val="24"/>
        </w:rPr>
        <w:t>__________________________________________________________________________</w:t>
      </w:r>
    </w:p>
    <w:p w:rsidR="000B431D" w:rsidRPr="00147C86" w:rsidRDefault="000B431D" w:rsidP="000B431D">
      <w:pPr>
        <w:pStyle w:val="ConsPlusNonformat"/>
        <w:contextualSpacing/>
        <w:jc w:val="both"/>
        <w:rPr>
          <w:rFonts w:ascii="Arial" w:hAnsi="Arial" w:cs="Arial"/>
          <w:sz w:val="24"/>
          <w:szCs w:val="24"/>
        </w:rPr>
      </w:pPr>
      <w:r w:rsidRPr="00147C86">
        <w:rPr>
          <w:rFonts w:ascii="Arial" w:hAnsi="Arial" w:cs="Arial"/>
          <w:sz w:val="24"/>
          <w:szCs w:val="24"/>
        </w:rPr>
        <w:t>(в соответствии с Уставом); для физических лиц - фамилия, имя, отчество, паспортные данные)</w:t>
      </w:r>
    </w:p>
    <w:p w:rsidR="000B431D" w:rsidRPr="00147C86" w:rsidRDefault="000B431D" w:rsidP="000B431D">
      <w:pPr>
        <w:pStyle w:val="ConsPlusNonformat"/>
        <w:contextualSpacing/>
        <w:rPr>
          <w:rFonts w:ascii="Arial" w:hAnsi="Arial" w:cs="Arial"/>
          <w:sz w:val="24"/>
          <w:szCs w:val="24"/>
        </w:rPr>
      </w:pPr>
      <w:r w:rsidRPr="00147C86">
        <w:rPr>
          <w:rFonts w:ascii="Arial" w:hAnsi="Arial" w:cs="Arial"/>
          <w:sz w:val="24"/>
          <w:szCs w:val="24"/>
        </w:rPr>
        <w:t>_________________________________________________________(далее - заявитель).</w:t>
      </w:r>
    </w:p>
    <w:p w:rsidR="000B431D" w:rsidRPr="00147C86" w:rsidRDefault="000B431D" w:rsidP="000B431D">
      <w:pPr>
        <w:pStyle w:val="ConsPlusNonformat"/>
        <w:contextualSpacing/>
        <w:jc w:val="both"/>
        <w:rPr>
          <w:rFonts w:ascii="Arial" w:hAnsi="Arial" w:cs="Arial"/>
          <w:sz w:val="24"/>
          <w:szCs w:val="24"/>
        </w:rPr>
      </w:pPr>
      <w:r w:rsidRPr="00147C86">
        <w:rPr>
          <w:rFonts w:ascii="Arial" w:hAnsi="Arial" w:cs="Arial"/>
          <w:sz w:val="24"/>
          <w:szCs w:val="24"/>
        </w:rPr>
        <w:t xml:space="preserve">Свидетельство о внесении записи в Единый государственный реестр </w:t>
      </w:r>
      <w:proofErr w:type="gramStart"/>
      <w:r w:rsidRPr="00147C86">
        <w:rPr>
          <w:rFonts w:ascii="Arial" w:hAnsi="Arial" w:cs="Arial"/>
          <w:sz w:val="24"/>
          <w:szCs w:val="24"/>
        </w:rPr>
        <w:t>юридических</w:t>
      </w:r>
      <w:proofErr w:type="gramEnd"/>
    </w:p>
    <w:p w:rsidR="000B431D" w:rsidRPr="00147C86" w:rsidRDefault="000B431D" w:rsidP="000B431D">
      <w:pPr>
        <w:pStyle w:val="ConsPlusNonformat"/>
        <w:contextualSpacing/>
        <w:jc w:val="both"/>
        <w:rPr>
          <w:rFonts w:ascii="Arial" w:hAnsi="Arial" w:cs="Arial"/>
          <w:sz w:val="24"/>
          <w:szCs w:val="24"/>
        </w:rPr>
      </w:pPr>
      <w:r w:rsidRPr="00147C86">
        <w:rPr>
          <w:rFonts w:ascii="Arial" w:hAnsi="Arial" w:cs="Arial"/>
          <w:sz w:val="24"/>
          <w:szCs w:val="24"/>
        </w:rPr>
        <w:t>лиц: серия _______ N _________________________________ от ________ 20___ г.</w:t>
      </w:r>
    </w:p>
    <w:p w:rsidR="000B431D" w:rsidRPr="00147C86" w:rsidRDefault="000B431D" w:rsidP="000B431D">
      <w:pPr>
        <w:pStyle w:val="ConsPlusNonformat"/>
        <w:contextualSpacing/>
        <w:jc w:val="both"/>
        <w:rPr>
          <w:rFonts w:ascii="Arial" w:hAnsi="Arial" w:cs="Arial"/>
          <w:sz w:val="24"/>
          <w:szCs w:val="24"/>
        </w:rPr>
      </w:pPr>
      <w:r w:rsidRPr="00147C86">
        <w:rPr>
          <w:rFonts w:ascii="Arial" w:hAnsi="Arial" w:cs="Arial"/>
          <w:sz w:val="24"/>
          <w:szCs w:val="24"/>
        </w:rPr>
        <w:t>Юридический адрес: ________________________________________________________</w:t>
      </w:r>
    </w:p>
    <w:p w:rsidR="000B431D" w:rsidRPr="00147C86" w:rsidRDefault="000B431D" w:rsidP="000B431D">
      <w:pPr>
        <w:pStyle w:val="ConsPlusNonformat"/>
        <w:contextualSpacing/>
        <w:jc w:val="both"/>
        <w:rPr>
          <w:rFonts w:ascii="Arial" w:hAnsi="Arial" w:cs="Arial"/>
          <w:sz w:val="24"/>
          <w:szCs w:val="24"/>
        </w:rPr>
      </w:pPr>
      <w:r w:rsidRPr="00147C86">
        <w:rPr>
          <w:rFonts w:ascii="Arial" w:hAnsi="Arial" w:cs="Arial"/>
          <w:sz w:val="24"/>
          <w:szCs w:val="24"/>
        </w:rPr>
        <w:t>__________________________________________________________________________</w:t>
      </w:r>
    </w:p>
    <w:p w:rsidR="000B431D" w:rsidRPr="00147C86" w:rsidRDefault="000B431D" w:rsidP="000B431D">
      <w:pPr>
        <w:pStyle w:val="ConsPlusNonformat"/>
        <w:contextualSpacing/>
        <w:jc w:val="both"/>
        <w:rPr>
          <w:rFonts w:ascii="Arial" w:hAnsi="Arial" w:cs="Arial"/>
          <w:sz w:val="24"/>
          <w:szCs w:val="24"/>
        </w:rPr>
      </w:pPr>
      <w:r w:rsidRPr="00147C86">
        <w:rPr>
          <w:rFonts w:ascii="Arial" w:hAnsi="Arial" w:cs="Arial"/>
          <w:sz w:val="24"/>
          <w:szCs w:val="24"/>
        </w:rPr>
        <w:t>Почтовый (фактический) адрес: _____________________________________________</w:t>
      </w:r>
    </w:p>
    <w:p w:rsidR="000B431D" w:rsidRPr="00147C86" w:rsidRDefault="000B431D" w:rsidP="000B431D">
      <w:pPr>
        <w:pStyle w:val="ConsPlusNonformat"/>
        <w:contextualSpacing/>
        <w:jc w:val="both"/>
        <w:rPr>
          <w:rFonts w:ascii="Arial" w:hAnsi="Arial" w:cs="Arial"/>
          <w:sz w:val="24"/>
          <w:szCs w:val="24"/>
        </w:rPr>
      </w:pPr>
      <w:r w:rsidRPr="00147C86">
        <w:rPr>
          <w:rFonts w:ascii="Arial" w:hAnsi="Arial" w:cs="Arial"/>
          <w:sz w:val="24"/>
          <w:szCs w:val="24"/>
        </w:rPr>
        <w:t>__________________________________________________________________________</w:t>
      </w:r>
    </w:p>
    <w:p w:rsidR="000B431D" w:rsidRPr="00147C86" w:rsidRDefault="000B431D" w:rsidP="000B431D">
      <w:pPr>
        <w:pStyle w:val="ConsPlusNonformat"/>
        <w:contextualSpacing/>
        <w:jc w:val="both"/>
        <w:rPr>
          <w:rFonts w:ascii="Arial" w:hAnsi="Arial" w:cs="Arial"/>
          <w:sz w:val="24"/>
          <w:szCs w:val="24"/>
        </w:rPr>
      </w:pPr>
      <w:r w:rsidRPr="00147C86">
        <w:rPr>
          <w:rFonts w:ascii="Arial" w:hAnsi="Arial" w:cs="Arial"/>
          <w:sz w:val="24"/>
          <w:szCs w:val="24"/>
        </w:rPr>
        <w:t>ИНН _________________________________, ОКПО _____________________________,</w:t>
      </w:r>
    </w:p>
    <w:p w:rsidR="000B431D" w:rsidRPr="00147C86" w:rsidRDefault="000B431D" w:rsidP="000B431D">
      <w:pPr>
        <w:pStyle w:val="ConsPlusNonformat"/>
        <w:contextualSpacing/>
        <w:jc w:val="both"/>
        <w:rPr>
          <w:rFonts w:ascii="Arial" w:hAnsi="Arial" w:cs="Arial"/>
          <w:sz w:val="24"/>
          <w:szCs w:val="24"/>
        </w:rPr>
      </w:pPr>
      <w:r w:rsidRPr="00147C86">
        <w:rPr>
          <w:rFonts w:ascii="Arial" w:hAnsi="Arial" w:cs="Arial"/>
          <w:sz w:val="24"/>
          <w:szCs w:val="24"/>
        </w:rPr>
        <w:t>ОГРН ____________________________________________________________________</w:t>
      </w:r>
    </w:p>
    <w:p w:rsidR="000B431D" w:rsidRPr="00147C86" w:rsidRDefault="000B431D" w:rsidP="000B431D">
      <w:pPr>
        <w:pStyle w:val="ConsPlusNonformat"/>
        <w:contextualSpacing/>
        <w:jc w:val="both"/>
        <w:rPr>
          <w:rFonts w:ascii="Arial" w:hAnsi="Arial" w:cs="Arial"/>
          <w:sz w:val="24"/>
          <w:szCs w:val="24"/>
        </w:rPr>
      </w:pPr>
      <w:r w:rsidRPr="00147C86">
        <w:rPr>
          <w:rFonts w:ascii="Arial" w:hAnsi="Arial" w:cs="Arial"/>
          <w:sz w:val="24"/>
          <w:szCs w:val="24"/>
        </w:rPr>
        <w:t>Телефон: ____________________________, факс: ______________________________</w:t>
      </w:r>
    </w:p>
    <w:p w:rsidR="000B431D" w:rsidRPr="00147C86" w:rsidRDefault="000B431D" w:rsidP="000B431D">
      <w:pPr>
        <w:pStyle w:val="ConsPlusNonformat"/>
        <w:contextualSpacing/>
        <w:jc w:val="both"/>
        <w:rPr>
          <w:rFonts w:ascii="Arial" w:hAnsi="Arial" w:cs="Arial"/>
          <w:sz w:val="24"/>
          <w:szCs w:val="24"/>
        </w:rPr>
      </w:pPr>
      <w:r w:rsidRPr="00147C86">
        <w:rPr>
          <w:rFonts w:ascii="Arial" w:hAnsi="Arial" w:cs="Arial"/>
          <w:sz w:val="24"/>
          <w:szCs w:val="24"/>
        </w:rPr>
        <w:t>Электронная почта: ________________________________________________________</w:t>
      </w:r>
    </w:p>
    <w:p w:rsidR="000B431D" w:rsidRPr="00147C86" w:rsidRDefault="000B431D" w:rsidP="000B431D">
      <w:pPr>
        <w:pStyle w:val="ConsPlusNonformat"/>
        <w:contextualSpacing/>
        <w:jc w:val="both"/>
        <w:rPr>
          <w:rFonts w:ascii="Arial" w:hAnsi="Arial" w:cs="Arial"/>
          <w:sz w:val="24"/>
          <w:szCs w:val="24"/>
        </w:rPr>
      </w:pPr>
      <w:r w:rsidRPr="00147C86">
        <w:rPr>
          <w:rFonts w:ascii="Arial" w:hAnsi="Arial" w:cs="Arial"/>
          <w:sz w:val="24"/>
          <w:szCs w:val="24"/>
        </w:rPr>
        <w:t>Место жительства заявител</w:t>
      </w:r>
      <w:proofErr w:type="gramStart"/>
      <w:r w:rsidRPr="00147C86">
        <w:rPr>
          <w:rFonts w:ascii="Arial" w:hAnsi="Arial" w:cs="Arial"/>
          <w:sz w:val="24"/>
          <w:szCs w:val="24"/>
        </w:rPr>
        <w:t>я(</w:t>
      </w:r>
      <w:proofErr w:type="gramEnd"/>
      <w:r w:rsidRPr="00147C86">
        <w:rPr>
          <w:rFonts w:ascii="Arial" w:hAnsi="Arial" w:cs="Arial"/>
          <w:sz w:val="24"/>
          <w:szCs w:val="24"/>
        </w:rPr>
        <w:t>ей):</w:t>
      </w:r>
    </w:p>
    <w:p w:rsidR="000B431D" w:rsidRPr="00147C86" w:rsidRDefault="000B431D" w:rsidP="000B431D">
      <w:pPr>
        <w:pStyle w:val="ConsPlusNonformat"/>
        <w:contextualSpacing/>
        <w:jc w:val="both"/>
        <w:rPr>
          <w:rFonts w:ascii="Arial" w:hAnsi="Arial" w:cs="Arial"/>
          <w:sz w:val="24"/>
          <w:szCs w:val="24"/>
        </w:rPr>
      </w:pPr>
      <w:r w:rsidRPr="00147C86">
        <w:rPr>
          <w:rFonts w:ascii="Arial" w:hAnsi="Arial" w:cs="Arial"/>
          <w:sz w:val="24"/>
          <w:szCs w:val="24"/>
        </w:rPr>
        <w:t>__________________________________________________________________________</w:t>
      </w:r>
    </w:p>
    <w:p w:rsidR="000B431D" w:rsidRPr="00147C86" w:rsidRDefault="000B431D" w:rsidP="000B431D">
      <w:pPr>
        <w:pStyle w:val="ConsPlusNonformat"/>
        <w:contextualSpacing/>
        <w:jc w:val="both"/>
        <w:rPr>
          <w:rFonts w:ascii="Arial" w:hAnsi="Arial" w:cs="Arial"/>
          <w:sz w:val="24"/>
          <w:szCs w:val="24"/>
        </w:rPr>
      </w:pPr>
      <w:r w:rsidRPr="00147C86">
        <w:rPr>
          <w:rFonts w:ascii="Arial" w:hAnsi="Arial" w:cs="Arial"/>
          <w:sz w:val="24"/>
          <w:szCs w:val="24"/>
        </w:rPr>
        <w:t>(почтовый адрес с обязательным указанием почтового индекса)</w:t>
      </w:r>
    </w:p>
    <w:p w:rsidR="000B431D" w:rsidRPr="00147C86" w:rsidRDefault="000B431D" w:rsidP="000B431D">
      <w:pPr>
        <w:pStyle w:val="ConsPlusNonformat"/>
        <w:contextualSpacing/>
        <w:jc w:val="both"/>
        <w:rPr>
          <w:rFonts w:ascii="Arial" w:hAnsi="Arial" w:cs="Arial"/>
          <w:sz w:val="24"/>
          <w:szCs w:val="24"/>
        </w:rPr>
      </w:pPr>
      <w:r w:rsidRPr="00147C86">
        <w:rPr>
          <w:rFonts w:ascii="Arial" w:hAnsi="Arial" w:cs="Arial"/>
          <w:sz w:val="24"/>
          <w:szCs w:val="24"/>
        </w:rPr>
        <w:t>_____</w:t>
      </w:r>
      <w:r w:rsidR="00147C86">
        <w:rPr>
          <w:rFonts w:ascii="Arial" w:hAnsi="Arial" w:cs="Arial"/>
          <w:sz w:val="24"/>
          <w:szCs w:val="24"/>
        </w:rPr>
        <w:t>_</w:t>
      </w:r>
      <w:r w:rsidRPr="00147C86">
        <w:rPr>
          <w:rFonts w:ascii="Arial" w:hAnsi="Arial" w:cs="Arial"/>
          <w:sz w:val="24"/>
          <w:szCs w:val="24"/>
        </w:rPr>
        <w:t>___________________________________________________________________</w:t>
      </w:r>
    </w:p>
    <w:p w:rsidR="000B431D" w:rsidRPr="00147C86" w:rsidRDefault="000B431D" w:rsidP="000B431D">
      <w:pPr>
        <w:pStyle w:val="ConsPlusNonformat"/>
        <w:contextualSpacing/>
        <w:jc w:val="both"/>
        <w:rPr>
          <w:rFonts w:ascii="Arial" w:hAnsi="Arial" w:cs="Arial"/>
          <w:sz w:val="24"/>
          <w:szCs w:val="24"/>
        </w:rPr>
      </w:pPr>
      <w:r w:rsidRPr="00147C86">
        <w:rPr>
          <w:rFonts w:ascii="Arial" w:hAnsi="Arial" w:cs="Arial"/>
          <w:sz w:val="24"/>
          <w:szCs w:val="24"/>
        </w:rPr>
        <w:t>Руководитель (для юридических лиц) ________________________________________</w:t>
      </w:r>
    </w:p>
    <w:p w:rsidR="000B431D" w:rsidRPr="00147C86" w:rsidRDefault="000B431D" w:rsidP="00147C86">
      <w:pPr>
        <w:pStyle w:val="ConsPlusNonformat"/>
        <w:ind w:left="5664" w:firstLine="708"/>
        <w:contextualSpacing/>
        <w:jc w:val="both"/>
        <w:rPr>
          <w:rFonts w:ascii="Arial" w:hAnsi="Arial" w:cs="Arial"/>
          <w:sz w:val="24"/>
          <w:szCs w:val="24"/>
        </w:rPr>
      </w:pPr>
      <w:r w:rsidRPr="00147C86">
        <w:rPr>
          <w:rFonts w:ascii="Arial" w:hAnsi="Arial" w:cs="Arial"/>
          <w:sz w:val="24"/>
          <w:szCs w:val="24"/>
        </w:rPr>
        <w:t>(Ф.И.О.)</w:t>
      </w:r>
    </w:p>
    <w:p w:rsidR="000B431D" w:rsidRPr="00147C86" w:rsidRDefault="000B431D" w:rsidP="000B431D">
      <w:pPr>
        <w:pStyle w:val="ConsPlusNonformat"/>
        <w:contextualSpacing/>
        <w:jc w:val="both"/>
        <w:rPr>
          <w:rFonts w:ascii="Arial" w:hAnsi="Arial" w:cs="Arial"/>
          <w:sz w:val="24"/>
          <w:szCs w:val="24"/>
        </w:rPr>
      </w:pPr>
      <w:r w:rsidRPr="00147C86">
        <w:rPr>
          <w:rFonts w:ascii="Arial" w:hAnsi="Arial" w:cs="Arial"/>
          <w:sz w:val="24"/>
          <w:szCs w:val="24"/>
        </w:rPr>
        <w:t>Документ, подтверждающий действие полномочий ______________________________</w:t>
      </w:r>
    </w:p>
    <w:p w:rsidR="000B431D" w:rsidRPr="00147C86" w:rsidRDefault="000B431D" w:rsidP="00147C86">
      <w:pPr>
        <w:pStyle w:val="ConsPlusNonformat"/>
        <w:ind w:left="4956" w:firstLine="708"/>
        <w:contextualSpacing/>
        <w:jc w:val="both"/>
        <w:rPr>
          <w:rFonts w:ascii="Arial" w:hAnsi="Arial" w:cs="Arial"/>
          <w:sz w:val="24"/>
          <w:szCs w:val="24"/>
        </w:rPr>
      </w:pPr>
      <w:r w:rsidRPr="00147C86">
        <w:rPr>
          <w:rFonts w:ascii="Arial" w:hAnsi="Arial" w:cs="Arial"/>
          <w:sz w:val="24"/>
          <w:szCs w:val="24"/>
        </w:rPr>
        <w:t>(протокол, приказ о назначении)</w:t>
      </w:r>
    </w:p>
    <w:p w:rsidR="000B431D" w:rsidRPr="00147C86" w:rsidRDefault="000B431D" w:rsidP="000B431D">
      <w:pPr>
        <w:pStyle w:val="ConsPlusNonformat"/>
        <w:contextualSpacing/>
        <w:jc w:val="both"/>
        <w:rPr>
          <w:rFonts w:ascii="Arial" w:hAnsi="Arial" w:cs="Arial"/>
          <w:sz w:val="24"/>
          <w:szCs w:val="24"/>
        </w:rPr>
      </w:pPr>
      <w:r w:rsidRPr="00147C86">
        <w:rPr>
          <w:rFonts w:ascii="Arial" w:hAnsi="Arial" w:cs="Arial"/>
          <w:sz w:val="24"/>
          <w:szCs w:val="24"/>
        </w:rPr>
        <w:t>__________________________________________________________________________</w:t>
      </w:r>
    </w:p>
    <w:p w:rsidR="000B431D" w:rsidRPr="00147C86" w:rsidRDefault="000B431D" w:rsidP="000B431D">
      <w:pPr>
        <w:pStyle w:val="ConsPlusNonformat"/>
        <w:contextualSpacing/>
        <w:jc w:val="both"/>
        <w:rPr>
          <w:rFonts w:ascii="Arial" w:hAnsi="Arial" w:cs="Arial"/>
          <w:sz w:val="24"/>
          <w:szCs w:val="24"/>
        </w:rPr>
      </w:pPr>
      <w:r w:rsidRPr="00147C86">
        <w:rPr>
          <w:rFonts w:ascii="Arial" w:hAnsi="Arial" w:cs="Arial"/>
          <w:sz w:val="24"/>
          <w:szCs w:val="24"/>
        </w:rPr>
        <w:t>(срок действия полномочий)</w:t>
      </w:r>
    </w:p>
    <w:p w:rsidR="000B431D" w:rsidRPr="00147C86" w:rsidRDefault="000B431D" w:rsidP="000B431D">
      <w:pPr>
        <w:pStyle w:val="ConsPlusNonformat"/>
        <w:contextualSpacing/>
        <w:jc w:val="both"/>
        <w:rPr>
          <w:rFonts w:ascii="Arial" w:hAnsi="Arial" w:cs="Arial"/>
          <w:sz w:val="24"/>
          <w:szCs w:val="24"/>
        </w:rPr>
      </w:pPr>
    </w:p>
    <w:p w:rsidR="000B431D" w:rsidRPr="00147C86" w:rsidRDefault="006A45BD" w:rsidP="006A45BD">
      <w:pPr>
        <w:pStyle w:val="ConsPlusNonformat"/>
        <w:contextualSpacing/>
        <w:jc w:val="both"/>
        <w:rPr>
          <w:rFonts w:ascii="Arial" w:hAnsi="Arial" w:cs="Arial"/>
          <w:sz w:val="24"/>
          <w:szCs w:val="24"/>
        </w:rPr>
      </w:pPr>
      <w:r w:rsidRPr="00147C86">
        <w:rPr>
          <w:rFonts w:ascii="Arial" w:hAnsi="Arial" w:cs="Arial"/>
          <w:sz w:val="24"/>
          <w:szCs w:val="24"/>
        </w:rPr>
        <w:t>Прош</w:t>
      </w:r>
      <w:proofErr w:type="gramStart"/>
      <w:r w:rsidRPr="00147C86">
        <w:rPr>
          <w:rFonts w:ascii="Arial" w:hAnsi="Arial" w:cs="Arial"/>
          <w:sz w:val="24"/>
          <w:szCs w:val="24"/>
        </w:rPr>
        <w:t>у(</w:t>
      </w:r>
      <w:proofErr w:type="gramEnd"/>
      <w:r w:rsidRPr="00147C86">
        <w:rPr>
          <w:rFonts w:ascii="Arial" w:hAnsi="Arial" w:cs="Arial"/>
          <w:sz w:val="24"/>
          <w:szCs w:val="24"/>
        </w:rPr>
        <w:t>сим)</w:t>
      </w:r>
      <w:r w:rsidR="00013F82" w:rsidRPr="00147C86">
        <w:rPr>
          <w:rFonts w:ascii="Arial" w:hAnsi="Arial" w:cs="Arial"/>
          <w:sz w:val="24"/>
          <w:szCs w:val="24"/>
        </w:rPr>
        <w:t xml:space="preserve"> </w:t>
      </w:r>
      <w:r w:rsidRPr="00147C86">
        <w:rPr>
          <w:rFonts w:ascii="Arial" w:hAnsi="Arial" w:cs="Arial"/>
          <w:sz w:val="24"/>
          <w:szCs w:val="24"/>
        </w:rPr>
        <w:t>предварительно</w:t>
      </w:r>
      <w:r w:rsidR="00013F82" w:rsidRPr="00147C86">
        <w:rPr>
          <w:rFonts w:ascii="Arial" w:hAnsi="Arial" w:cs="Arial"/>
          <w:sz w:val="24"/>
          <w:szCs w:val="24"/>
        </w:rPr>
        <w:t xml:space="preserve"> </w:t>
      </w:r>
      <w:r w:rsidRPr="00147C86">
        <w:rPr>
          <w:rFonts w:ascii="Arial" w:hAnsi="Arial" w:cs="Arial"/>
          <w:sz w:val="24"/>
          <w:szCs w:val="24"/>
        </w:rPr>
        <w:t>согласовать</w:t>
      </w:r>
      <w:r w:rsidR="00013F82" w:rsidRPr="00147C86">
        <w:rPr>
          <w:rFonts w:ascii="Arial" w:hAnsi="Arial" w:cs="Arial"/>
          <w:sz w:val="24"/>
          <w:szCs w:val="24"/>
        </w:rPr>
        <w:t xml:space="preserve"> </w:t>
      </w:r>
      <w:r w:rsidRPr="00147C86">
        <w:rPr>
          <w:rFonts w:ascii="Arial" w:hAnsi="Arial" w:cs="Arial"/>
          <w:sz w:val="24"/>
          <w:szCs w:val="24"/>
        </w:rPr>
        <w:t>предоставление</w:t>
      </w:r>
      <w:r w:rsidR="00013F82" w:rsidRPr="00147C86">
        <w:rPr>
          <w:rFonts w:ascii="Arial" w:hAnsi="Arial" w:cs="Arial"/>
          <w:sz w:val="24"/>
          <w:szCs w:val="24"/>
        </w:rPr>
        <w:t xml:space="preserve"> </w:t>
      </w:r>
      <w:r w:rsidRPr="00147C86">
        <w:rPr>
          <w:rFonts w:ascii="Arial" w:hAnsi="Arial" w:cs="Arial"/>
          <w:sz w:val="24"/>
          <w:szCs w:val="24"/>
        </w:rPr>
        <w:t>на</w:t>
      </w:r>
      <w:r w:rsidR="00013F82" w:rsidRPr="00147C86">
        <w:rPr>
          <w:rFonts w:ascii="Arial" w:hAnsi="Arial" w:cs="Arial"/>
          <w:sz w:val="24"/>
          <w:szCs w:val="24"/>
        </w:rPr>
        <w:t xml:space="preserve"> </w:t>
      </w:r>
      <w:r w:rsidRPr="00147C86">
        <w:rPr>
          <w:rFonts w:ascii="Arial" w:hAnsi="Arial" w:cs="Arial"/>
          <w:sz w:val="24"/>
          <w:szCs w:val="24"/>
        </w:rPr>
        <w:t>праве</w:t>
      </w:r>
      <w:r w:rsidR="000B431D" w:rsidRPr="00147C86">
        <w:rPr>
          <w:rFonts w:ascii="Arial" w:hAnsi="Arial" w:cs="Arial"/>
          <w:sz w:val="24"/>
          <w:szCs w:val="24"/>
        </w:rPr>
        <w:t xml:space="preserve"> </w:t>
      </w:r>
      <w:r w:rsidRPr="00147C86">
        <w:rPr>
          <w:rFonts w:ascii="Arial" w:hAnsi="Arial" w:cs="Arial"/>
          <w:sz w:val="24"/>
          <w:szCs w:val="24"/>
        </w:rPr>
        <w:t xml:space="preserve">______________ </w:t>
      </w:r>
    </w:p>
    <w:p w:rsidR="000B431D" w:rsidRPr="00147C86" w:rsidRDefault="000B431D" w:rsidP="000B431D">
      <w:pPr>
        <w:pStyle w:val="ConsPlusNonformat"/>
        <w:contextualSpacing/>
        <w:jc w:val="right"/>
        <w:rPr>
          <w:rFonts w:ascii="Arial" w:hAnsi="Arial" w:cs="Arial"/>
          <w:sz w:val="24"/>
          <w:szCs w:val="24"/>
        </w:rPr>
      </w:pPr>
      <w:r w:rsidRPr="00147C86">
        <w:rPr>
          <w:rFonts w:ascii="Arial" w:hAnsi="Arial" w:cs="Arial"/>
          <w:sz w:val="24"/>
          <w:szCs w:val="24"/>
        </w:rPr>
        <w:t>(аренды/собственности)</w:t>
      </w:r>
    </w:p>
    <w:p w:rsidR="000B431D" w:rsidRPr="00147C86" w:rsidRDefault="000B431D" w:rsidP="006A45BD">
      <w:pPr>
        <w:pStyle w:val="ConsPlusNonformat"/>
        <w:contextualSpacing/>
        <w:jc w:val="both"/>
        <w:rPr>
          <w:rFonts w:ascii="Arial" w:hAnsi="Arial" w:cs="Arial"/>
          <w:sz w:val="24"/>
          <w:szCs w:val="24"/>
        </w:rPr>
      </w:pPr>
    </w:p>
    <w:p w:rsidR="006A45BD" w:rsidRPr="00147C86" w:rsidRDefault="000B431D" w:rsidP="006A45BD">
      <w:pPr>
        <w:pStyle w:val="ConsPlusNonformat"/>
        <w:contextualSpacing/>
        <w:jc w:val="both"/>
        <w:rPr>
          <w:rFonts w:ascii="Arial" w:hAnsi="Arial" w:cs="Arial"/>
          <w:sz w:val="24"/>
          <w:szCs w:val="24"/>
        </w:rPr>
      </w:pPr>
      <w:r w:rsidRPr="00147C86">
        <w:rPr>
          <w:rFonts w:ascii="Arial" w:hAnsi="Arial" w:cs="Arial"/>
          <w:sz w:val="24"/>
          <w:szCs w:val="24"/>
        </w:rPr>
        <w:t>з</w:t>
      </w:r>
      <w:r w:rsidR="006A45BD" w:rsidRPr="00147C86">
        <w:rPr>
          <w:rFonts w:ascii="Arial" w:hAnsi="Arial" w:cs="Arial"/>
          <w:sz w:val="24"/>
          <w:szCs w:val="24"/>
        </w:rPr>
        <w:t>емельного участка, находящегося в государственной</w:t>
      </w:r>
      <w:r w:rsidRPr="00147C86">
        <w:rPr>
          <w:rFonts w:ascii="Arial" w:hAnsi="Arial" w:cs="Arial"/>
          <w:sz w:val="24"/>
          <w:szCs w:val="24"/>
        </w:rPr>
        <w:t xml:space="preserve"> (муниципальной)</w:t>
      </w:r>
      <w:r w:rsidR="00013F82" w:rsidRPr="00147C86">
        <w:rPr>
          <w:rFonts w:ascii="Arial" w:hAnsi="Arial" w:cs="Arial"/>
          <w:sz w:val="24"/>
          <w:szCs w:val="24"/>
        </w:rPr>
        <w:t xml:space="preserve"> </w:t>
      </w:r>
      <w:r w:rsidR="006A45BD" w:rsidRPr="00147C86">
        <w:rPr>
          <w:rFonts w:ascii="Arial" w:hAnsi="Arial" w:cs="Arial"/>
          <w:sz w:val="24"/>
          <w:szCs w:val="24"/>
        </w:rPr>
        <w:t>собственности,</w:t>
      </w:r>
      <w:r w:rsidR="00013F82" w:rsidRPr="00147C86">
        <w:rPr>
          <w:rFonts w:ascii="Arial" w:hAnsi="Arial" w:cs="Arial"/>
          <w:sz w:val="24"/>
          <w:szCs w:val="24"/>
        </w:rPr>
        <w:t xml:space="preserve"> </w:t>
      </w:r>
      <w:r w:rsidR="006A45BD" w:rsidRPr="00147C86">
        <w:rPr>
          <w:rFonts w:ascii="Arial" w:hAnsi="Arial" w:cs="Arial"/>
          <w:sz w:val="24"/>
          <w:szCs w:val="24"/>
        </w:rPr>
        <w:t>площадью</w:t>
      </w:r>
      <w:r w:rsidR="00013F82" w:rsidRPr="00147C86">
        <w:rPr>
          <w:rFonts w:ascii="Arial" w:hAnsi="Arial" w:cs="Arial"/>
          <w:sz w:val="24"/>
          <w:szCs w:val="24"/>
        </w:rPr>
        <w:t xml:space="preserve"> </w:t>
      </w:r>
      <w:r w:rsidR="006A45BD" w:rsidRPr="00147C86">
        <w:rPr>
          <w:rFonts w:ascii="Arial" w:hAnsi="Arial" w:cs="Arial"/>
          <w:sz w:val="24"/>
          <w:szCs w:val="24"/>
        </w:rPr>
        <w:t>_______________</w:t>
      </w:r>
      <w:r w:rsidR="00013F82" w:rsidRPr="00147C86">
        <w:rPr>
          <w:rFonts w:ascii="Arial" w:hAnsi="Arial" w:cs="Arial"/>
          <w:sz w:val="24"/>
          <w:szCs w:val="24"/>
        </w:rPr>
        <w:t xml:space="preserve"> </w:t>
      </w:r>
      <w:r w:rsidR="006A45BD" w:rsidRPr="00147C86">
        <w:rPr>
          <w:rFonts w:ascii="Arial" w:hAnsi="Arial" w:cs="Arial"/>
          <w:sz w:val="24"/>
          <w:szCs w:val="24"/>
        </w:rPr>
        <w:t>кв.</w:t>
      </w:r>
      <w:r w:rsidR="00013F82" w:rsidRPr="00147C86">
        <w:rPr>
          <w:rFonts w:ascii="Arial" w:hAnsi="Arial" w:cs="Arial"/>
          <w:sz w:val="24"/>
          <w:szCs w:val="24"/>
        </w:rPr>
        <w:t xml:space="preserve"> </w:t>
      </w:r>
      <w:r w:rsidR="006A45BD" w:rsidRPr="00147C86">
        <w:rPr>
          <w:rFonts w:ascii="Arial" w:hAnsi="Arial" w:cs="Arial"/>
          <w:sz w:val="24"/>
          <w:szCs w:val="24"/>
        </w:rPr>
        <w:t>м,</w:t>
      </w:r>
      <w:r w:rsidR="00013F82" w:rsidRPr="00147C86">
        <w:rPr>
          <w:rFonts w:ascii="Arial" w:hAnsi="Arial" w:cs="Arial"/>
          <w:sz w:val="24"/>
          <w:szCs w:val="24"/>
        </w:rPr>
        <w:t xml:space="preserve"> </w:t>
      </w:r>
      <w:r w:rsidR="006A45BD" w:rsidRPr="00147C86">
        <w:rPr>
          <w:rFonts w:ascii="Arial" w:hAnsi="Arial" w:cs="Arial"/>
          <w:sz w:val="24"/>
          <w:szCs w:val="24"/>
        </w:rPr>
        <w:t>на</w:t>
      </w:r>
      <w:r w:rsidR="00013F82" w:rsidRPr="00147C86">
        <w:rPr>
          <w:rFonts w:ascii="Arial" w:hAnsi="Arial" w:cs="Arial"/>
          <w:sz w:val="24"/>
          <w:szCs w:val="24"/>
        </w:rPr>
        <w:t xml:space="preserve"> </w:t>
      </w:r>
      <w:r w:rsidR="006A45BD" w:rsidRPr="00147C86">
        <w:rPr>
          <w:rFonts w:ascii="Arial" w:hAnsi="Arial" w:cs="Arial"/>
          <w:sz w:val="24"/>
          <w:szCs w:val="24"/>
        </w:rPr>
        <w:t>котором</w:t>
      </w:r>
      <w:r w:rsidRPr="00147C86">
        <w:rPr>
          <w:rFonts w:ascii="Arial" w:hAnsi="Arial" w:cs="Arial"/>
          <w:sz w:val="24"/>
          <w:szCs w:val="24"/>
        </w:rPr>
        <w:t xml:space="preserve"> </w:t>
      </w:r>
      <w:r w:rsidR="006A45BD" w:rsidRPr="00147C86">
        <w:rPr>
          <w:rFonts w:ascii="Arial" w:hAnsi="Arial" w:cs="Arial"/>
          <w:sz w:val="24"/>
          <w:szCs w:val="24"/>
        </w:rPr>
        <w:t>расположе</w:t>
      </w:r>
      <w:proofErr w:type="gramStart"/>
      <w:r w:rsidR="006A45BD" w:rsidRPr="00147C86">
        <w:rPr>
          <w:rFonts w:ascii="Arial" w:hAnsi="Arial" w:cs="Arial"/>
          <w:sz w:val="24"/>
          <w:szCs w:val="24"/>
        </w:rPr>
        <w:t>н(</w:t>
      </w:r>
      <w:proofErr w:type="gramEnd"/>
      <w:r w:rsidR="006A45BD" w:rsidRPr="00147C86">
        <w:rPr>
          <w:rFonts w:ascii="Arial" w:hAnsi="Arial" w:cs="Arial"/>
          <w:sz w:val="24"/>
          <w:szCs w:val="24"/>
        </w:rPr>
        <w:t>ы)</w:t>
      </w:r>
      <w:r w:rsidRPr="00147C86">
        <w:rPr>
          <w:rFonts w:ascii="Arial" w:hAnsi="Arial" w:cs="Arial"/>
          <w:sz w:val="24"/>
          <w:szCs w:val="24"/>
        </w:rPr>
        <w:t xml:space="preserve"> </w:t>
      </w:r>
      <w:r w:rsidR="006A45BD" w:rsidRPr="00147C86">
        <w:rPr>
          <w:rFonts w:ascii="Arial" w:hAnsi="Arial" w:cs="Arial"/>
          <w:sz w:val="24"/>
          <w:szCs w:val="24"/>
        </w:rPr>
        <w:t>объект(ы)</w:t>
      </w:r>
      <w:r w:rsidR="00013F82" w:rsidRPr="00147C86">
        <w:rPr>
          <w:rFonts w:ascii="Arial" w:hAnsi="Arial" w:cs="Arial"/>
          <w:sz w:val="24"/>
          <w:szCs w:val="24"/>
        </w:rPr>
        <w:t xml:space="preserve"> </w:t>
      </w:r>
      <w:r w:rsidR="006A45BD" w:rsidRPr="00147C86">
        <w:rPr>
          <w:rFonts w:ascii="Arial" w:hAnsi="Arial" w:cs="Arial"/>
          <w:sz w:val="24"/>
          <w:szCs w:val="24"/>
        </w:rPr>
        <w:t>недвижимости,</w:t>
      </w:r>
      <w:r w:rsidR="00013F82" w:rsidRPr="00147C86">
        <w:rPr>
          <w:rFonts w:ascii="Arial" w:hAnsi="Arial" w:cs="Arial"/>
          <w:sz w:val="24"/>
          <w:szCs w:val="24"/>
        </w:rPr>
        <w:t xml:space="preserve"> </w:t>
      </w:r>
      <w:r w:rsidR="006A45BD" w:rsidRPr="00147C86">
        <w:rPr>
          <w:rFonts w:ascii="Arial" w:hAnsi="Arial" w:cs="Arial"/>
          <w:sz w:val="24"/>
          <w:szCs w:val="24"/>
        </w:rPr>
        <w:t>принадлежащий</w:t>
      </w:r>
      <w:r w:rsidR="00013F82" w:rsidRPr="00147C86">
        <w:rPr>
          <w:rFonts w:ascii="Arial" w:hAnsi="Arial" w:cs="Arial"/>
          <w:sz w:val="24"/>
          <w:szCs w:val="24"/>
        </w:rPr>
        <w:t xml:space="preserve"> </w:t>
      </w:r>
      <w:r w:rsidR="006A45BD" w:rsidRPr="00147C86">
        <w:rPr>
          <w:rFonts w:ascii="Arial" w:hAnsi="Arial" w:cs="Arial"/>
          <w:sz w:val="24"/>
          <w:szCs w:val="24"/>
        </w:rPr>
        <w:t>заявителю</w:t>
      </w:r>
      <w:r w:rsidR="00013F82" w:rsidRPr="00147C86">
        <w:rPr>
          <w:rFonts w:ascii="Arial" w:hAnsi="Arial" w:cs="Arial"/>
          <w:sz w:val="24"/>
          <w:szCs w:val="24"/>
        </w:rPr>
        <w:t xml:space="preserve"> </w:t>
      </w:r>
      <w:r w:rsidR="006A45BD" w:rsidRPr="00147C86">
        <w:rPr>
          <w:rFonts w:ascii="Arial" w:hAnsi="Arial" w:cs="Arial"/>
          <w:sz w:val="24"/>
          <w:szCs w:val="24"/>
        </w:rPr>
        <w:t>на</w:t>
      </w:r>
      <w:r w:rsidR="00013F82" w:rsidRPr="00147C86">
        <w:rPr>
          <w:rFonts w:ascii="Arial" w:hAnsi="Arial" w:cs="Arial"/>
          <w:sz w:val="24"/>
          <w:szCs w:val="24"/>
        </w:rPr>
        <w:t xml:space="preserve"> </w:t>
      </w:r>
      <w:r w:rsidR="006A45BD" w:rsidRPr="00147C86">
        <w:rPr>
          <w:rFonts w:ascii="Arial" w:hAnsi="Arial" w:cs="Arial"/>
          <w:sz w:val="24"/>
          <w:szCs w:val="24"/>
        </w:rPr>
        <w:t>праве</w:t>
      </w:r>
      <w:r w:rsidRPr="00147C86">
        <w:rPr>
          <w:rFonts w:ascii="Arial" w:hAnsi="Arial" w:cs="Arial"/>
          <w:sz w:val="24"/>
          <w:szCs w:val="24"/>
        </w:rPr>
        <w:t xml:space="preserve"> </w:t>
      </w:r>
      <w:r w:rsidR="006A45BD" w:rsidRPr="00147C86">
        <w:rPr>
          <w:rFonts w:ascii="Arial" w:hAnsi="Arial" w:cs="Arial"/>
          <w:sz w:val="24"/>
          <w:szCs w:val="24"/>
        </w:rPr>
        <w:t>_________________, для ____________________________________________________</w:t>
      </w:r>
    </w:p>
    <w:p w:rsidR="006A45BD" w:rsidRPr="00147C86" w:rsidRDefault="006A45BD" w:rsidP="006A45BD">
      <w:pPr>
        <w:pStyle w:val="ConsPlusNonformat"/>
        <w:contextualSpacing/>
        <w:jc w:val="both"/>
        <w:rPr>
          <w:rFonts w:ascii="Arial" w:hAnsi="Arial" w:cs="Arial"/>
          <w:sz w:val="24"/>
          <w:szCs w:val="24"/>
        </w:rPr>
      </w:pPr>
      <w:r w:rsidRPr="00147C86">
        <w:rPr>
          <w:rFonts w:ascii="Arial" w:hAnsi="Arial" w:cs="Arial"/>
          <w:sz w:val="24"/>
          <w:szCs w:val="24"/>
        </w:rPr>
        <w:t>(предполагаемое целевое использование запрашиваемого земельного участка)</w:t>
      </w:r>
    </w:p>
    <w:p w:rsidR="000B431D" w:rsidRPr="00147C86" w:rsidRDefault="006A45BD" w:rsidP="006A45BD">
      <w:pPr>
        <w:pStyle w:val="ConsPlusNonformat"/>
        <w:contextualSpacing/>
        <w:jc w:val="both"/>
        <w:rPr>
          <w:rFonts w:ascii="Arial" w:hAnsi="Arial" w:cs="Arial"/>
          <w:sz w:val="24"/>
          <w:szCs w:val="24"/>
        </w:rPr>
      </w:pPr>
      <w:r w:rsidRPr="00147C86">
        <w:rPr>
          <w:rFonts w:ascii="Arial" w:hAnsi="Arial" w:cs="Arial"/>
          <w:sz w:val="24"/>
          <w:szCs w:val="24"/>
        </w:rPr>
        <w:t>1. Сведения о земельном участке:</w:t>
      </w:r>
    </w:p>
    <w:p w:rsidR="006A45BD" w:rsidRPr="00147C86" w:rsidRDefault="006A45BD" w:rsidP="006A45BD">
      <w:pPr>
        <w:pStyle w:val="ConsPlusNonformat"/>
        <w:contextualSpacing/>
        <w:jc w:val="both"/>
        <w:rPr>
          <w:rFonts w:ascii="Arial" w:hAnsi="Arial" w:cs="Arial"/>
          <w:sz w:val="24"/>
          <w:szCs w:val="24"/>
        </w:rPr>
      </w:pPr>
      <w:r w:rsidRPr="00147C86">
        <w:rPr>
          <w:rFonts w:ascii="Arial" w:hAnsi="Arial" w:cs="Arial"/>
          <w:sz w:val="24"/>
          <w:szCs w:val="24"/>
        </w:rPr>
        <w:t>1.1. Земельный участок имеет следующие адресные ориентиры:</w:t>
      </w:r>
    </w:p>
    <w:p w:rsidR="006A45BD" w:rsidRPr="00147C86" w:rsidRDefault="006A45BD" w:rsidP="006A45BD">
      <w:pPr>
        <w:pStyle w:val="ConsPlusNonformat"/>
        <w:contextualSpacing/>
        <w:jc w:val="both"/>
        <w:rPr>
          <w:rFonts w:ascii="Arial" w:hAnsi="Arial" w:cs="Arial"/>
          <w:sz w:val="24"/>
          <w:szCs w:val="24"/>
        </w:rPr>
      </w:pPr>
      <w:r w:rsidRPr="00147C86">
        <w:rPr>
          <w:rFonts w:ascii="Arial" w:hAnsi="Arial" w:cs="Arial"/>
          <w:sz w:val="24"/>
          <w:szCs w:val="24"/>
        </w:rPr>
        <w:t>__________________________________________________________________________</w:t>
      </w:r>
    </w:p>
    <w:p w:rsidR="006A45BD" w:rsidRPr="00147C86" w:rsidRDefault="006A45BD" w:rsidP="000B431D">
      <w:pPr>
        <w:pStyle w:val="ConsPlusNonformat"/>
        <w:contextualSpacing/>
        <w:jc w:val="center"/>
        <w:rPr>
          <w:rFonts w:ascii="Arial" w:hAnsi="Arial" w:cs="Arial"/>
          <w:sz w:val="24"/>
          <w:szCs w:val="24"/>
        </w:rPr>
      </w:pPr>
      <w:r w:rsidRPr="00147C86">
        <w:rPr>
          <w:rFonts w:ascii="Arial" w:hAnsi="Arial" w:cs="Arial"/>
          <w:sz w:val="24"/>
          <w:szCs w:val="24"/>
        </w:rPr>
        <w:lastRenderedPageBreak/>
        <w:t>(город, район, село и т.д.)</w:t>
      </w:r>
    </w:p>
    <w:p w:rsidR="006A45BD" w:rsidRPr="00147C86" w:rsidRDefault="006A45BD" w:rsidP="006A45BD">
      <w:pPr>
        <w:pStyle w:val="ConsPlusNonformat"/>
        <w:contextualSpacing/>
        <w:jc w:val="both"/>
        <w:rPr>
          <w:rFonts w:ascii="Arial" w:hAnsi="Arial" w:cs="Arial"/>
          <w:sz w:val="24"/>
          <w:szCs w:val="24"/>
        </w:rPr>
      </w:pPr>
      <w:r w:rsidRPr="00147C86">
        <w:rPr>
          <w:rFonts w:ascii="Arial" w:hAnsi="Arial" w:cs="Arial"/>
          <w:sz w:val="24"/>
          <w:szCs w:val="24"/>
        </w:rPr>
        <w:t>__________________________________________________________________________</w:t>
      </w:r>
    </w:p>
    <w:p w:rsidR="006A45BD" w:rsidRPr="00147C86" w:rsidRDefault="006A45BD" w:rsidP="000B431D">
      <w:pPr>
        <w:pStyle w:val="ConsPlusNonformat"/>
        <w:contextualSpacing/>
        <w:jc w:val="center"/>
        <w:rPr>
          <w:rFonts w:ascii="Arial" w:hAnsi="Arial" w:cs="Arial"/>
          <w:sz w:val="24"/>
          <w:szCs w:val="24"/>
        </w:rPr>
      </w:pPr>
      <w:r w:rsidRPr="00147C86">
        <w:rPr>
          <w:rFonts w:ascii="Arial" w:hAnsi="Arial" w:cs="Arial"/>
          <w:sz w:val="24"/>
          <w:szCs w:val="24"/>
        </w:rPr>
        <w:t>(улица, дом либо иные адресные ориентиры)</w:t>
      </w:r>
    </w:p>
    <w:p w:rsidR="006A45BD" w:rsidRPr="00147C86" w:rsidRDefault="006A45BD" w:rsidP="006A45BD">
      <w:pPr>
        <w:pStyle w:val="ConsPlusNonformat"/>
        <w:contextualSpacing/>
        <w:jc w:val="both"/>
        <w:rPr>
          <w:rFonts w:ascii="Arial" w:hAnsi="Arial" w:cs="Arial"/>
          <w:sz w:val="24"/>
          <w:szCs w:val="24"/>
        </w:rPr>
      </w:pPr>
      <w:r w:rsidRPr="00147C86">
        <w:rPr>
          <w:rFonts w:ascii="Arial" w:hAnsi="Arial" w:cs="Arial"/>
          <w:sz w:val="24"/>
          <w:szCs w:val="24"/>
        </w:rPr>
        <w:t>1.2. Кадастровый номер земельного участка ___________________________</w:t>
      </w:r>
      <w:r w:rsidR="000B431D" w:rsidRPr="00147C86">
        <w:rPr>
          <w:rFonts w:ascii="Arial" w:hAnsi="Arial" w:cs="Arial"/>
          <w:sz w:val="24"/>
          <w:szCs w:val="24"/>
        </w:rPr>
        <w:t>_______</w:t>
      </w:r>
      <w:r w:rsidRPr="00147C86">
        <w:rPr>
          <w:rFonts w:ascii="Arial" w:hAnsi="Arial" w:cs="Arial"/>
          <w:sz w:val="24"/>
          <w:szCs w:val="24"/>
        </w:rPr>
        <w:t>__</w:t>
      </w:r>
    </w:p>
    <w:p w:rsidR="006A45BD" w:rsidRPr="00147C86" w:rsidRDefault="00013F82" w:rsidP="000B431D">
      <w:pPr>
        <w:pStyle w:val="ConsPlusNonformat"/>
        <w:contextualSpacing/>
        <w:jc w:val="right"/>
        <w:rPr>
          <w:rFonts w:ascii="Arial" w:hAnsi="Arial" w:cs="Arial"/>
          <w:sz w:val="24"/>
          <w:szCs w:val="24"/>
        </w:rPr>
      </w:pPr>
      <w:r w:rsidRPr="00147C86">
        <w:rPr>
          <w:rFonts w:ascii="Arial" w:hAnsi="Arial" w:cs="Arial"/>
          <w:sz w:val="24"/>
          <w:szCs w:val="24"/>
        </w:rPr>
        <w:t xml:space="preserve"> </w:t>
      </w:r>
      <w:r w:rsidR="006A45BD" w:rsidRPr="00147C86">
        <w:rPr>
          <w:rFonts w:ascii="Arial" w:hAnsi="Arial" w:cs="Arial"/>
          <w:sz w:val="24"/>
          <w:szCs w:val="24"/>
        </w:rPr>
        <w:t>(если границы земельного участка подлежат уточнению)</w:t>
      </w:r>
    </w:p>
    <w:p w:rsidR="006A45BD" w:rsidRPr="00147C86" w:rsidRDefault="006A45BD" w:rsidP="006A45BD">
      <w:pPr>
        <w:pStyle w:val="ConsPlusNonformat"/>
        <w:contextualSpacing/>
        <w:jc w:val="both"/>
        <w:rPr>
          <w:rFonts w:ascii="Arial" w:hAnsi="Arial" w:cs="Arial"/>
          <w:sz w:val="24"/>
          <w:szCs w:val="24"/>
        </w:rPr>
      </w:pPr>
      <w:r w:rsidRPr="00147C86">
        <w:rPr>
          <w:rFonts w:ascii="Arial" w:hAnsi="Arial" w:cs="Arial"/>
          <w:sz w:val="24"/>
          <w:szCs w:val="24"/>
        </w:rPr>
        <w:t>1.3.</w:t>
      </w:r>
      <w:r w:rsidR="00013F82" w:rsidRPr="00147C86">
        <w:rPr>
          <w:rFonts w:ascii="Arial" w:hAnsi="Arial" w:cs="Arial"/>
          <w:sz w:val="24"/>
          <w:szCs w:val="24"/>
        </w:rPr>
        <w:t xml:space="preserve"> </w:t>
      </w:r>
      <w:r w:rsidRPr="00147C86">
        <w:rPr>
          <w:rFonts w:ascii="Arial" w:hAnsi="Arial" w:cs="Arial"/>
          <w:sz w:val="24"/>
          <w:szCs w:val="24"/>
        </w:rPr>
        <w:t>Кадастровый</w:t>
      </w:r>
      <w:r w:rsidR="00013F82" w:rsidRPr="00147C86">
        <w:rPr>
          <w:rFonts w:ascii="Arial" w:hAnsi="Arial" w:cs="Arial"/>
          <w:sz w:val="24"/>
          <w:szCs w:val="24"/>
        </w:rPr>
        <w:t xml:space="preserve"> </w:t>
      </w:r>
      <w:r w:rsidRPr="00147C86">
        <w:rPr>
          <w:rFonts w:ascii="Arial" w:hAnsi="Arial" w:cs="Arial"/>
          <w:sz w:val="24"/>
          <w:szCs w:val="24"/>
        </w:rPr>
        <w:t>номер</w:t>
      </w:r>
      <w:r w:rsidR="00013F82" w:rsidRPr="00147C86">
        <w:rPr>
          <w:rFonts w:ascii="Arial" w:hAnsi="Arial" w:cs="Arial"/>
          <w:sz w:val="24"/>
          <w:szCs w:val="24"/>
        </w:rPr>
        <w:t xml:space="preserve"> </w:t>
      </w:r>
      <w:r w:rsidRPr="00147C86">
        <w:rPr>
          <w:rFonts w:ascii="Arial" w:hAnsi="Arial" w:cs="Arial"/>
          <w:sz w:val="24"/>
          <w:szCs w:val="24"/>
        </w:rPr>
        <w:t>земельного</w:t>
      </w:r>
      <w:r w:rsidR="00013F82" w:rsidRPr="00147C86">
        <w:rPr>
          <w:rFonts w:ascii="Arial" w:hAnsi="Arial" w:cs="Arial"/>
          <w:sz w:val="24"/>
          <w:szCs w:val="24"/>
        </w:rPr>
        <w:t xml:space="preserve"> </w:t>
      </w:r>
      <w:r w:rsidRPr="00147C86">
        <w:rPr>
          <w:rFonts w:ascii="Arial" w:hAnsi="Arial" w:cs="Arial"/>
          <w:sz w:val="24"/>
          <w:szCs w:val="24"/>
        </w:rPr>
        <w:t>участка</w:t>
      </w:r>
      <w:r w:rsidR="00013F82" w:rsidRPr="00147C86">
        <w:rPr>
          <w:rFonts w:ascii="Arial" w:hAnsi="Arial" w:cs="Arial"/>
          <w:sz w:val="24"/>
          <w:szCs w:val="24"/>
        </w:rPr>
        <w:t xml:space="preserve"> </w:t>
      </w:r>
      <w:r w:rsidRPr="00147C86">
        <w:rPr>
          <w:rFonts w:ascii="Arial" w:hAnsi="Arial" w:cs="Arial"/>
          <w:sz w:val="24"/>
          <w:szCs w:val="24"/>
        </w:rPr>
        <w:t>или</w:t>
      </w:r>
      <w:r w:rsidR="00013F82" w:rsidRPr="00147C86">
        <w:rPr>
          <w:rFonts w:ascii="Arial" w:hAnsi="Arial" w:cs="Arial"/>
          <w:sz w:val="24"/>
          <w:szCs w:val="24"/>
        </w:rPr>
        <w:t xml:space="preserve"> </w:t>
      </w:r>
      <w:r w:rsidRPr="00147C86">
        <w:rPr>
          <w:rFonts w:ascii="Arial" w:hAnsi="Arial" w:cs="Arial"/>
          <w:sz w:val="24"/>
          <w:szCs w:val="24"/>
        </w:rPr>
        <w:t>кадастровые</w:t>
      </w:r>
      <w:r w:rsidR="00013F82" w:rsidRPr="00147C86">
        <w:rPr>
          <w:rFonts w:ascii="Arial" w:hAnsi="Arial" w:cs="Arial"/>
          <w:sz w:val="24"/>
          <w:szCs w:val="24"/>
        </w:rPr>
        <w:t xml:space="preserve"> </w:t>
      </w:r>
      <w:r w:rsidRPr="00147C86">
        <w:rPr>
          <w:rFonts w:ascii="Arial" w:hAnsi="Arial" w:cs="Arial"/>
          <w:sz w:val="24"/>
          <w:szCs w:val="24"/>
        </w:rPr>
        <w:t>номера</w:t>
      </w:r>
    </w:p>
    <w:p w:rsidR="006A45BD" w:rsidRPr="00147C86" w:rsidRDefault="006A45BD" w:rsidP="006A45BD">
      <w:pPr>
        <w:pStyle w:val="ConsPlusNonformat"/>
        <w:contextualSpacing/>
        <w:jc w:val="both"/>
        <w:rPr>
          <w:rFonts w:ascii="Arial" w:hAnsi="Arial" w:cs="Arial"/>
          <w:sz w:val="24"/>
          <w:szCs w:val="24"/>
        </w:rPr>
      </w:pPr>
      <w:r w:rsidRPr="00147C86">
        <w:rPr>
          <w:rFonts w:ascii="Arial" w:hAnsi="Arial" w:cs="Arial"/>
          <w:sz w:val="24"/>
          <w:szCs w:val="24"/>
        </w:rPr>
        <w:t>земельных участков ________________________________________________________</w:t>
      </w:r>
    </w:p>
    <w:p w:rsidR="006A45BD" w:rsidRPr="00147C86" w:rsidRDefault="006A45BD" w:rsidP="000B431D">
      <w:pPr>
        <w:pStyle w:val="ConsPlusNonformat"/>
        <w:contextualSpacing/>
        <w:jc w:val="center"/>
        <w:rPr>
          <w:rFonts w:ascii="Arial" w:hAnsi="Arial" w:cs="Arial"/>
          <w:sz w:val="24"/>
          <w:szCs w:val="24"/>
        </w:rPr>
      </w:pPr>
      <w:proofErr w:type="gramStart"/>
      <w:r w:rsidRPr="00147C86">
        <w:rPr>
          <w:rFonts w:ascii="Arial" w:hAnsi="Arial" w:cs="Arial"/>
          <w:sz w:val="24"/>
          <w:szCs w:val="24"/>
        </w:rPr>
        <w:t>(в соответствии с проектом межевания территории, со схемой расположения</w:t>
      </w:r>
      <w:proofErr w:type="gramEnd"/>
    </w:p>
    <w:p w:rsidR="006A45BD" w:rsidRPr="00147C86" w:rsidRDefault="006A45BD" w:rsidP="000B431D">
      <w:pPr>
        <w:pStyle w:val="ConsPlusNonformat"/>
        <w:contextualSpacing/>
        <w:jc w:val="center"/>
        <w:rPr>
          <w:rFonts w:ascii="Arial" w:hAnsi="Arial" w:cs="Arial"/>
          <w:sz w:val="24"/>
          <w:szCs w:val="24"/>
        </w:rPr>
      </w:pPr>
      <w:r w:rsidRPr="00147C86">
        <w:rPr>
          <w:rFonts w:ascii="Arial" w:hAnsi="Arial" w:cs="Arial"/>
          <w:sz w:val="24"/>
          <w:szCs w:val="24"/>
        </w:rPr>
        <w:t>земельного участка или с проектной документацией)</w:t>
      </w:r>
    </w:p>
    <w:p w:rsidR="006A45BD" w:rsidRPr="00147C86" w:rsidRDefault="006A45BD" w:rsidP="006A45BD">
      <w:pPr>
        <w:pStyle w:val="ConsPlusNonformat"/>
        <w:contextualSpacing/>
        <w:jc w:val="both"/>
        <w:rPr>
          <w:rFonts w:ascii="Arial" w:hAnsi="Arial" w:cs="Arial"/>
          <w:sz w:val="24"/>
          <w:szCs w:val="24"/>
        </w:rPr>
      </w:pPr>
      <w:r w:rsidRPr="00147C86">
        <w:rPr>
          <w:rFonts w:ascii="Arial" w:hAnsi="Arial" w:cs="Arial"/>
          <w:sz w:val="24"/>
          <w:szCs w:val="24"/>
        </w:rPr>
        <w:t>1.4.</w:t>
      </w:r>
      <w:r w:rsidR="00013F82" w:rsidRPr="00147C86">
        <w:rPr>
          <w:rFonts w:ascii="Arial" w:hAnsi="Arial" w:cs="Arial"/>
          <w:sz w:val="24"/>
          <w:szCs w:val="24"/>
        </w:rPr>
        <w:t xml:space="preserve"> </w:t>
      </w:r>
      <w:r w:rsidRPr="00147C86">
        <w:rPr>
          <w:rFonts w:ascii="Arial" w:hAnsi="Arial" w:cs="Arial"/>
          <w:sz w:val="24"/>
          <w:szCs w:val="24"/>
        </w:rPr>
        <w:t>Реквизиты</w:t>
      </w:r>
      <w:r w:rsidR="00013F82" w:rsidRPr="00147C86">
        <w:rPr>
          <w:rFonts w:ascii="Arial" w:hAnsi="Arial" w:cs="Arial"/>
          <w:sz w:val="24"/>
          <w:szCs w:val="24"/>
        </w:rPr>
        <w:t xml:space="preserve"> </w:t>
      </w:r>
      <w:r w:rsidRPr="00147C86">
        <w:rPr>
          <w:rFonts w:ascii="Arial" w:hAnsi="Arial" w:cs="Arial"/>
          <w:sz w:val="24"/>
          <w:szCs w:val="24"/>
        </w:rPr>
        <w:t>решения</w:t>
      </w:r>
      <w:r w:rsidR="00013F82" w:rsidRPr="00147C86">
        <w:rPr>
          <w:rFonts w:ascii="Arial" w:hAnsi="Arial" w:cs="Arial"/>
          <w:sz w:val="24"/>
          <w:szCs w:val="24"/>
        </w:rPr>
        <w:t xml:space="preserve"> </w:t>
      </w:r>
      <w:r w:rsidRPr="00147C86">
        <w:rPr>
          <w:rFonts w:ascii="Arial" w:hAnsi="Arial" w:cs="Arial"/>
          <w:sz w:val="24"/>
          <w:szCs w:val="24"/>
        </w:rPr>
        <w:t>об</w:t>
      </w:r>
      <w:r w:rsidR="00013F82" w:rsidRPr="00147C86">
        <w:rPr>
          <w:rFonts w:ascii="Arial" w:hAnsi="Arial" w:cs="Arial"/>
          <w:sz w:val="24"/>
          <w:szCs w:val="24"/>
        </w:rPr>
        <w:t xml:space="preserve"> </w:t>
      </w:r>
      <w:r w:rsidRPr="00147C86">
        <w:rPr>
          <w:rFonts w:ascii="Arial" w:hAnsi="Arial" w:cs="Arial"/>
          <w:sz w:val="24"/>
          <w:szCs w:val="24"/>
        </w:rPr>
        <w:t>изъятии</w:t>
      </w:r>
      <w:r w:rsidR="00013F82" w:rsidRPr="00147C86">
        <w:rPr>
          <w:rFonts w:ascii="Arial" w:hAnsi="Arial" w:cs="Arial"/>
          <w:sz w:val="24"/>
          <w:szCs w:val="24"/>
        </w:rPr>
        <w:t xml:space="preserve"> </w:t>
      </w:r>
      <w:r w:rsidRPr="00147C86">
        <w:rPr>
          <w:rFonts w:ascii="Arial" w:hAnsi="Arial" w:cs="Arial"/>
          <w:sz w:val="24"/>
          <w:szCs w:val="24"/>
        </w:rPr>
        <w:t>земельного</w:t>
      </w:r>
      <w:r w:rsidR="00013F82" w:rsidRPr="00147C86">
        <w:rPr>
          <w:rFonts w:ascii="Arial" w:hAnsi="Arial" w:cs="Arial"/>
          <w:sz w:val="24"/>
          <w:szCs w:val="24"/>
        </w:rPr>
        <w:t xml:space="preserve"> </w:t>
      </w:r>
      <w:r w:rsidRPr="00147C86">
        <w:rPr>
          <w:rFonts w:ascii="Arial" w:hAnsi="Arial" w:cs="Arial"/>
          <w:sz w:val="24"/>
          <w:szCs w:val="24"/>
        </w:rPr>
        <w:t>участка</w:t>
      </w:r>
      <w:r w:rsidR="00013F82" w:rsidRPr="00147C86">
        <w:rPr>
          <w:rFonts w:ascii="Arial" w:hAnsi="Arial" w:cs="Arial"/>
          <w:sz w:val="24"/>
          <w:szCs w:val="24"/>
        </w:rPr>
        <w:t xml:space="preserve"> </w:t>
      </w:r>
      <w:proofErr w:type="gramStart"/>
      <w:r w:rsidRPr="00147C86">
        <w:rPr>
          <w:rFonts w:ascii="Arial" w:hAnsi="Arial" w:cs="Arial"/>
          <w:sz w:val="24"/>
          <w:szCs w:val="24"/>
        </w:rPr>
        <w:t>для</w:t>
      </w:r>
      <w:proofErr w:type="gramEnd"/>
    </w:p>
    <w:p w:rsidR="006A45BD" w:rsidRPr="00147C86" w:rsidRDefault="006A45BD" w:rsidP="006A45BD">
      <w:pPr>
        <w:pStyle w:val="ConsPlusNonformat"/>
        <w:contextualSpacing/>
        <w:jc w:val="both"/>
        <w:rPr>
          <w:rFonts w:ascii="Arial" w:hAnsi="Arial" w:cs="Arial"/>
          <w:sz w:val="24"/>
          <w:szCs w:val="24"/>
        </w:rPr>
      </w:pPr>
      <w:r w:rsidRPr="00147C86">
        <w:rPr>
          <w:rFonts w:ascii="Arial" w:hAnsi="Arial" w:cs="Arial"/>
          <w:sz w:val="24"/>
          <w:szCs w:val="24"/>
        </w:rPr>
        <w:t>государственных нужд ______________________________________________________</w:t>
      </w:r>
    </w:p>
    <w:p w:rsidR="006A45BD" w:rsidRPr="00147C86" w:rsidRDefault="006A45BD" w:rsidP="006A45BD">
      <w:pPr>
        <w:pStyle w:val="ConsPlusNonformat"/>
        <w:contextualSpacing/>
        <w:jc w:val="both"/>
        <w:rPr>
          <w:rFonts w:ascii="Arial" w:hAnsi="Arial" w:cs="Arial"/>
          <w:sz w:val="24"/>
          <w:szCs w:val="24"/>
        </w:rPr>
      </w:pPr>
      <w:r w:rsidRPr="00147C86">
        <w:rPr>
          <w:rFonts w:ascii="Arial" w:hAnsi="Arial" w:cs="Arial"/>
          <w:sz w:val="24"/>
          <w:szCs w:val="24"/>
        </w:rPr>
        <w:t xml:space="preserve">1.5. Реквизиты решения об утверждении проекта межевания территории </w:t>
      </w:r>
    </w:p>
    <w:p w:rsidR="006A45BD" w:rsidRPr="00147C86" w:rsidRDefault="006A45BD" w:rsidP="006A45BD">
      <w:pPr>
        <w:pStyle w:val="ConsPlusNonformat"/>
        <w:contextualSpacing/>
        <w:jc w:val="both"/>
        <w:rPr>
          <w:rFonts w:ascii="Arial" w:hAnsi="Arial" w:cs="Arial"/>
          <w:sz w:val="24"/>
          <w:szCs w:val="24"/>
        </w:rPr>
      </w:pPr>
      <w:r w:rsidRPr="00147C86">
        <w:rPr>
          <w:rFonts w:ascii="Arial" w:hAnsi="Arial" w:cs="Arial"/>
          <w:sz w:val="24"/>
          <w:szCs w:val="24"/>
        </w:rPr>
        <w:t>________________________________________________________________________</w:t>
      </w:r>
    </w:p>
    <w:p w:rsidR="006A45BD" w:rsidRPr="00147C86" w:rsidRDefault="006A45BD" w:rsidP="006A45BD">
      <w:pPr>
        <w:pStyle w:val="ConsPlusNonformat"/>
        <w:contextualSpacing/>
        <w:jc w:val="both"/>
        <w:rPr>
          <w:rFonts w:ascii="Arial" w:hAnsi="Arial" w:cs="Arial"/>
          <w:sz w:val="24"/>
          <w:szCs w:val="24"/>
        </w:rPr>
      </w:pPr>
      <w:r w:rsidRPr="00147C86">
        <w:rPr>
          <w:rFonts w:ascii="Arial" w:hAnsi="Arial" w:cs="Arial"/>
          <w:sz w:val="24"/>
          <w:szCs w:val="24"/>
        </w:rPr>
        <w:t>1.6.</w:t>
      </w:r>
      <w:r w:rsidR="00013F82" w:rsidRPr="00147C86">
        <w:rPr>
          <w:rFonts w:ascii="Arial" w:hAnsi="Arial" w:cs="Arial"/>
          <w:sz w:val="24"/>
          <w:szCs w:val="24"/>
        </w:rPr>
        <w:t xml:space="preserve"> </w:t>
      </w:r>
      <w:r w:rsidRPr="00147C86">
        <w:rPr>
          <w:rFonts w:ascii="Arial" w:hAnsi="Arial" w:cs="Arial"/>
          <w:sz w:val="24"/>
          <w:szCs w:val="24"/>
        </w:rPr>
        <w:t>Реквизиты</w:t>
      </w:r>
      <w:r w:rsidR="00013F82" w:rsidRPr="00147C86">
        <w:rPr>
          <w:rFonts w:ascii="Arial" w:hAnsi="Arial" w:cs="Arial"/>
          <w:sz w:val="24"/>
          <w:szCs w:val="24"/>
        </w:rPr>
        <w:t xml:space="preserve"> </w:t>
      </w:r>
      <w:r w:rsidRPr="00147C86">
        <w:rPr>
          <w:rFonts w:ascii="Arial" w:hAnsi="Arial" w:cs="Arial"/>
          <w:sz w:val="24"/>
          <w:szCs w:val="24"/>
        </w:rPr>
        <w:t>решения</w:t>
      </w:r>
      <w:r w:rsidR="00013F82" w:rsidRPr="00147C86">
        <w:rPr>
          <w:rFonts w:ascii="Arial" w:hAnsi="Arial" w:cs="Arial"/>
          <w:sz w:val="24"/>
          <w:szCs w:val="24"/>
        </w:rPr>
        <w:t xml:space="preserve"> </w:t>
      </w:r>
      <w:r w:rsidRPr="00147C86">
        <w:rPr>
          <w:rFonts w:ascii="Arial" w:hAnsi="Arial" w:cs="Arial"/>
          <w:sz w:val="24"/>
          <w:szCs w:val="24"/>
        </w:rPr>
        <w:t>об</w:t>
      </w:r>
      <w:r w:rsidR="00013F82" w:rsidRPr="00147C86">
        <w:rPr>
          <w:rFonts w:ascii="Arial" w:hAnsi="Arial" w:cs="Arial"/>
          <w:sz w:val="24"/>
          <w:szCs w:val="24"/>
        </w:rPr>
        <w:t xml:space="preserve"> </w:t>
      </w:r>
      <w:r w:rsidRPr="00147C86">
        <w:rPr>
          <w:rFonts w:ascii="Arial" w:hAnsi="Arial" w:cs="Arial"/>
          <w:sz w:val="24"/>
          <w:szCs w:val="24"/>
        </w:rPr>
        <w:t>утверждении</w:t>
      </w:r>
      <w:r w:rsidR="00013F82" w:rsidRPr="00147C86">
        <w:rPr>
          <w:rFonts w:ascii="Arial" w:hAnsi="Arial" w:cs="Arial"/>
          <w:sz w:val="24"/>
          <w:szCs w:val="24"/>
        </w:rPr>
        <w:t xml:space="preserve"> </w:t>
      </w:r>
      <w:r w:rsidRPr="00147C86">
        <w:rPr>
          <w:rFonts w:ascii="Arial" w:hAnsi="Arial" w:cs="Arial"/>
          <w:sz w:val="24"/>
          <w:szCs w:val="24"/>
        </w:rPr>
        <w:t>документа</w:t>
      </w:r>
      <w:r w:rsidR="00013F82" w:rsidRPr="00147C86">
        <w:rPr>
          <w:rFonts w:ascii="Arial" w:hAnsi="Arial" w:cs="Arial"/>
          <w:sz w:val="24"/>
          <w:szCs w:val="24"/>
        </w:rPr>
        <w:t xml:space="preserve"> </w:t>
      </w:r>
      <w:r w:rsidRPr="00147C86">
        <w:rPr>
          <w:rFonts w:ascii="Arial" w:hAnsi="Arial" w:cs="Arial"/>
          <w:sz w:val="24"/>
          <w:szCs w:val="24"/>
        </w:rPr>
        <w:t>территориального</w:t>
      </w:r>
    </w:p>
    <w:p w:rsidR="006A45BD" w:rsidRPr="00147C86" w:rsidRDefault="006A45BD" w:rsidP="006A45BD">
      <w:pPr>
        <w:pStyle w:val="ConsPlusNonformat"/>
        <w:contextualSpacing/>
        <w:jc w:val="both"/>
        <w:rPr>
          <w:rFonts w:ascii="Arial" w:hAnsi="Arial" w:cs="Arial"/>
          <w:sz w:val="24"/>
          <w:szCs w:val="24"/>
        </w:rPr>
      </w:pPr>
      <w:r w:rsidRPr="00147C86">
        <w:rPr>
          <w:rFonts w:ascii="Arial" w:hAnsi="Arial" w:cs="Arial"/>
          <w:sz w:val="24"/>
          <w:szCs w:val="24"/>
        </w:rPr>
        <w:t>планирования и (или) проекта планировки территории ________________________</w:t>
      </w:r>
    </w:p>
    <w:p w:rsidR="006A45BD" w:rsidRPr="00147C86" w:rsidRDefault="006A45BD" w:rsidP="006A45BD">
      <w:pPr>
        <w:pStyle w:val="ConsPlusNonformat"/>
        <w:contextualSpacing/>
        <w:jc w:val="both"/>
        <w:rPr>
          <w:rFonts w:ascii="Arial" w:hAnsi="Arial" w:cs="Arial"/>
          <w:sz w:val="24"/>
          <w:szCs w:val="24"/>
        </w:rPr>
      </w:pPr>
      <w:r w:rsidRPr="00147C86">
        <w:rPr>
          <w:rFonts w:ascii="Arial" w:hAnsi="Arial" w:cs="Arial"/>
          <w:sz w:val="24"/>
          <w:szCs w:val="24"/>
        </w:rPr>
        <w:t>__________________________________________________________________________</w:t>
      </w:r>
    </w:p>
    <w:p w:rsidR="006A45BD" w:rsidRPr="00147C86" w:rsidRDefault="006A45BD" w:rsidP="006A45BD">
      <w:pPr>
        <w:pStyle w:val="ConsPlusNonformat"/>
        <w:contextualSpacing/>
        <w:jc w:val="both"/>
        <w:rPr>
          <w:rFonts w:ascii="Arial" w:hAnsi="Arial" w:cs="Arial"/>
          <w:sz w:val="24"/>
          <w:szCs w:val="24"/>
        </w:rPr>
      </w:pPr>
      <w:r w:rsidRPr="00147C86">
        <w:rPr>
          <w:rFonts w:ascii="Arial" w:hAnsi="Arial" w:cs="Arial"/>
          <w:sz w:val="24"/>
          <w:szCs w:val="24"/>
        </w:rPr>
        <w:t>2.</w:t>
      </w:r>
      <w:r w:rsidR="00013F82" w:rsidRPr="00147C86">
        <w:rPr>
          <w:rFonts w:ascii="Arial" w:hAnsi="Arial" w:cs="Arial"/>
          <w:sz w:val="24"/>
          <w:szCs w:val="24"/>
        </w:rPr>
        <w:t xml:space="preserve"> </w:t>
      </w:r>
      <w:r w:rsidRPr="00147C86">
        <w:rPr>
          <w:rFonts w:ascii="Arial" w:hAnsi="Arial" w:cs="Arial"/>
          <w:sz w:val="24"/>
          <w:szCs w:val="24"/>
        </w:rPr>
        <w:t>Сведения</w:t>
      </w:r>
      <w:r w:rsidR="00013F82" w:rsidRPr="00147C86">
        <w:rPr>
          <w:rFonts w:ascii="Arial" w:hAnsi="Arial" w:cs="Arial"/>
          <w:sz w:val="24"/>
          <w:szCs w:val="24"/>
        </w:rPr>
        <w:t xml:space="preserve"> </w:t>
      </w:r>
      <w:r w:rsidRPr="00147C86">
        <w:rPr>
          <w:rFonts w:ascii="Arial" w:hAnsi="Arial" w:cs="Arial"/>
          <w:sz w:val="24"/>
          <w:szCs w:val="24"/>
        </w:rPr>
        <w:t>об</w:t>
      </w:r>
      <w:r w:rsidR="00013F82" w:rsidRPr="00147C86">
        <w:rPr>
          <w:rFonts w:ascii="Arial" w:hAnsi="Arial" w:cs="Arial"/>
          <w:sz w:val="24"/>
          <w:szCs w:val="24"/>
        </w:rPr>
        <w:t xml:space="preserve"> </w:t>
      </w:r>
      <w:r w:rsidRPr="00147C86">
        <w:rPr>
          <w:rFonts w:ascii="Arial" w:hAnsi="Arial" w:cs="Arial"/>
          <w:sz w:val="24"/>
          <w:szCs w:val="24"/>
        </w:rPr>
        <w:t>объектах</w:t>
      </w:r>
      <w:r w:rsidR="00013F82" w:rsidRPr="00147C86">
        <w:rPr>
          <w:rFonts w:ascii="Arial" w:hAnsi="Arial" w:cs="Arial"/>
          <w:sz w:val="24"/>
          <w:szCs w:val="24"/>
        </w:rPr>
        <w:t xml:space="preserve"> </w:t>
      </w:r>
      <w:r w:rsidRPr="00147C86">
        <w:rPr>
          <w:rFonts w:ascii="Arial" w:hAnsi="Arial" w:cs="Arial"/>
          <w:sz w:val="24"/>
          <w:szCs w:val="24"/>
        </w:rPr>
        <w:t>недвижимости,</w:t>
      </w:r>
      <w:r w:rsidR="00013F82" w:rsidRPr="00147C86">
        <w:rPr>
          <w:rFonts w:ascii="Arial" w:hAnsi="Arial" w:cs="Arial"/>
          <w:sz w:val="24"/>
          <w:szCs w:val="24"/>
        </w:rPr>
        <w:t xml:space="preserve"> </w:t>
      </w:r>
      <w:r w:rsidRPr="00147C86">
        <w:rPr>
          <w:rFonts w:ascii="Arial" w:hAnsi="Arial" w:cs="Arial"/>
          <w:sz w:val="24"/>
          <w:szCs w:val="24"/>
        </w:rPr>
        <w:t>расположенных</w:t>
      </w:r>
      <w:r w:rsidR="00013F82" w:rsidRPr="00147C86">
        <w:rPr>
          <w:rFonts w:ascii="Arial" w:hAnsi="Arial" w:cs="Arial"/>
          <w:sz w:val="24"/>
          <w:szCs w:val="24"/>
        </w:rPr>
        <w:t xml:space="preserve"> </w:t>
      </w:r>
      <w:r w:rsidRPr="00147C86">
        <w:rPr>
          <w:rFonts w:ascii="Arial" w:hAnsi="Arial" w:cs="Arial"/>
          <w:sz w:val="24"/>
          <w:szCs w:val="24"/>
        </w:rPr>
        <w:t>на</w:t>
      </w:r>
      <w:r w:rsidR="00013F82" w:rsidRPr="00147C86">
        <w:rPr>
          <w:rFonts w:ascii="Arial" w:hAnsi="Arial" w:cs="Arial"/>
          <w:sz w:val="24"/>
          <w:szCs w:val="24"/>
        </w:rPr>
        <w:t xml:space="preserve"> </w:t>
      </w:r>
      <w:r w:rsidRPr="00147C86">
        <w:rPr>
          <w:rFonts w:ascii="Arial" w:hAnsi="Arial" w:cs="Arial"/>
          <w:sz w:val="24"/>
          <w:szCs w:val="24"/>
        </w:rPr>
        <w:t>земельном</w:t>
      </w:r>
      <w:r w:rsidR="000B431D" w:rsidRPr="00147C86">
        <w:rPr>
          <w:rFonts w:ascii="Arial" w:hAnsi="Arial" w:cs="Arial"/>
          <w:sz w:val="24"/>
          <w:szCs w:val="24"/>
        </w:rPr>
        <w:t xml:space="preserve"> </w:t>
      </w:r>
      <w:r w:rsidRPr="00147C86">
        <w:rPr>
          <w:rFonts w:ascii="Arial" w:hAnsi="Arial" w:cs="Arial"/>
          <w:sz w:val="24"/>
          <w:szCs w:val="24"/>
        </w:rPr>
        <w:t>участке:</w:t>
      </w:r>
    </w:p>
    <w:p w:rsidR="006A45BD" w:rsidRPr="00147C86" w:rsidRDefault="006A45BD" w:rsidP="006A45BD">
      <w:pPr>
        <w:pStyle w:val="ConsPlusNonformat"/>
        <w:contextualSpacing/>
        <w:jc w:val="both"/>
        <w:rPr>
          <w:rFonts w:ascii="Arial" w:hAnsi="Arial" w:cs="Arial"/>
          <w:sz w:val="24"/>
          <w:szCs w:val="24"/>
        </w:rPr>
      </w:pPr>
      <w:r w:rsidRPr="00147C86">
        <w:rPr>
          <w:rFonts w:ascii="Arial" w:hAnsi="Arial" w:cs="Arial"/>
          <w:sz w:val="24"/>
          <w:szCs w:val="24"/>
        </w:rPr>
        <w:t>2.1. Перечень объектов недвижимости: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1932"/>
        <w:gridCol w:w="2410"/>
        <w:gridCol w:w="2551"/>
        <w:gridCol w:w="2552"/>
      </w:tblGrid>
      <w:tr w:rsidR="006A45BD" w:rsidRPr="00147C86" w:rsidTr="00147C86">
        <w:tc>
          <w:tcPr>
            <w:tcW w:w="540" w:type="dxa"/>
          </w:tcPr>
          <w:p w:rsidR="006A45BD" w:rsidRPr="00147C86" w:rsidRDefault="006A45BD" w:rsidP="006A45BD">
            <w:pPr>
              <w:pStyle w:val="ConsPlusNormal"/>
              <w:contextualSpacing/>
              <w:jc w:val="both"/>
              <w:rPr>
                <w:rFonts w:ascii="Arial" w:hAnsi="Arial" w:cs="Arial"/>
                <w:sz w:val="24"/>
                <w:szCs w:val="24"/>
              </w:rPr>
            </w:pPr>
            <w:r w:rsidRPr="00147C86">
              <w:rPr>
                <w:rFonts w:ascii="Arial" w:hAnsi="Arial" w:cs="Arial"/>
                <w:sz w:val="24"/>
                <w:szCs w:val="24"/>
              </w:rPr>
              <w:t xml:space="preserve">N </w:t>
            </w:r>
            <w:proofErr w:type="gramStart"/>
            <w:r w:rsidRPr="00147C86">
              <w:rPr>
                <w:rFonts w:ascii="Arial" w:hAnsi="Arial" w:cs="Arial"/>
                <w:sz w:val="24"/>
                <w:szCs w:val="24"/>
              </w:rPr>
              <w:t>п</w:t>
            </w:r>
            <w:proofErr w:type="gramEnd"/>
            <w:r w:rsidRPr="00147C86">
              <w:rPr>
                <w:rFonts w:ascii="Arial" w:hAnsi="Arial" w:cs="Arial"/>
                <w:sz w:val="24"/>
                <w:szCs w:val="24"/>
              </w:rPr>
              <w:t>/п</w:t>
            </w:r>
          </w:p>
        </w:tc>
        <w:tc>
          <w:tcPr>
            <w:tcW w:w="1932" w:type="dxa"/>
          </w:tcPr>
          <w:p w:rsidR="006A45BD" w:rsidRPr="00147C86" w:rsidRDefault="006A45BD" w:rsidP="006A45BD">
            <w:pPr>
              <w:pStyle w:val="ConsPlusNormal"/>
              <w:contextualSpacing/>
              <w:jc w:val="both"/>
              <w:rPr>
                <w:rFonts w:ascii="Arial" w:hAnsi="Arial" w:cs="Arial"/>
                <w:sz w:val="24"/>
                <w:szCs w:val="24"/>
              </w:rPr>
            </w:pPr>
            <w:r w:rsidRPr="00147C86">
              <w:rPr>
                <w:rFonts w:ascii="Arial" w:hAnsi="Arial" w:cs="Arial"/>
                <w:sz w:val="24"/>
                <w:szCs w:val="24"/>
              </w:rPr>
              <w:t>Наименование объекта</w:t>
            </w:r>
          </w:p>
        </w:tc>
        <w:tc>
          <w:tcPr>
            <w:tcW w:w="2410" w:type="dxa"/>
          </w:tcPr>
          <w:p w:rsidR="006A45BD" w:rsidRPr="00147C86" w:rsidRDefault="006A45BD" w:rsidP="006A45BD">
            <w:pPr>
              <w:pStyle w:val="ConsPlusNormal"/>
              <w:contextualSpacing/>
              <w:jc w:val="both"/>
              <w:rPr>
                <w:rFonts w:ascii="Arial" w:hAnsi="Arial" w:cs="Arial"/>
                <w:sz w:val="24"/>
                <w:szCs w:val="24"/>
              </w:rPr>
            </w:pPr>
            <w:r w:rsidRPr="00147C86">
              <w:rPr>
                <w:rFonts w:ascii="Arial" w:hAnsi="Arial" w:cs="Arial"/>
                <w:sz w:val="24"/>
                <w:szCs w:val="24"/>
              </w:rPr>
              <w:t>Правообладатель</w:t>
            </w:r>
          </w:p>
        </w:tc>
        <w:tc>
          <w:tcPr>
            <w:tcW w:w="2551" w:type="dxa"/>
          </w:tcPr>
          <w:p w:rsidR="006A45BD" w:rsidRPr="00147C86" w:rsidRDefault="006A45BD" w:rsidP="006A45BD">
            <w:pPr>
              <w:pStyle w:val="ConsPlusNormal"/>
              <w:contextualSpacing/>
              <w:jc w:val="both"/>
              <w:rPr>
                <w:rFonts w:ascii="Arial" w:hAnsi="Arial" w:cs="Arial"/>
                <w:sz w:val="24"/>
                <w:szCs w:val="24"/>
              </w:rPr>
            </w:pPr>
            <w:r w:rsidRPr="00147C86">
              <w:rPr>
                <w:rFonts w:ascii="Arial" w:hAnsi="Arial" w:cs="Arial"/>
                <w:sz w:val="24"/>
                <w:szCs w:val="24"/>
              </w:rPr>
              <w:t>Реквизиты правоустанавливающих документов</w:t>
            </w:r>
          </w:p>
        </w:tc>
        <w:tc>
          <w:tcPr>
            <w:tcW w:w="2552" w:type="dxa"/>
          </w:tcPr>
          <w:p w:rsidR="006A45BD" w:rsidRPr="00147C86" w:rsidRDefault="006A45BD" w:rsidP="006A45BD">
            <w:pPr>
              <w:pStyle w:val="ConsPlusNormal"/>
              <w:contextualSpacing/>
              <w:jc w:val="both"/>
              <w:rPr>
                <w:rFonts w:ascii="Arial" w:hAnsi="Arial" w:cs="Arial"/>
                <w:sz w:val="24"/>
                <w:szCs w:val="24"/>
              </w:rPr>
            </w:pPr>
            <w:r w:rsidRPr="00147C86">
              <w:rPr>
                <w:rFonts w:ascii="Arial" w:hAnsi="Arial" w:cs="Arial"/>
                <w:sz w:val="24"/>
                <w:szCs w:val="24"/>
              </w:rPr>
              <w:t>Распределение долей в праве собственности на объект недвижимости &lt;*&gt;</w:t>
            </w:r>
          </w:p>
        </w:tc>
      </w:tr>
      <w:tr w:rsidR="006A45BD" w:rsidRPr="00147C86" w:rsidTr="00147C86">
        <w:tc>
          <w:tcPr>
            <w:tcW w:w="540" w:type="dxa"/>
          </w:tcPr>
          <w:p w:rsidR="006A45BD" w:rsidRPr="00147C86" w:rsidRDefault="006A45BD" w:rsidP="006A45BD">
            <w:pPr>
              <w:pStyle w:val="ConsPlusNormal"/>
              <w:contextualSpacing/>
              <w:jc w:val="both"/>
              <w:rPr>
                <w:rFonts w:ascii="Arial" w:hAnsi="Arial" w:cs="Arial"/>
                <w:sz w:val="24"/>
                <w:szCs w:val="24"/>
              </w:rPr>
            </w:pPr>
          </w:p>
        </w:tc>
        <w:tc>
          <w:tcPr>
            <w:tcW w:w="1932" w:type="dxa"/>
          </w:tcPr>
          <w:p w:rsidR="006A45BD" w:rsidRPr="00147C86" w:rsidRDefault="006A45BD" w:rsidP="006A45BD">
            <w:pPr>
              <w:pStyle w:val="ConsPlusNormal"/>
              <w:contextualSpacing/>
              <w:jc w:val="both"/>
              <w:rPr>
                <w:rFonts w:ascii="Arial" w:hAnsi="Arial" w:cs="Arial"/>
                <w:sz w:val="24"/>
                <w:szCs w:val="24"/>
              </w:rPr>
            </w:pPr>
          </w:p>
        </w:tc>
        <w:tc>
          <w:tcPr>
            <w:tcW w:w="2410" w:type="dxa"/>
          </w:tcPr>
          <w:p w:rsidR="006A45BD" w:rsidRPr="00147C86" w:rsidRDefault="006A45BD" w:rsidP="006A45BD">
            <w:pPr>
              <w:pStyle w:val="ConsPlusNormal"/>
              <w:contextualSpacing/>
              <w:jc w:val="both"/>
              <w:rPr>
                <w:rFonts w:ascii="Arial" w:hAnsi="Arial" w:cs="Arial"/>
                <w:sz w:val="24"/>
                <w:szCs w:val="24"/>
              </w:rPr>
            </w:pPr>
          </w:p>
        </w:tc>
        <w:tc>
          <w:tcPr>
            <w:tcW w:w="2551" w:type="dxa"/>
          </w:tcPr>
          <w:p w:rsidR="006A45BD" w:rsidRPr="00147C86" w:rsidRDefault="006A45BD" w:rsidP="006A45BD">
            <w:pPr>
              <w:pStyle w:val="ConsPlusNormal"/>
              <w:contextualSpacing/>
              <w:jc w:val="both"/>
              <w:rPr>
                <w:rFonts w:ascii="Arial" w:hAnsi="Arial" w:cs="Arial"/>
                <w:sz w:val="24"/>
                <w:szCs w:val="24"/>
              </w:rPr>
            </w:pPr>
          </w:p>
        </w:tc>
        <w:tc>
          <w:tcPr>
            <w:tcW w:w="2552" w:type="dxa"/>
          </w:tcPr>
          <w:p w:rsidR="006A45BD" w:rsidRPr="00147C86" w:rsidRDefault="006A45BD" w:rsidP="006A45BD">
            <w:pPr>
              <w:pStyle w:val="ConsPlusNormal"/>
              <w:contextualSpacing/>
              <w:jc w:val="both"/>
              <w:rPr>
                <w:rFonts w:ascii="Arial" w:hAnsi="Arial" w:cs="Arial"/>
                <w:sz w:val="24"/>
                <w:szCs w:val="24"/>
              </w:rPr>
            </w:pPr>
          </w:p>
        </w:tc>
      </w:tr>
    </w:tbl>
    <w:p w:rsidR="006A45BD" w:rsidRPr="00147C86" w:rsidRDefault="006A45BD" w:rsidP="006A45BD">
      <w:pPr>
        <w:pStyle w:val="ConsPlusNonformat"/>
        <w:contextualSpacing/>
        <w:jc w:val="both"/>
        <w:rPr>
          <w:rFonts w:ascii="Arial" w:hAnsi="Arial" w:cs="Arial"/>
          <w:sz w:val="24"/>
          <w:szCs w:val="24"/>
        </w:rPr>
      </w:pPr>
      <w:r w:rsidRPr="00147C86">
        <w:rPr>
          <w:rFonts w:ascii="Arial" w:hAnsi="Arial" w:cs="Arial"/>
          <w:sz w:val="24"/>
          <w:szCs w:val="24"/>
        </w:rPr>
        <w:t>На</w:t>
      </w:r>
      <w:r w:rsidR="00013F82" w:rsidRPr="00147C86">
        <w:rPr>
          <w:rFonts w:ascii="Arial" w:hAnsi="Arial" w:cs="Arial"/>
          <w:sz w:val="24"/>
          <w:szCs w:val="24"/>
        </w:rPr>
        <w:t xml:space="preserve"> </w:t>
      </w:r>
      <w:r w:rsidRPr="00147C86">
        <w:rPr>
          <w:rFonts w:ascii="Arial" w:hAnsi="Arial" w:cs="Arial"/>
          <w:sz w:val="24"/>
          <w:szCs w:val="24"/>
        </w:rPr>
        <w:t>земельном</w:t>
      </w:r>
      <w:r w:rsidR="00013F82" w:rsidRPr="00147C86">
        <w:rPr>
          <w:rFonts w:ascii="Arial" w:hAnsi="Arial" w:cs="Arial"/>
          <w:sz w:val="24"/>
          <w:szCs w:val="24"/>
        </w:rPr>
        <w:t xml:space="preserve"> </w:t>
      </w:r>
      <w:r w:rsidRPr="00147C86">
        <w:rPr>
          <w:rFonts w:ascii="Arial" w:hAnsi="Arial" w:cs="Arial"/>
          <w:sz w:val="24"/>
          <w:szCs w:val="24"/>
        </w:rPr>
        <w:t>участке</w:t>
      </w:r>
      <w:r w:rsidR="00013F82" w:rsidRPr="00147C86">
        <w:rPr>
          <w:rFonts w:ascii="Arial" w:hAnsi="Arial" w:cs="Arial"/>
          <w:sz w:val="24"/>
          <w:szCs w:val="24"/>
        </w:rPr>
        <w:t xml:space="preserve"> </w:t>
      </w:r>
      <w:r w:rsidRPr="00147C86">
        <w:rPr>
          <w:rFonts w:ascii="Arial" w:hAnsi="Arial" w:cs="Arial"/>
          <w:sz w:val="24"/>
          <w:szCs w:val="24"/>
        </w:rPr>
        <w:t>отсутствуют объекты недвижимости, находящиеся в</w:t>
      </w:r>
      <w:r w:rsidR="00147C86">
        <w:rPr>
          <w:rFonts w:ascii="Arial" w:hAnsi="Arial" w:cs="Arial"/>
          <w:sz w:val="24"/>
          <w:szCs w:val="24"/>
        </w:rPr>
        <w:t xml:space="preserve"> </w:t>
      </w:r>
      <w:r w:rsidRPr="00147C86">
        <w:rPr>
          <w:rFonts w:ascii="Arial" w:hAnsi="Arial" w:cs="Arial"/>
          <w:sz w:val="24"/>
          <w:szCs w:val="24"/>
        </w:rPr>
        <w:t>собственности иных лиц.</w:t>
      </w:r>
    </w:p>
    <w:p w:rsidR="006A45BD" w:rsidRPr="00147C86" w:rsidRDefault="006A45BD" w:rsidP="006A45BD">
      <w:pPr>
        <w:pStyle w:val="ConsPlusNonformat"/>
        <w:contextualSpacing/>
        <w:jc w:val="both"/>
        <w:rPr>
          <w:rFonts w:ascii="Arial" w:hAnsi="Arial" w:cs="Arial"/>
          <w:sz w:val="24"/>
          <w:szCs w:val="24"/>
        </w:rPr>
      </w:pPr>
      <w:r w:rsidRPr="00147C86">
        <w:rPr>
          <w:rFonts w:ascii="Arial" w:hAnsi="Arial" w:cs="Arial"/>
          <w:sz w:val="24"/>
          <w:szCs w:val="24"/>
        </w:rPr>
        <w:t>На</w:t>
      </w:r>
      <w:r w:rsidR="00013F82" w:rsidRPr="00147C86">
        <w:rPr>
          <w:rFonts w:ascii="Arial" w:hAnsi="Arial" w:cs="Arial"/>
          <w:sz w:val="24"/>
          <w:szCs w:val="24"/>
        </w:rPr>
        <w:t xml:space="preserve"> </w:t>
      </w:r>
      <w:r w:rsidRPr="00147C86">
        <w:rPr>
          <w:rFonts w:ascii="Arial" w:hAnsi="Arial" w:cs="Arial"/>
          <w:sz w:val="24"/>
          <w:szCs w:val="24"/>
        </w:rPr>
        <w:t>момент</w:t>
      </w:r>
      <w:r w:rsidR="00013F82" w:rsidRPr="00147C86">
        <w:rPr>
          <w:rFonts w:ascii="Arial" w:hAnsi="Arial" w:cs="Arial"/>
          <w:sz w:val="24"/>
          <w:szCs w:val="24"/>
        </w:rPr>
        <w:t xml:space="preserve"> </w:t>
      </w:r>
      <w:r w:rsidRPr="00147C86">
        <w:rPr>
          <w:rFonts w:ascii="Arial" w:hAnsi="Arial" w:cs="Arial"/>
          <w:sz w:val="24"/>
          <w:szCs w:val="24"/>
        </w:rPr>
        <w:t>подачи</w:t>
      </w:r>
      <w:r w:rsidR="00013F82" w:rsidRPr="00147C86">
        <w:rPr>
          <w:rFonts w:ascii="Arial" w:hAnsi="Arial" w:cs="Arial"/>
          <w:sz w:val="24"/>
          <w:szCs w:val="24"/>
        </w:rPr>
        <w:t xml:space="preserve"> </w:t>
      </w:r>
      <w:r w:rsidRPr="00147C86">
        <w:rPr>
          <w:rFonts w:ascii="Arial" w:hAnsi="Arial" w:cs="Arial"/>
          <w:sz w:val="24"/>
          <w:szCs w:val="24"/>
        </w:rPr>
        <w:t>заявки земельный участок и расположенные на нем объекты</w:t>
      </w:r>
    </w:p>
    <w:p w:rsidR="006A45BD" w:rsidRPr="00147C86" w:rsidRDefault="006A45BD" w:rsidP="006A45BD">
      <w:pPr>
        <w:pStyle w:val="ConsPlusNonformat"/>
        <w:contextualSpacing/>
        <w:jc w:val="both"/>
        <w:rPr>
          <w:rFonts w:ascii="Arial" w:hAnsi="Arial" w:cs="Arial"/>
          <w:sz w:val="24"/>
          <w:szCs w:val="24"/>
        </w:rPr>
      </w:pPr>
      <w:r w:rsidRPr="00147C86">
        <w:rPr>
          <w:rFonts w:ascii="Arial" w:hAnsi="Arial" w:cs="Arial"/>
          <w:sz w:val="24"/>
          <w:szCs w:val="24"/>
        </w:rPr>
        <w:t>недвижимости</w:t>
      </w:r>
      <w:r w:rsidR="00013F82" w:rsidRPr="00147C86">
        <w:rPr>
          <w:rFonts w:ascii="Arial" w:hAnsi="Arial" w:cs="Arial"/>
          <w:sz w:val="24"/>
          <w:szCs w:val="24"/>
        </w:rPr>
        <w:t xml:space="preserve"> </w:t>
      </w:r>
      <w:r w:rsidRPr="00147C86">
        <w:rPr>
          <w:rFonts w:ascii="Arial" w:hAnsi="Arial" w:cs="Arial"/>
          <w:sz w:val="24"/>
          <w:szCs w:val="24"/>
        </w:rPr>
        <w:t>не</w:t>
      </w:r>
      <w:r w:rsidR="00013F82" w:rsidRPr="00147C86">
        <w:rPr>
          <w:rFonts w:ascii="Arial" w:hAnsi="Arial" w:cs="Arial"/>
          <w:sz w:val="24"/>
          <w:szCs w:val="24"/>
        </w:rPr>
        <w:t xml:space="preserve"> </w:t>
      </w:r>
      <w:r w:rsidRPr="00147C86">
        <w:rPr>
          <w:rFonts w:ascii="Arial" w:hAnsi="Arial" w:cs="Arial"/>
          <w:sz w:val="24"/>
          <w:szCs w:val="24"/>
        </w:rPr>
        <w:t>являются</w:t>
      </w:r>
      <w:r w:rsidR="00013F82" w:rsidRPr="00147C86">
        <w:rPr>
          <w:rFonts w:ascii="Arial" w:hAnsi="Arial" w:cs="Arial"/>
          <w:sz w:val="24"/>
          <w:szCs w:val="24"/>
        </w:rPr>
        <w:t xml:space="preserve"> </w:t>
      </w:r>
      <w:r w:rsidRPr="00147C86">
        <w:rPr>
          <w:rFonts w:ascii="Arial" w:hAnsi="Arial" w:cs="Arial"/>
          <w:sz w:val="24"/>
          <w:szCs w:val="24"/>
        </w:rPr>
        <w:t>предметом</w:t>
      </w:r>
      <w:r w:rsidR="00013F82" w:rsidRPr="00147C86">
        <w:rPr>
          <w:rFonts w:ascii="Arial" w:hAnsi="Arial" w:cs="Arial"/>
          <w:sz w:val="24"/>
          <w:szCs w:val="24"/>
        </w:rPr>
        <w:t xml:space="preserve"> </w:t>
      </w:r>
      <w:r w:rsidRPr="00147C86">
        <w:rPr>
          <w:rFonts w:ascii="Arial" w:hAnsi="Arial" w:cs="Arial"/>
          <w:sz w:val="24"/>
          <w:szCs w:val="24"/>
        </w:rPr>
        <w:t>залога,</w:t>
      </w:r>
      <w:r w:rsidR="00013F82" w:rsidRPr="00147C86">
        <w:rPr>
          <w:rFonts w:ascii="Arial" w:hAnsi="Arial" w:cs="Arial"/>
          <w:sz w:val="24"/>
          <w:szCs w:val="24"/>
        </w:rPr>
        <w:t xml:space="preserve"> </w:t>
      </w:r>
      <w:r w:rsidRPr="00147C86">
        <w:rPr>
          <w:rFonts w:ascii="Arial" w:hAnsi="Arial" w:cs="Arial"/>
          <w:sz w:val="24"/>
          <w:szCs w:val="24"/>
        </w:rPr>
        <w:t>в</w:t>
      </w:r>
      <w:r w:rsidR="00013F82" w:rsidRPr="00147C86">
        <w:rPr>
          <w:rFonts w:ascii="Arial" w:hAnsi="Arial" w:cs="Arial"/>
          <w:sz w:val="24"/>
          <w:szCs w:val="24"/>
        </w:rPr>
        <w:t xml:space="preserve"> </w:t>
      </w:r>
      <w:r w:rsidRPr="00147C86">
        <w:rPr>
          <w:rFonts w:ascii="Arial" w:hAnsi="Arial" w:cs="Arial"/>
          <w:sz w:val="24"/>
          <w:szCs w:val="24"/>
        </w:rPr>
        <w:t>споре</w:t>
      </w:r>
      <w:r w:rsidR="00013F82" w:rsidRPr="00147C86">
        <w:rPr>
          <w:rFonts w:ascii="Arial" w:hAnsi="Arial" w:cs="Arial"/>
          <w:sz w:val="24"/>
          <w:szCs w:val="24"/>
        </w:rPr>
        <w:t xml:space="preserve"> </w:t>
      </w:r>
      <w:r w:rsidRPr="00147C86">
        <w:rPr>
          <w:rFonts w:ascii="Arial" w:hAnsi="Arial" w:cs="Arial"/>
          <w:sz w:val="24"/>
          <w:szCs w:val="24"/>
        </w:rPr>
        <w:t>и под запрещением</w:t>
      </w:r>
    </w:p>
    <w:p w:rsidR="006A45BD" w:rsidRPr="00147C86" w:rsidRDefault="006A45BD" w:rsidP="006A45BD">
      <w:pPr>
        <w:pStyle w:val="ConsPlusNonformat"/>
        <w:contextualSpacing/>
        <w:jc w:val="both"/>
        <w:rPr>
          <w:rFonts w:ascii="Arial" w:hAnsi="Arial" w:cs="Arial"/>
          <w:sz w:val="24"/>
          <w:szCs w:val="24"/>
        </w:rPr>
      </w:pPr>
      <w:r w:rsidRPr="00147C86">
        <w:rPr>
          <w:rFonts w:ascii="Arial" w:hAnsi="Arial" w:cs="Arial"/>
          <w:sz w:val="24"/>
          <w:szCs w:val="24"/>
        </w:rPr>
        <w:t>(арестом) не состоят ______________________________________________________</w:t>
      </w:r>
    </w:p>
    <w:p w:rsidR="006A45BD" w:rsidRPr="00147C86" w:rsidRDefault="006A45BD" w:rsidP="006A45BD">
      <w:pPr>
        <w:pStyle w:val="ConsPlusNonformat"/>
        <w:contextualSpacing/>
        <w:jc w:val="both"/>
        <w:rPr>
          <w:rFonts w:ascii="Arial" w:hAnsi="Arial" w:cs="Arial"/>
          <w:sz w:val="24"/>
          <w:szCs w:val="24"/>
        </w:rPr>
      </w:pPr>
      <w:r w:rsidRPr="00147C86">
        <w:rPr>
          <w:rFonts w:ascii="Arial" w:hAnsi="Arial" w:cs="Arial"/>
          <w:sz w:val="24"/>
          <w:szCs w:val="24"/>
        </w:rPr>
        <w:t>Ответственность за достоверность представленных сведений несет заявитель.</w:t>
      </w:r>
    </w:p>
    <w:p w:rsidR="006A45BD" w:rsidRPr="00147C86" w:rsidRDefault="006A45BD" w:rsidP="006A45BD">
      <w:pPr>
        <w:pStyle w:val="ConsPlusNonformat"/>
        <w:contextualSpacing/>
        <w:jc w:val="both"/>
        <w:rPr>
          <w:rFonts w:ascii="Arial" w:hAnsi="Arial" w:cs="Arial"/>
          <w:sz w:val="24"/>
          <w:szCs w:val="24"/>
        </w:rPr>
      </w:pPr>
      <w:r w:rsidRPr="00147C86">
        <w:rPr>
          <w:rFonts w:ascii="Arial" w:hAnsi="Arial" w:cs="Arial"/>
          <w:sz w:val="24"/>
          <w:szCs w:val="24"/>
        </w:rPr>
        <w:t>3. Я, _________________________________________________________________</w:t>
      </w:r>
    </w:p>
    <w:p w:rsidR="006A45BD" w:rsidRPr="00147C86" w:rsidRDefault="006A45BD" w:rsidP="006A45BD">
      <w:pPr>
        <w:pStyle w:val="ConsPlusNonformat"/>
        <w:contextualSpacing/>
        <w:jc w:val="both"/>
        <w:rPr>
          <w:rFonts w:ascii="Arial" w:hAnsi="Arial" w:cs="Arial"/>
          <w:sz w:val="24"/>
          <w:szCs w:val="24"/>
        </w:rPr>
      </w:pPr>
      <w:r w:rsidRPr="00147C86">
        <w:rPr>
          <w:rFonts w:ascii="Arial" w:hAnsi="Arial" w:cs="Arial"/>
          <w:sz w:val="24"/>
          <w:szCs w:val="24"/>
        </w:rPr>
        <w:t>(ФИО, наименование юридического лица)</w:t>
      </w:r>
    </w:p>
    <w:p w:rsidR="000B431D" w:rsidRPr="00147C86" w:rsidRDefault="000B431D" w:rsidP="000B431D">
      <w:pPr>
        <w:pStyle w:val="ConsPlusNormal"/>
        <w:tabs>
          <w:tab w:val="left" w:pos="9072"/>
          <w:tab w:val="left" w:pos="9214"/>
        </w:tabs>
        <w:ind w:right="284"/>
        <w:jc w:val="both"/>
        <w:rPr>
          <w:rFonts w:ascii="Arial" w:hAnsi="Arial" w:cs="Arial"/>
          <w:sz w:val="24"/>
          <w:szCs w:val="24"/>
        </w:rPr>
      </w:pPr>
      <w:proofErr w:type="gramStart"/>
      <w:r w:rsidRPr="00147C86">
        <w:rPr>
          <w:rFonts w:ascii="Arial" w:hAnsi="Arial" w:cs="Arial"/>
          <w:sz w:val="24"/>
          <w:szCs w:val="24"/>
        </w:rPr>
        <w:t xml:space="preserve">В соответствии с Федеральным </w:t>
      </w:r>
      <w:hyperlink r:id="rId74" w:history="1">
        <w:r w:rsidRPr="00147C86">
          <w:rPr>
            <w:rFonts w:ascii="Arial" w:hAnsi="Arial" w:cs="Arial"/>
            <w:sz w:val="24"/>
            <w:szCs w:val="24"/>
          </w:rPr>
          <w:t>законом</w:t>
        </w:r>
      </w:hyperlink>
      <w:r w:rsidRPr="00147C86">
        <w:rPr>
          <w:rFonts w:ascii="Arial" w:hAnsi="Arial" w:cs="Arial"/>
          <w:sz w:val="24"/>
          <w:szCs w:val="24"/>
        </w:rPr>
        <w:t xml:space="preserve"> от 27.07.2006 N 152-ФЗ "О персональных данных" даю свое согласие на обработку, включая сбор, систематизацию, накопление, хранение, уточнение (обновление/изменение), использование, распространение, в том числе передачу, обезличивание, блокирование, уничтожение моих персональных данных.</w:t>
      </w:r>
      <w:proofErr w:type="gramEnd"/>
    </w:p>
    <w:p w:rsidR="000B431D" w:rsidRPr="00147C86" w:rsidRDefault="000B431D" w:rsidP="000B431D">
      <w:pPr>
        <w:pStyle w:val="ConsPlusNormal"/>
        <w:tabs>
          <w:tab w:val="left" w:pos="9072"/>
          <w:tab w:val="left" w:pos="9214"/>
        </w:tabs>
        <w:ind w:right="284"/>
        <w:jc w:val="both"/>
        <w:rPr>
          <w:rFonts w:ascii="Arial" w:hAnsi="Arial" w:cs="Arial"/>
          <w:sz w:val="24"/>
          <w:szCs w:val="24"/>
        </w:rPr>
      </w:pPr>
      <w:r w:rsidRPr="00147C86">
        <w:rPr>
          <w:rFonts w:ascii="Arial" w:hAnsi="Arial" w:cs="Arial"/>
          <w:sz w:val="24"/>
          <w:szCs w:val="24"/>
        </w:rPr>
        <w:t>Указанное согласие действует бессрочно с момента предоставления данных.</w:t>
      </w:r>
    </w:p>
    <w:p w:rsidR="006A45BD" w:rsidRPr="00147C86" w:rsidRDefault="006A45BD" w:rsidP="006A45BD">
      <w:pPr>
        <w:pStyle w:val="ConsPlusNonformat"/>
        <w:contextualSpacing/>
        <w:jc w:val="both"/>
        <w:rPr>
          <w:rFonts w:ascii="Arial" w:hAnsi="Arial" w:cs="Arial"/>
          <w:sz w:val="24"/>
          <w:szCs w:val="24"/>
        </w:rPr>
      </w:pPr>
    </w:p>
    <w:p w:rsidR="006A45BD" w:rsidRPr="00147C86" w:rsidRDefault="006A45BD" w:rsidP="006A45BD">
      <w:pPr>
        <w:pStyle w:val="ConsPlusNonformat"/>
        <w:contextualSpacing/>
        <w:jc w:val="both"/>
        <w:rPr>
          <w:rFonts w:ascii="Arial" w:hAnsi="Arial" w:cs="Arial"/>
          <w:sz w:val="24"/>
          <w:szCs w:val="24"/>
        </w:rPr>
      </w:pPr>
      <w:r w:rsidRPr="00147C86">
        <w:rPr>
          <w:rFonts w:ascii="Arial" w:hAnsi="Arial" w:cs="Arial"/>
          <w:sz w:val="24"/>
          <w:szCs w:val="24"/>
        </w:rPr>
        <w:t>Заявитель: ________________________________________________ _______________</w:t>
      </w:r>
    </w:p>
    <w:p w:rsidR="006A45BD" w:rsidRPr="00147C86" w:rsidRDefault="006A45BD" w:rsidP="006A45BD">
      <w:pPr>
        <w:pStyle w:val="ConsPlusNonformat"/>
        <w:contextualSpacing/>
        <w:jc w:val="both"/>
        <w:rPr>
          <w:rFonts w:ascii="Arial" w:hAnsi="Arial" w:cs="Arial"/>
          <w:sz w:val="24"/>
          <w:szCs w:val="24"/>
        </w:rPr>
      </w:pPr>
      <w:proofErr w:type="gramStart"/>
      <w:r w:rsidRPr="00147C86">
        <w:rPr>
          <w:rFonts w:ascii="Arial" w:hAnsi="Arial" w:cs="Arial"/>
          <w:sz w:val="24"/>
          <w:szCs w:val="24"/>
        </w:rPr>
        <w:t>(должность, Ф.И.О. руководителя или его</w:t>
      </w:r>
      <w:r w:rsidR="00013F82" w:rsidRPr="00147C86">
        <w:rPr>
          <w:rFonts w:ascii="Arial" w:hAnsi="Arial" w:cs="Arial"/>
          <w:sz w:val="24"/>
          <w:szCs w:val="24"/>
        </w:rPr>
        <w:t xml:space="preserve"> </w:t>
      </w:r>
      <w:r w:rsidRPr="00147C86">
        <w:rPr>
          <w:rFonts w:ascii="Arial" w:hAnsi="Arial" w:cs="Arial"/>
          <w:sz w:val="24"/>
          <w:szCs w:val="24"/>
        </w:rPr>
        <w:t>(подпись)</w:t>
      </w:r>
      <w:proofErr w:type="gramEnd"/>
    </w:p>
    <w:p w:rsidR="006A45BD" w:rsidRPr="00147C86" w:rsidRDefault="00013F82" w:rsidP="006A45BD">
      <w:pPr>
        <w:pStyle w:val="ConsPlusNonformat"/>
        <w:contextualSpacing/>
        <w:jc w:val="both"/>
        <w:rPr>
          <w:rFonts w:ascii="Arial" w:hAnsi="Arial" w:cs="Arial"/>
          <w:sz w:val="24"/>
          <w:szCs w:val="24"/>
        </w:rPr>
      </w:pPr>
      <w:r w:rsidRPr="00147C86">
        <w:rPr>
          <w:rFonts w:ascii="Arial" w:hAnsi="Arial" w:cs="Arial"/>
          <w:sz w:val="24"/>
          <w:szCs w:val="24"/>
        </w:rPr>
        <w:t xml:space="preserve"> </w:t>
      </w:r>
      <w:r w:rsidR="006A45BD" w:rsidRPr="00147C86">
        <w:rPr>
          <w:rFonts w:ascii="Arial" w:hAnsi="Arial" w:cs="Arial"/>
          <w:sz w:val="24"/>
          <w:szCs w:val="24"/>
        </w:rPr>
        <w:t>представителя или Ф.И.О. физического лица)</w:t>
      </w:r>
    </w:p>
    <w:p w:rsidR="006A45BD" w:rsidRPr="00147C86" w:rsidRDefault="006A45BD" w:rsidP="006A45BD">
      <w:pPr>
        <w:pStyle w:val="ConsPlusNonformat"/>
        <w:contextualSpacing/>
        <w:jc w:val="both"/>
        <w:rPr>
          <w:rFonts w:ascii="Arial" w:hAnsi="Arial" w:cs="Arial"/>
          <w:sz w:val="24"/>
          <w:szCs w:val="24"/>
        </w:rPr>
      </w:pPr>
    </w:p>
    <w:p w:rsidR="006A45BD" w:rsidRPr="00147C86" w:rsidRDefault="006A45BD" w:rsidP="006A45BD">
      <w:pPr>
        <w:pStyle w:val="ConsPlusNonformat"/>
        <w:contextualSpacing/>
        <w:jc w:val="both"/>
        <w:rPr>
          <w:rFonts w:ascii="Arial" w:hAnsi="Arial" w:cs="Arial"/>
          <w:sz w:val="24"/>
          <w:szCs w:val="24"/>
        </w:rPr>
      </w:pPr>
      <w:r w:rsidRPr="00147C86">
        <w:rPr>
          <w:rFonts w:ascii="Arial" w:hAnsi="Arial" w:cs="Arial"/>
          <w:sz w:val="24"/>
          <w:szCs w:val="24"/>
        </w:rPr>
        <w:t>"____" ______________ 20__ г. М.П.</w:t>
      </w:r>
    </w:p>
    <w:p w:rsidR="009327B3" w:rsidRPr="00147C86" w:rsidRDefault="009327B3">
      <w:pPr>
        <w:rPr>
          <w:rFonts w:ascii="Arial" w:eastAsia="Times New Roman" w:hAnsi="Arial" w:cs="Arial"/>
          <w:sz w:val="24"/>
          <w:szCs w:val="24"/>
          <w:lang w:eastAsia="ru-RU"/>
        </w:rPr>
      </w:pPr>
      <w:r w:rsidRPr="00147C86">
        <w:rPr>
          <w:rFonts w:ascii="Arial" w:hAnsi="Arial" w:cs="Arial"/>
          <w:sz w:val="24"/>
          <w:szCs w:val="24"/>
        </w:rPr>
        <w:br w:type="page"/>
      </w:r>
    </w:p>
    <w:p w:rsidR="006A45BD" w:rsidRPr="007130C0" w:rsidRDefault="006A45BD" w:rsidP="001A3E9E">
      <w:pPr>
        <w:pStyle w:val="ConsPlusNormal"/>
        <w:contextualSpacing/>
        <w:jc w:val="right"/>
        <w:outlineLvl w:val="1"/>
        <w:rPr>
          <w:rFonts w:ascii="Arial" w:hAnsi="Arial" w:cs="Arial"/>
          <w:b/>
          <w:sz w:val="32"/>
          <w:szCs w:val="32"/>
        </w:rPr>
      </w:pPr>
      <w:r w:rsidRPr="007130C0">
        <w:rPr>
          <w:rFonts w:ascii="Arial" w:hAnsi="Arial" w:cs="Arial"/>
          <w:b/>
          <w:sz w:val="32"/>
          <w:szCs w:val="32"/>
        </w:rPr>
        <w:lastRenderedPageBreak/>
        <w:t>Приложение N 3</w:t>
      </w:r>
    </w:p>
    <w:p w:rsidR="006A45BD" w:rsidRDefault="006A45BD" w:rsidP="001A3E9E">
      <w:pPr>
        <w:pStyle w:val="ConsPlusNormal"/>
        <w:contextualSpacing/>
        <w:jc w:val="right"/>
        <w:rPr>
          <w:rFonts w:ascii="Arial" w:hAnsi="Arial" w:cs="Arial"/>
          <w:b/>
          <w:sz w:val="32"/>
          <w:szCs w:val="32"/>
        </w:rPr>
      </w:pPr>
      <w:r w:rsidRPr="007130C0">
        <w:rPr>
          <w:rFonts w:ascii="Arial" w:hAnsi="Arial" w:cs="Arial"/>
          <w:b/>
          <w:sz w:val="32"/>
          <w:szCs w:val="32"/>
        </w:rPr>
        <w:t>к административному регламенту</w:t>
      </w:r>
    </w:p>
    <w:p w:rsidR="007130C0" w:rsidRPr="007130C0" w:rsidRDefault="007130C0" w:rsidP="001A3E9E">
      <w:pPr>
        <w:pStyle w:val="ConsPlusNormal"/>
        <w:contextualSpacing/>
        <w:jc w:val="right"/>
        <w:rPr>
          <w:rFonts w:ascii="Arial" w:hAnsi="Arial" w:cs="Arial"/>
          <w:b/>
          <w:sz w:val="32"/>
          <w:szCs w:val="32"/>
        </w:rPr>
      </w:pPr>
    </w:p>
    <w:p w:rsidR="006A45BD" w:rsidRPr="007130C0" w:rsidRDefault="006A45BD" w:rsidP="001A3E9E">
      <w:pPr>
        <w:pStyle w:val="ConsPlusNormal"/>
        <w:contextualSpacing/>
        <w:jc w:val="center"/>
        <w:rPr>
          <w:rFonts w:ascii="Arial" w:hAnsi="Arial" w:cs="Arial"/>
          <w:sz w:val="24"/>
          <w:szCs w:val="24"/>
        </w:rPr>
      </w:pPr>
      <w:bookmarkStart w:id="11" w:name="P701"/>
      <w:bookmarkEnd w:id="11"/>
      <w:r w:rsidRPr="007130C0">
        <w:rPr>
          <w:rFonts w:ascii="Arial" w:hAnsi="Arial" w:cs="Arial"/>
          <w:sz w:val="24"/>
          <w:szCs w:val="24"/>
        </w:rPr>
        <w:t>БЛОК-СХЕМА</w:t>
      </w:r>
    </w:p>
    <w:p w:rsidR="006A45BD" w:rsidRPr="007130C0" w:rsidRDefault="006A45BD" w:rsidP="001A3E9E">
      <w:pPr>
        <w:pStyle w:val="ConsPlusNormal"/>
        <w:contextualSpacing/>
        <w:jc w:val="center"/>
        <w:rPr>
          <w:rFonts w:ascii="Arial" w:hAnsi="Arial" w:cs="Arial"/>
          <w:sz w:val="24"/>
          <w:szCs w:val="24"/>
        </w:rPr>
      </w:pPr>
      <w:r w:rsidRPr="007130C0">
        <w:rPr>
          <w:rFonts w:ascii="Arial" w:hAnsi="Arial" w:cs="Arial"/>
          <w:sz w:val="24"/>
          <w:szCs w:val="24"/>
        </w:rPr>
        <w:t>ОБЩЕЙ СТРУКТУРЫ ПОСЛЕДОВАТЕЛЬНОСТИ ДЕЙСТВИЙ</w:t>
      </w:r>
    </w:p>
    <w:p w:rsidR="006A45BD" w:rsidRPr="007130C0" w:rsidRDefault="006A45BD" w:rsidP="001A3E9E">
      <w:pPr>
        <w:pStyle w:val="ConsPlusNormal"/>
        <w:contextualSpacing/>
        <w:jc w:val="center"/>
        <w:rPr>
          <w:rFonts w:ascii="Arial" w:hAnsi="Arial" w:cs="Arial"/>
          <w:sz w:val="24"/>
          <w:szCs w:val="24"/>
        </w:rPr>
      </w:pPr>
      <w:r w:rsidRPr="007130C0">
        <w:rPr>
          <w:rFonts w:ascii="Arial" w:hAnsi="Arial" w:cs="Arial"/>
          <w:sz w:val="24"/>
          <w:szCs w:val="24"/>
        </w:rPr>
        <w:t>ПРИ ИСПОЛНЕНИИ МУНИЦИПАЛЬНОЙ УСЛУГИ</w:t>
      </w:r>
    </w:p>
    <w:p w:rsidR="007130C0" w:rsidRPr="007130C0" w:rsidRDefault="007130C0" w:rsidP="001A3E9E">
      <w:pPr>
        <w:pStyle w:val="ConsPlusNormal"/>
        <w:contextualSpacing/>
        <w:jc w:val="center"/>
        <w:rPr>
          <w:rFonts w:ascii="Arial" w:hAnsi="Arial" w:cs="Arial"/>
          <w:sz w:val="24"/>
          <w:szCs w:val="24"/>
        </w:rPr>
      </w:pPr>
    </w:p>
    <w:p w:rsidR="001A3E9E" w:rsidRPr="007130C0" w:rsidRDefault="00013F82" w:rsidP="001A3E9E">
      <w:pPr>
        <w:pStyle w:val="ConsPlusNonformat"/>
        <w:pBdr>
          <w:top w:val="single" w:sz="4" w:space="1" w:color="auto"/>
          <w:left w:val="single" w:sz="4" w:space="1" w:color="auto"/>
          <w:bottom w:val="single" w:sz="4" w:space="1" w:color="auto"/>
          <w:right w:val="single" w:sz="4" w:space="4" w:color="auto"/>
        </w:pBdr>
        <w:jc w:val="both"/>
        <w:rPr>
          <w:rFonts w:ascii="Arial" w:hAnsi="Arial" w:cs="Arial"/>
        </w:rPr>
      </w:pPr>
      <w:r w:rsidRPr="007130C0">
        <w:rPr>
          <w:rFonts w:ascii="Arial" w:hAnsi="Arial" w:cs="Arial"/>
        </w:rPr>
        <w:t xml:space="preserve"> </w:t>
      </w:r>
      <w:r w:rsidR="001A3E9E" w:rsidRPr="007130C0">
        <w:rPr>
          <w:rFonts w:ascii="Arial" w:hAnsi="Arial" w:cs="Arial"/>
        </w:rPr>
        <w:t>Заявитель направляет заявление о предоставлении муниципальной услуги</w:t>
      </w:r>
      <w:r w:rsidRPr="007130C0">
        <w:rPr>
          <w:rFonts w:ascii="Arial" w:hAnsi="Arial" w:cs="Arial"/>
        </w:rPr>
        <w:t xml:space="preserve"> </w:t>
      </w:r>
    </w:p>
    <w:p w:rsidR="001A3E9E" w:rsidRPr="007130C0" w:rsidRDefault="00013F82" w:rsidP="001A3E9E">
      <w:pPr>
        <w:pStyle w:val="ConsPlusNonformat"/>
        <w:jc w:val="both"/>
        <w:rPr>
          <w:rFonts w:ascii="Arial" w:hAnsi="Arial" w:cs="Arial"/>
        </w:rPr>
      </w:pPr>
      <w:r w:rsidRPr="007130C0">
        <w:rPr>
          <w:rFonts w:ascii="Arial" w:hAnsi="Arial" w:cs="Arial"/>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7" type="#_x0000_t67" style="position:absolute;left:0;text-align:left;margin-left:365.3pt;margin-top:4.1pt;width:14.4pt;height:13.75pt;z-index:251661312">
            <v:textbox style="layout-flow:vertical-ideographic"/>
          </v:shape>
        </w:pict>
      </w:r>
      <w:r w:rsidRPr="007130C0">
        <w:rPr>
          <w:rFonts w:ascii="Arial" w:hAnsi="Arial" w:cs="Arial"/>
          <w:noProof/>
        </w:rPr>
        <w:pict>
          <v:shape id="_x0000_s1026" type="#_x0000_t67" style="position:absolute;left:0;text-align:left;margin-left:122.3pt;margin-top:1.2pt;width:14.4pt;height:13.75pt;z-index:251660288">
            <v:textbox style="layout-flow:vertical-ideographic"/>
          </v:shape>
        </w:pict>
      </w:r>
      <w:r w:rsidRPr="007130C0">
        <w:rPr>
          <w:rFonts w:ascii="Arial" w:hAnsi="Arial" w:cs="Arial"/>
        </w:rPr>
        <w:t xml:space="preserve"> </w:t>
      </w:r>
    </w:p>
    <w:p w:rsidR="001A3E9E" w:rsidRPr="007130C0" w:rsidRDefault="001A3E9E" w:rsidP="001A3E9E">
      <w:pPr>
        <w:pStyle w:val="ConsPlusNonformat"/>
        <w:jc w:val="both"/>
        <w:rPr>
          <w:rFonts w:ascii="Arial" w:hAnsi="Arial" w:cs="Arial"/>
        </w:rPr>
      </w:pPr>
    </w:p>
    <w:tbl>
      <w:tblPr>
        <w:tblStyle w:val="a6"/>
        <w:tblW w:w="9639" w:type="dxa"/>
        <w:tblInd w:w="108" w:type="dxa"/>
        <w:tblLook w:val="04A0" w:firstRow="1" w:lastRow="0" w:firstColumn="1" w:lastColumn="0" w:noHBand="0" w:noVBand="1"/>
      </w:tblPr>
      <w:tblGrid>
        <w:gridCol w:w="3969"/>
        <w:gridCol w:w="1384"/>
        <w:gridCol w:w="4286"/>
      </w:tblGrid>
      <w:tr w:rsidR="001A3E9E" w:rsidRPr="007130C0" w:rsidTr="004E7B16">
        <w:tc>
          <w:tcPr>
            <w:tcW w:w="3969" w:type="dxa"/>
            <w:tcBorders>
              <w:top w:val="single" w:sz="4" w:space="0" w:color="auto"/>
              <w:left w:val="single" w:sz="4" w:space="0" w:color="auto"/>
              <w:bottom w:val="single" w:sz="4" w:space="0" w:color="auto"/>
              <w:right w:val="single" w:sz="4" w:space="0" w:color="auto"/>
            </w:tcBorders>
          </w:tcPr>
          <w:p w:rsidR="001A3E9E" w:rsidRPr="007130C0" w:rsidRDefault="001A3E9E" w:rsidP="00013F82">
            <w:pPr>
              <w:pStyle w:val="ConsPlusNonformat"/>
              <w:jc w:val="center"/>
              <w:rPr>
                <w:rFonts w:ascii="Arial" w:hAnsi="Arial" w:cs="Arial"/>
              </w:rPr>
            </w:pPr>
            <w:r w:rsidRPr="007130C0">
              <w:rPr>
                <w:rFonts w:ascii="Arial" w:hAnsi="Arial" w:cs="Arial"/>
              </w:rPr>
              <w:t>Поступление в Комитет заявления</w:t>
            </w:r>
          </w:p>
          <w:p w:rsidR="001A3E9E" w:rsidRPr="007130C0" w:rsidRDefault="001A3E9E" w:rsidP="00013F82">
            <w:pPr>
              <w:pStyle w:val="ConsPlusNonformat"/>
              <w:jc w:val="center"/>
              <w:rPr>
                <w:rFonts w:ascii="Arial" w:hAnsi="Arial" w:cs="Arial"/>
              </w:rPr>
            </w:pPr>
            <w:r w:rsidRPr="007130C0">
              <w:rPr>
                <w:rFonts w:ascii="Arial" w:hAnsi="Arial" w:cs="Arial"/>
              </w:rPr>
              <w:t>об исполнении муниципальной услуги</w:t>
            </w:r>
          </w:p>
          <w:p w:rsidR="001A3E9E" w:rsidRPr="007130C0" w:rsidRDefault="001A3E9E" w:rsidP="00013F82">
            <w:pPr>
              <w:pStyle w:val="ConsPlusNonformat"/>
              <w:jc w:val="center"/>
              <w:rPr>
                <w:rFonts w:ascii="Arial" w:hAnsi="Arial" w:cs="Arial"/>
              </w:rPr>
            </w:pPr>
            <w:r w:rsidRPr="007130C0">
              <w:rPr>
                <w:rFonts w:ascii="Arial" w:hAnsi="Arial" w:cs="Arial"/>
              </w:rPr>
              <w:t>с пакетом документов</w:t>
            </w:r>
          </w:p>
        </w:tc>
        <w:tc>
          <w:tcPr>
            <w:tcW w:w="1384" w:type="dxa"/>
            <w:tcBorders>
              <w:top w:val="nil"/>
              <w:left w:val="single" w:sz="4" w:space="0" w:color="auto"/>
              <w:bottom w:val="nil"/>
              <w:right w:val="single" w:sz="4" w:space="0" w:color="auto"/>
            </w:tcBorders>
          </w:tcPr>
          <w:p w:rsidR="001A3E9E" w:rsidRPr="007130C0" w:rsidRDefault="001A3E9E" w:rsidP="00013F82">
            <w:pPr>
              <w:pStyle w:val="ConsPlusNonformat"/>
              <w:jc w:val="both"/>
              <w:rPr>
                <w:rFonts w:ascii="Arial" w:hAnsi="Arial" w:cs="Arial"/>
              </w:rPr>
            </w:pPr>
          </w:p>
        </w:tc>
        <w:tc>
          <w:tcPr>
            <w:tcW w:w="4286" w:type="dxa"/>
            <w:tcBorders>
              <w:top w:val="single" w:sz="4" w:space="0" w:color="auto"/>
              <w:left w:val="single" w:sz="4" w:space="0" w:color="auto"/>
              <w:bottom w:val="single" w:sz="4" w:space="0" w:color="auto"/>
              <w:right w:val="single" w:sz="4" w:space="0" w:color="auto"/>
            </w:tcBorders>
          </w:tcPr>
          <w:p w:rsidR="001A3E9E" w:rsidRPr="007130C0" w:rsidRDefault="001A3E9E" w:rsidP="00013F82">
            <w:pPr>
              <w:pStyle w:val="ConsPlusNonformat"/>
              <w:jc w:val="center"/>
              <w:rPr>
                <w:rFonts w:ascii="Arial" w:hAnsi="Arial" w:cs="Arial"/>
              </w:rPr>
            </w:pPr>
            <w:r w:rsidRPr="007130C0">
              <w:rPr>
                <w:rFonts w:ascii="Arial" w:hAnsi="Arial" w:cs="Arial"/>
              </w:rPr>
              <w:t>Поступление в МФЦ заявления</w:t>
            </w:r>
          </w:p>
          <w:p w:rsidR="001A3E9E" w:rsidRPr="007130C0" w:rsidRDefault="001A3E9E" w:rsidP="00013F82">
            <w:pPr>
              <w:pStyle w:val="ConsPlusNonformat"/>
              <w:jc w:val="center"/>
              <w:rPr>
                <w:rFonts w:ascii="Arial" w:hAnsi="Arial" w:cs="Arial"/>
              </w:rPr>
            </w:pPr>
            <w:r w:rsidRPr="007130C0">
              <w:rPr>
                <w:rFonts w:ascii="Arial" w:hAnsi="Arial" w:cs="Arial"/>
              </w:rPr>
              <w:t>об исполнении муниципальной услуги с пакетом документов</w:t>
            </w:r>
          </w:p>
        </w:tc>
      </w:tr>
    </w:tbl>
    <w:p w:rsidR="001A3E9E" w:rsidRPr="007130C0" w:rsidRDefault="00013F82" w:rsidP="001A3E9E">
      <w:pPr>
        <w:pStyle w:val="ConsPlusNonformat"/>
        <w:jc w:val="both"/>
        <w:rPr>
          <w:rFonts w:ascii="Arial" w:hAnsi="Arial" w:cs="Arial"/>
        </w:rPr>
      </w:pPr>
      <w:r w:rsidRPr="007130C0">
        <w:rPr>
          <w:rFonts w:ascii="Arial" w:hAnsi="Arial" w:cs="Arial"/>
          <w:noProof/>
        </w:rPr>
        <w:pict>
          <v:shape id="_x0000_s1029" type="#_x0000_t67" style="position:absolute;left:0;text-align:left;margin-left:359.9pt;margin-top:2.8pt;width:14.4pt;height:13.75pt;rotation:2942198fd;z-index:251663360;mso-position-horizontal-relative:text;mso-position-vertical-relative:text">
            <v:textbox style="layout-flow:vertical-ideographic"/>
          </v:shape>
        </w:pict>
      </w:r>
      <w:r w:rsidRPr="007130C0">
        <w:rPr>
          <w:rFonts w:ascii="Arial" w:hAnsi="Arial" w:cs="Arial"/>
          <w:noProof/>
        </w:rPr>
        <w:pict>
          <v:shape id="_x0000_s1028" type="#_x0000_t67" style="position:absolute;left:0;text-align:left;margin-left:92.75pt;margin-top:4.55pt;width:14.4pt;height:13.75pt;rotation:-1765114fd;z-index:251662336;mso-position-horizontal-relative:text;mso-position-vertical-relative:text">
            <v:textbox style="layout-flow:vertical-ideographic"/>
          </v:shape>
        </w:pict>
      </w:r>
      <w:r w:rsidR="001A3E9E" w:rsidRPr="007130C0">
        <w:rPr>
          <w:rFonts w:ascii="Arial" w:hAnsi="Arial" w:cs="Arial"/>
        </w:rPr>
        <w:t xml:space="preserve"> </w:t>
      </w:r>
    </w:p>
    <w:p w:rsidR="001A3E9E" w:rsidRPr="007130C0" w:rsidRDefault="001A3E9E" w:rsidP="001A3E9E">
      <w:pPr>
        <w:pStyle w:val="ConsPlusNonformat"/>
        <w:jc w:val="both"/>
        <w:rPr>
          <w:rFonts w:ascii="Arial" w:hAnsi="Arial" w:cs="Arial"/>
        </w:rPr>
      </w:pPr>
      <w:r w:rsidRPr="007130C0">
        <w:rPr>
          <w:rFonts w:ascii="Arial" w:hAnsi="Arial" w:cs="Arial"/>
        </w:rPr>
        <w:t xml:space="preserve"> </w:t>
      </w:r>
    </w:p>
    <w:p w:rsidR="001A3E9E" w:rsidRPr="007130C0" w:rsidRDefault="001A3E9E" w:rsidP="001A3E9E">
      <w:pPr>
        <w:pStyle w:val="ConsPlusNonformat"/>
        <w:pBdr>
          <w:top w:val="single" w:sz="4" w:space="1" w:color="auto"/>
          <w:left w:val="single" w:sz="4" w:space="4" w:color="auto"/>
          <w:bottom w:val="single" w:sz="4" w:space="1" w:color="auto"/>
          <w:right w:val="single" w:sz="4" w:space="1" w:color="auto"/>
        </w:pBdr>
        <w:jc w:val="center"/>
        <w:rPr>
          <w:rFonts w:ascii="Arial" w:hAnsi="Arial" w:cs="Arial"/>
        </w:rPr>
      </w:pPr>
      <w:r w:rsidRPr="007130C0">
        <w:rPr>
          <w:rFonts w:ascii="Arial" w:hAnsi="Arial" w:cs="Arial"/>
        </w:rPr>
        <w:t>Регистрация заявления в Комитете</w:t>
      </w:r>
      <w:r w:rsidR="00013F82" w:rsidRPr="007130C0">
        <w:rPr>
          <w:rFonts w:ascii="Arial" w:hAnsi="Arial" w:cs="Arial"/>
        </w:rPr>
        <w:t xml:space="preserve"> </w:t>
      </w:r>
    </w:p>
    <w:p w:rsidR="001A3E9E" w:rsidRPr="007130C0" w:rsidRDefault="00013F82" w:rsidP="001A3E9E">
      <w:pPr>
        <w:pStyle w:val="ConsPlusNonformat"/>
        <w:jc w:val="center"/>
        <w:rPr>
          <w:rFonts w:ascii="Arial" w:hAnsi="Arial" w:cs="Arial"/>
        </w:rPr>
      </w:pPr>
      <w:r w:rsidRPr="007130C0">
        <w:rPr>
          <w:rFonts w:ascii="Arial" w:hAnsi="Arial" w:cs="Arial"/>
          <w:noProof/>
        </w:rPr>
        <w:pict>
          <v:shape id="_x0000_s1030" type="#_x0000_t67" style="position:absolute;left:0;text-align:left;margin-left:214.85pt;margin-top:1.95pt;width:14.4pt;height:13.75pt;z-index:251664384">
            <v:textbox style="layout-flow:vertical-ideographic"/>
          </v:shape>
        </w:pict>
      </w:r>
      <w:r w:rsidRPr="007130C0">
        <w:rPr>
          <w:rFonts w:ascii="Arial" w:hAnsi="Arial" w:cs="Arial"/>
        </w:rPr>
        <w:t xml:space="preserve"> </w:t>
      </w:r>
    </w:p>
    <w:p w:rsidR="001A3E9E" w:rsidRPr="007130C0" w:rsidRDefault="00013F82" w:rsidP="001A3E9E">
      <w:pPr>
        <w:pStyle w:val="ConsPlusNonformat"/>
        <w:jc w:val="center"/>
        <w:rPr>
          <w:rFonts w:ascii="Arial" w:hAnsi="Arial" w:cs="Arial"/>
        </w:rPr>
      </w:pPr>
      <w:r w:rsidRPr="007130C0">
        <w:rPr>
          <w:rFonts w:ascii="Arial" w:hAnsi="Arial" w:cs="Arial"/>
        </w:rPr>
        <w:t xml:space="preserve"> </w:t>
      </w:r>
    </w:p>
    <w:p w:rsidR="001A3E9E" w:rsidRPr="007130C0" w:rsidRDefault="00013F82" w:rsidP="001A3E9E">
      <w:pPr>
        <w:pStyle w:val="ConsPlusNonformat"/>
        <w:jc w:val="both"/>
        <w:rPr>
          <w:rFonts w:ascii="Arial" w:hAnsi="Arial" w:cs="Arial"/>
        </w:rPr>
      </w:pPr>
      <w:r w:rsidRPr="007130C0">
        <w:rPr>
          <w:rFonts w:ascii="Arial" w:hAnsi="Arial" w:cs="Arial"/>
        </w:rPr>
        <w:t xml:space="preserve"> </w:t>
      </w:r>
      <w:r w:rsidR="001A3E9E" w:rsidRPr="007130C0">
        <w:rPr>
          <w:rFonts w:ascii="Arial" w:hAnsi="Arial" w:cs="Arial"/>
          <w:bdr w:val="single" w:sz="4" w:space="0" w:color="auto"/>
        </w:rPr>
        <w:t>Рассмотрение заявления и прилагаемых документов</w:t>
      </w:r>
      <w:r w:rsidRPr="007130C0">
        <w:rPr>
          <w:rFonts w:ascii="Arial" w:hAnsi="Arial" w:cs="Arial"/>
          <w:bdr w:val="single" w:sz="4" w:space="0" w:color="auto"/>
        </w:rPr>
        <w:t xml:space="preserve"> </w:t>
      </w:r>
    </w:p>
    <w:p w:rsidR="001A3E9E" w:rsidRPr="007130C0" w:rsidRDefault="00013F82" w:rsidP="001A3E9E">
      <w:pPr>
        <w:pStyle w:val="ConsPlusNonformat"/>
        <w:jc w:val="both"/>
        <w:rPr>
          <w:rFonts w:ascii="Arial" w:hAnsi="Arial" w:cs="Arial"/>
        </w:rPr>
      </w:pPr>
      <w:r w:rsidRPr="007130C0">
        <w:rPr>
          <w:rFonts w:ascii="Arial" w:hAnsi="Arial" w:cs="Arial"/>
          <w:noProof/>
        </w:rPr>
        <w:pict>
          <v:shape id="_x0000_s1052" type="#_x0000_t67" style="position:absolute;left:0;text-align:left;margin-left:325.3pt;margin-top:2.65pt;width:14.4pt;height:13.75pt;z-index:251687936">
            <v:textbox style="layout-flow:vertical-ideographic"/>
          </v:shape>
        </w:pict>
      </w:r>
      <w:r w:rsidRPr="007130C0">
        <w:rPr>
          <w:rFonts w:ascii="Arial" w:hAnsi="Arial" w:cs="Arial"/>
          <w:noProof/>
        </w:rPr>
        <w:pict>
          <v:shape id="_x0000_s1051" type="#_x0000_t67" style="position:absolute;left:0;text-align:left;margin-left:126.05pt;margin-top:2.65pt;width:14.4pt;height:13.75pt;z-index:251686912">
            <v:textbox style="layout-flow:vertical-ideographic"/>
          </v:shape>
        </w:pict>
      </w:r>
      <w:r w:rsidRPr="007130C0">
        <w:rPr>
          <w:rFonts w:ascii="Arial" w:hAnsi="Arial" w:cs="Arial"/>
        </w:rPr>
        <w:t xml:space="preserve"> </w:t>
      </w:r>
    </w:p>
    <w:p w:rsidR="001A3E9E" w:rsidRPr="007130C0" w:rsidRDefault="001A3E9E" w:rsidP="001A3E9E">
      <w:pPr>
        <w:pStyle w:val="ConsPlusNonformat"/>
        <w:jc w:val="both"/>
        <w:rPr>
          <w:rFonts w:ascii="Arial" w:hAnsi="Arial" w:cs="Arial"/>
        </w:rPr>
      </w:pPr>
    </w:p>
    <w:tbl>
      <w:tblPr>
        <w:tblStyle w:val="a6"/>
        <w:tblW w:w="0" w:type="auto"/>
        <w:tblInd w:w="1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1276"/>
        <w:gridCol w:w="3969"/>
      </w:tblGrid>
      <w:tr w:rsidR="00D10D91" w:rsidRPr="007130C0" w:rsidTr="00D10D91">
        <w:tc>
          <w:tcPr>
            <w:tcW w:w="3227" w:type="dxa"/>
            <w:tcBorders>
              <w:top w:val="single" w:sz="4" w:space="0" w:color="auto"/>
              <w:left w:val="single" w:sz="4" w:space="0" w:color="auto"/>
              <w:bottom w:val="single" w:sz="4" w:space="0" w:color="auto"/>
              <w:right w:val="single" w:sz="4" w:space="0" w:color="auto"/>
            </w:tcBorders>
          </w:tcPr>
          <w:p w:rsidR="00D10D91" w:rsidRPr="007130C0" w:rsidRDefault="00D10D91" w:rsidP="00013F82">
            <w:pPr>
              <w:pStyle w:val="ConsPlusNonformat"/>
              <w:jc w:val="center"/>
              <w:rPr>
                <w:rFonts w:ascii="Arial" w:hAnsi="Arial" w:cs="Arial"/>
              </w:rPr>
            </w:pPr>
            <w:r w:rsidRPr="007130C0">
              <w:rPr>
                <w:rFonts w:ascii="Arial" w:hAnsi="Arial" w:cs="Arial"/>
              </w:rPr>
              <w:t>Наличие оснований для</w:t>
            </w:r>
            <w:r w:rsidR="00013F82" w:rsidRPr="007130C0">
              <w:rPr>
                <w:rFonts w:ascii="Arial" w:hAnsi="Arial" w:cs="Arial"/>
              </w:rPr>
              <w:t xml:space="preserve"> </w:t>
            </w:r>
            <w:r w:rsidRPr="007130C0">
              <w:rPr>
                <w:rFonts w:ascii="Arial" w:hAnsi="Arial" w:cs="Arial"/>
              </w:rPr>
              <w:t>отказа в пред</w:t>
            </w:r>
            <w:bookmarkStart w:id="12" w:name="_GoBack"/>
            <w:bookmarkEnd w:id="12"/>
            <w:r w:rsidRPr="007130C0">
              <w:rPr>
                <w:rFonts w:ascii="Arial" w:hAnsi="Arial" w:cs="Arial"/>
              </w:rPr>
              <w:t>оставлении муниципальной услуги</w:t>
            </w:r>
          </w:p>
          <w:p w:rsidR="00D10D91" w:rsidRPr="007130C0" w:rsidRDefault="00013F82" w:rsidP="00013F82">
            <w:pPr>
              <w:pStyle w:val="ConsPlusNonformat"/>
              <w:jc w:val="both"/>
              <w:rPr>
                <w:rFonts w:ascii="Arial" w:hAnsi="Arial" w:cs="Arial"/>
              </w:rPr>
            </w:pPr>
            <w:r w:rsidRPr="007130C0">
              <w:rPr>
                <w:rFonts w:ascii="Arial" w:hAnsi="Arial" w:cs="Arial"/>
                <w:noProof/>
              </w:rPr>
              <w:pict>
                <v:shape id="_x0000_s1048" type="#_x0000_t67" style="position:absolute;left:0;text-align:left;margin-left:44.8pt;margin-top:10.4pt;width:14.4pt;height:19.65pt;z-index:251684864">
                  <v:textbox style="layout-flow:vertical-ideographic"/>
                </v:shape>
              </w:pict>
            </w:r>
          </w:p>
        </w:tc>
        <w:tc>
          <w:tcPr>
            <w:tcW w:w="1276" w:type="dxa"/>
            <w:tcBorders>
              <w:left w:val="single" w:sz="4" w:space="0" w:color="auto"/>
              <w:right w:val="single" w:sz="4" w:space="0" w:color="auto"/>
            </w:tcBorders>
          </w:tcPr>
          <w:p w:rsidR="00D10D91" w:rsidRPr="007130C0" w:rsidRDefault="00D10D91" w:rsidP="00013F82">
            <w:pPr>
              <w:pStyle w:val="ConsPlusNonformat"/>
              <w:jc w:val="both"/>
              <w:rPr>
                <w:rFonts w:ascii="Arial" w:hAnsi="Arial" w:cs="Arial"/>
              </w:rPr>
            </w:pPr>
          </w:p>
        </w:tc>
        <w:tc>
          <w:tcPr>
            <w:tcW w:w="3969" w:type="dxa"/>
            <w:tcBorders>
              <w:top w:val="single" w:sz="4" w:space="0" w:color="auto"/>
              <w:left w:val="single" w:sz="4" w:space="0" w:color="auto"/>
              <w:bottom w:val="single" w:sz="4" w:space="0" w:color="auto"/>
              <w:right w:val="single" w:sz="4" w:space="0" w:color="auto"/>
            </w:tcBorders>
          </w:tcPr>
          <w:p w:rsidR="00D10D91" w:rsidRPr="007130C0" w:rsidRDefault="00D10D91" w:rsidP="00013F82">
            <w:pPr>
              <w:pStyle w:val="ConsPlusNonformat"/>
              <w:jc w:val="center"/>
              <w:rPr>
                <w:rFonts w:ascii="Arial" w:hAnsi="Arial" w:cs="Arial"/>
              </w:rPr>
            </w:pPr>
            <w:r w:rsidRPr="007130C0">
              <w:rPr>
                <w:rFonts w:ascii="Arial" w:hAnsi="Arial" w:cs="Arial"/>
              </w:rPr>
              <w:t>Отсутствие оснований для отказа в предоставлении муниципальной услуги</w:t>
            </w:r>
          </w:p>
        </w:tc>
      </w:tr>
    </w:tbl>
    <w:p w:rsidR="001A3E9E" w:rsidRPr="007130C0" w:rsidRDefault="00013F82" w:rsidP="001A3E9E">
      <w:pPr>
        <w:pStyle w:val="ConsPlusNonformat"/>
        <w:jc w:val="both"/>
        <w:rPr>
          <w:rFonts w:ascii="Arial" w:hAnsi="Arial" w:cs="Arial"/>
        </w:rPr>
      </w:pPr>
      <w:r w:rsidRPr="007130C0">
        <w:rPr>
          <w:rFonts w:ascii="Arial" w:hAnsi="Arial" w:cs="Arial"/>
          <w:noProof/>
        </w:rPr>
        <w:pict>
          <v:shape id="_x0000_s1049" type="#_x0000_t67" style="position:absolute;left:0;text-align:left;margin-left:350.9pt;margin-top:1.75pt;width:14.4pt;height:19.65pt;z-index:251685888;mso-position-horizontal-relative:text;mso-position-vertical-relative:text">
            <v:textbox style="layout-flow:vertical-ideographic"/>
          </v:shape>
        </w:pict>
      </w:r>
    </w:p>
    <w:p w:rsidR="001A3E9E" w:rsidRPr="007130C0" w:rsidRDefault="001A3E9E" w:rsidP="001A3E9E">
      <w:pPr>
        <w:pStyle w:val="ConsPlusNonformat"/>
        <w:jc w:val="both"/>
        <w:rPr>
          <w:rFonts w:ascii="Arial" w:hAnsi="Arial" w:cs="Arial"/>
        </w:rPr>
      </w:pPr>
    </w:p>
    <w:p w:rsidR="00D10D91" w:rsidRPr="007130C0" w:rsidRDefault="00013F82" w:rsidP="001A3E9E">
      <w:pPr>
        <w:pStyle w:val="ConsPlusNonformat"/>
        <w:jc w:val="both"/>
        <w:rPr>
          <w:rFonts w:ascii="Arial" w:hAnsi="Arial" w:cs="Arial"/>
        </w:rPr>
      </w:pPr>
      <w:r w:rsidRPr="007130C0">
        <w:rPr>
          <w:rFonts w:ascii="Arial" w:hAnsi="Arial" w:cs="Arial"/>
          <w:noProof/>
        </w:rPr>
        <w:pict>
          <v:shape id="_x0000_s1037" type="#_x0000_t67" style="position:absolute;left:0;text-align:left;margin-left:92.75pt;margin-top:54.3pt;width:14.4pt;height:12.05pt;z-index:251671552">
            <v:textbox style="layout-flow:vertical-ideographic"/>
          </v:shape>
        </w:pict>
      </w:r>
      <w:r w:rsidRPr="007130C0">
        <w:rPr>
          <w:rFonts w:ascii="Arial" w:hAnsi="Arial" w:cs="Arial"/>
          <w:noProof/>
        </w:rPr>
        <w:pict>
          <v:shape id="_x0000_s1057" type="#_x0000_t67" style="position:absolute;left:0;text-align:left;margin-left:350.9pt;margin-top:54.3pt;width:14.4pt;height:12.05pt;z-index:251688960">
            <v:textbox style="layout-flow:vertical-ideographic"/>
          </v:shape>
        </w:pict>
      </w:r>
    </w:p>
    <w:tbl>
      <w:tblPr>
        <w:tblStyle w:val="a6"/>
        <w:tblpPr w:leftFromText="180" w:rightFromText="180" w:vertAnchor="text" w:horzAnchor="margin" w:tblpX="392" w:tblpY="-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1276"/>
        <w:gridCol w:w="4219"/>
      </w:tblGrid>
      <w:tr w:rsidR="001A3E9E" w:rsidRPr="007130C0" w:rsidTr="00D10D91">
        <w:trPr>
          <w:trHeight w:val="839"/>
        </w:trPr>
        <w:tc>
          <w:tcPr>
            <w:tcW w:w="3827" w:type="dxa"/>
            <w:tcBorders>
              <w:top w:val="single" w:sz="4" w:space="0" w:color="auto"/>
              <w:left w:val="single" w:sz="4" w:space="0" w:color="auto"/>
              <w:bottom w:val="single" w:sz="4" w:space="0" w:color="auto"/>
              <w:right w:val="single" w:sz="4" w:space="0" w:color="auto"/>
            </w:tcBorders>
          </w:tcPr>
          <w:p w:rsidR="001A3E9E" w:rsidRPr="007130C0" w:rsidRDefault="001A3E9E" w:rsidP="00D10D91">
            <w:pPr>
              <w:pStyle w:val="ConsPlusNonformat"/>
              <w:jc w:val="center"/>
              <w:rPr>
                <w:rFonts w:ascii="Arial" w:hAnsi="Arial" w:cs="Arial"/>
              </w:rPr>
            </w:pPr>
            <w:r w:rsidRPr="007130C0">
              <w:rPr>
                <w:rFonts w:ascii="Arial" w:hAnsi="Arial" w:cs="Arial"/>
              </w:rPr>
              <w:t>Принятие решения</w:t>
            </w:r>
            <w:r w:rsidR="00D10D91" w:rsidRPr="007130C0">
              <w:rPr>
                <w:rFonts w:ascii="Arial" w:hAnsi="Arial" w:cs="Arial"/>
              </w:rPr>
              <w:t xml:space="preserve"> </w:t>
            </w:r>
            <w:r w:rsidRPr="007130C0">
              <w:rPr>
                <w:rFonts w:ascii="Arial" w:hAnsi="Arial" w:cs="Arial"/>
              </w:rPr>
              <w:t>об отказе</w:t>
            </w:r>
          </w:p>
          <w:p w:rsidR="001A3E9E" w:rsidRPr="007130C0" w:rsidRDefault="001A3E9E" w:rsidP="00D10D91">
            <w:pPr>
              <w:jc w:val="center"/>
              <w:rPr>
                <w:rFonts w:ascii="Arial" w:hAnsi="Arial" w:cs="Arial"/>
                <w:sz w:val="20"/>
                <w:szCs w:val="20"/>
              </w:rPr>
            </w:pPr>
            <w:r w:rsidRPr="007130C0">
              <w:rPr>
                <w:rFonts w:ascii="Arial" w:hAnsi="Arial" w:cs="Arial"/>
                <w:sz w:val="20"/>
                <w:szCs w:val="20"/>
              </w:rPr>
              <w:t>в предоставлении</w:t>
            </w:r>
            <w:r w:rsidR="00D10D91" w:rsidRPr="007130C0">
              <w:rPr>
                <w:rFonts w:ascii="Arial" w:hAnsi="Arial" w:cs="Arial"/>
                <w:sz w:val="20"/>
                <w:szCs w:val="20"/>
              </w:rPr>
              <w:t xml:space="preserve"> </w:t>
            </w:r>
            <w:r w:rsidRPr="007130C0">
              <w:rPr>
                <w:rFonts w:ascii="Arial" w:hAnsi="Arial" w:cs="Arial"/>
                <w:sz w:val="20"/>
                <w:szCs w:val="20"/>
              </w:rPr>
              <w:t>муниципальной услуги</w:t>
            </w:r>
          </w:p>
          <w:p w:rsidR="001A3E9E" w:rsidRPr="007130C0" w:rsidRDefault="001A3E9E" w:rsidP="00D10D91">
            <w:pPr>
              <w:pStyle w:val="ConsPlusNonformat"/>
              <w:jc w:val="both"/>
              <w:rPr>
                <w:rFonts w:ascii="Arial" w:hAnsi="Arial" w:cs="Arial"/>
              </w:rPr>
            </w:pPr>
          </w:p>
        </w:tc>
        <w:tc>
          <w:tcPr>
            <w:tcW w:w="1276" w:type="dxa"/>
            <w:tcBorders>
              <w:left w:val="single" w:sz="4" w:space="0" w:color="auto"/>
              <w:right w:val="single" w:sz="4" w:space="0" w:color="auto"/>
            </w:tcBorders>
          </w:tcPr>
          <w:p w:rsidR="001A3E9E" w:rsidRPr="007130C0" w:rsidRDefault="001A3E9E" w:rsidP="00D10D91">
            <w:pPr>
              <w:pStyle w:val="ConsPlusNonformat"/>
              <w:jc w:val="both"/>
              <w:rPr>
                <w:rFonts w:ascii="Arial" w:hAnsi="Arial" w:cs="Arial"/>
              </w:rPr>
            </w:pPr>
          </w:p>
        </w:tc>
        <w:tc>
          <w:tcPr>
            <w:tcW w:w="4219" w:type="dxa"/>
            <w:tcBorders>
              <w:top w:val="single" w:sz="4" w:space="0" w:color="auto"/>
              <w:left w:val="single" w:sz="4" w:space="0" w:color="auto"/>
              <w:bottom w:val="single" w:sz="4" w:space="0" w:color="auto"/>
              <w:right w:val="single" w:sz="4" w:space="0" w:color="auto"/>
            </w:tcBorders>
          </w:tcPr>
          <w:p w:rsidR="00D10D91" w:rsidRPr="007130C0" w:rsidRDefault="00D10D91" w:rsidP="00D10D91">
            <w:pPr>
              <w:jc w:val="center"/>
              <w:rPr>
                <w:rFonts w:ascii="Arial" w:hAnsi="Arial" w:cs="Arial"/>
                <w:sz w:val="20"/>
                <w:szCs w:val="20"/>
              </w:rPr>
            </w:pPr>
            <w:r w:rsidRPr="007130C0">
              <w:rPr>
                <w:rFonts w:ascii="Arial" w:hAnsi="Arial" w:cs="Arial"/>
                <w:sz w:val="20"/>
                <w:szCs w:val="20"/>
              </w:rPr>
              <w:t>Подготовка результатов предоставления</w:t>
            </w:r>
            <w:r w:rsidR="00013F82" w:rsidRPr="007130C0">
              <w:rPr>
                <w:rFonts w:ascii="Arial" w:hAnsi="Arial" w:cs="Arial"/>
                <w:sz w:val="20"/>
                <w:szCs w:val="20"/>
              </w:rPr>
              <w:t xml:space="preserve"> </w:t>
            </w:r>
            <w:r w:rsidRPr="007130C0">
              <w:rPr>
                <w:rFonts w:ascii="Arial" w:hAnsi="Arial" w:cs="Arial"/>
                <w:sz w:val="20"/>
                <w:szCs w:val="20"/>
              </w:rPr>
              <w:t>муниципальной услуги</w:t>
            </w:r>
          </w:p>
          <w:p w:rsidR="001A3E9E" w:rsidRPr="007130C0" w:rsidRDefault="001A3E9E" w:rsidP="00D10D91">
            <w:pPr>
              <w:pStyle w:val="ConsPlusNonformat"/>
              <w:jc w:val="center"/>
              <w:rPr>
                <w:rFonts w:ascii="Arial" w:hAnsi="Arial" w:cs="Arial"/>
              </w:rPr>
            </w:pPr>
          </w:p>
        </w:tc>
      </w:tr>
    </w:tbl>
    <w:tbl>
      <w:tblPr>
        <w:tblStyle w:val="a6"/>
        <w:tblW w:w="9355"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1276"/>
        <w:gridCol w:w="4252"/>
      </w:tblGrid>
      <w:tr w:rsidR="004E7B16" w:rsidRPr="007130C0" w:rsidTr="004E7B16">
        <w:tc>
          <w:tcPr>
            <w:tcW w:w="3827" w:type="dxa"/>
          </w:tcPr>
          <w:p w:rsidR="004E7B16" w:rsidRPr="007130C0" w:rsidRDefault="004E7B16" w:rsidP="00013F82">
            <w:pPr>
              <w:jc w:val="center"/>
              <w:rPr>
                <w:rFonts w:ascii="Arial" w:hAnsi="Arial" w:cs="Arial"/>
                <w:sz w:val="20"/>
                <w:szCs w:val="20"/>
              </w:rPr>
            </w:pPr>
          </w:p>
        </w:tc>
        <w:tc>
          <w:tcPr>
            <w:tcW w:w="1276" w:type="dxa"/>
          </w:tcPr>
          <w:p w:rsidR="004E7B16" w:rsidRPr="007130C0" w:rsidRDefault="004E7B16" w:rsidP="00013F82">
            <w:pPr>
              <w:pStyle w:val="ConsPlusNonformat"/>
              <w:jc w:val="both"/>
              <w:rPr>
                <w:rFonts w:ascii="Arial" w:hAnsi="Arial" w:cs="Arial"/>
              </w:rPr>
            </w:pPr>
          </w:p>
        </w:tc>
        <w:tc>
          <w:tcPr>
            <w:tcW w:w="4252" w:type="dxa"/>
          </w:tcPr>
          <w:p w:rsidR="004E7B16" w:rsidRPr="007130C0" w:rsidRDefault="004E7B16" w:rsidP="004E7B16">
            <w:pPr>
              <w:jc w:val="center"/>
              <w:rPr>
                <w:rFonts w:ascii="Arial" w:hAnsi="Arial" w:cs="Arial"/>
                <w:sz w:val="20"/>
                <w:szCs w:val="20"/>
              </w:rPr>
            </w:pPr>
          </w:p>
        </w:tc>
      </w:tr>
      <w:tr w:rsidR="00D10D91" w:rsidRPr="007130C0" w:rsidTr="004E7B16">
        <w:tc>
          <w:tcPr>
            <w:tcW w:w="3827" w:type="dxa"/>
            <w:tcBorders>
              <w:top w:val="single" w:sz="4" w:space="0" w:color="auto"/>
              <w:left w:val="single" w:sz="4" w:space="0" w:color="auto"/>
              <w:bottom w:val="single" w:sz="4" w:space="0" w:color="auto"/>
              <w:right w:val="single" w:sz="4" w:space="0" w:color="auto"/>
            </w:tcBorders>
          </w:tcPr>
          <w:p w:rsidR="00D10D91" w:rsidRPr="007130C0" w:rsidRDefault="00D10D91" w:rsidP="00013F82">
            <w:pPr>
              <w:jc w:val="center"/>
              <w:rPr>
                <w:rFonts w:ascii="Arial" w:hAnsi="Arial" w:cs="Arial"/>
                <w:sz w:val="20"/>
                <w:szCs w:val="20"/>
              </w:rPr>
            </w:pPr>
            <w:r w:rsidRPr="007130C0">
              <w:rPr>
                <w:rFonts w:ascii="Arial" w:hAnsi="Arial" w:cs="Arial"/>
                <w:sz w:val="20"/>
                <w:szCs w:val="20"/>
              </w:rPr>
              <w:t>Уведомление</w:t>
            </w:r>
          </w:p>
          <w:p w:rsidR="00D10D91" w:rsidRPr="007130C0" w:rsidRDefault="00D10D91" w:rsidP="00013F82">
            <w:pPr>
              <w:jc w:val="center"/>
              <w:rPr>
                <w:rFonts w:ascii="Arial" w:hAnsi="Arial" w:cs="Arial"/>
                <w:sz w:val="20"/>
                <w:szCs w:val="20"/>
              </w:rPr>
            </w:pPr>
            <w:r w:rsidRPr="007130C0">
              <w:rPr>
                <w:rFonts w:ascii="Arial" w:hAnsi="Arial" w:cs="Arial"/>
                <w:sz w:val="20"/>
                <w:szCs w:val="20"/>
              </w:rPr>
              <w:t>заявителя об отказе</w:t>
            </w:r>
          </w:p>
          <w:p w:rsidR="00D10D91" w:rsidRPr="007130C0" w:rsidRDefault="00D10D91" w:rsidP="00013F82">
            <w:pPr>
              <w:jc w:val="center"/>
              <w:rPr>
                <w:rFonts w:ascii="Arial" w:hAnsi="Arial" w:cs="Arial"/>
                <w:sz w:val="20"/>
                <w:szCs w:val="20"/>
              </w:rPr>
            </w:pPr>
            <w:r w:rsidRPr="007130C0">
              <w:rPr>
                <w:rFonts w:ascii="Arial" w:hAnsi="Arial" w:cs="Arial"/>
                <w:sz w:val="20"/>
                <w:szCs w:val="20"/>
              </w:rPr>
              <w:t>в предоставлении</w:t>
            </w:r>
          </w:p>
          <w:p w:rsidR="00D10D91" w:rsidRPr="007130C0" w:rsidRDefault="00D10D91" w:rsidP="00013F82">
            <w:pPr>
              <w:jc w:val="center"/>
              <w:rPr>
                <w:rFonts w:ascii="Arial" w:hAnsi="Arial" w:cs="Arial"/>
                <w:sz w:val="20"/>
                <w:szCs w:val="20"/>
              </w:rPr>
            </w:pPr>
            <w:r w:rsidRPr="007130C0">
              <w:rPr>
                <w:rFonts w:ascii="Arial" w:hAnsi="Arial" w:cs="Arial"/>
                <w:sz w:val="20"/>
                <w:szCs w:val="20"/>
              </w:rPr>
              <w:t>муниципальной</w:t>
            </w:r>
          </w:p>
          <w:p w:rsidR="00D10D91" w:rsidRPr="007130C0" w:rsidRDefault="00D10D91" w:rsidP="00013F82">
            <w:pPr>
              <w:jc w:val="center"/>
              <w:rPr>
                <w:rFonts w:ascii="Arial" w:hAnsi="Arial" w:cs="Arial"/>
              </w:rPr>
            </w:pPr>
            <w:r w:rsidRPr="007130C0">
              <w:rPr>
                <w:rFonts w:ascii="Arial" w:hAnsi="Arial" w:cs="Arial"/>
                <w:sz w:val="20"/>
                <w:szCs w:val="20"/>
              </w:rPr>
              <w:t>услуги</w:t>
            </w:r>
          </w:p>
        </w:tc>
        <w:tc>
          <w:tcPr>
            <w:tcW w:w="1276" w:type="dxa"/>
            <w:tcBorders>
              <w:left w:val="single" w:sz="4" w:space="0" w:color="auto"/>
              <w:right w:val="single" w:sz="4" w:space="0" w:color="auto"/>
            </w:tcBorders>
          </w:tcPr>
          <w:p w:rsidR="00D10D91" w:rsidRPr="007130C0" w:rsidRDefault="00D10D91" w:rsidP="00013F82">
            <w:pPr>
              <w:pStyle w:val="ConsPlusNonformat"/>
              <w:jc w:val="both"/>
              <w:rPr>
                <w:rFonts w:ascii="Arial" w:hAnsi="Arial" w:cs="Arial"/>
              </w:rPr>
            </w:pPr>
          </w:p>
        </w:tc>
        <w:tc>
          <w:tcPr>
            <w:tcW w:w="4252" w:type="dxa"/>
            <w:tcBorders>
              <w:top w:val="single" w:sz="4" w:space="0" w:color="auto"/>
              <w:left w:val="single" w:sz="4" w:space="0" w:color="auto"/>
              <w:bottom w:val="single" w:sz="4" w:space="0" w:color="auto"/>
              <w:right w:val="single" w:sz="4" w:space="0" w:color="auto"/>
            </w:tcBorders>
          </w:tcPr>
          <w:p w:rsidR="004E7B16" w:rsidRPr="007130C0" w:rsidRDefault="004E7B16" w:rsidP="004E7B16">
            <w:pPr>
              <w:jc w:val="center"/>
              <w:rPr>
                <w:rFonts w:ascii="Arial" w:hAnsi="Arial" w:cs="Arial"/>
                <w:sz w:val="20"/>
                <w:szCs w:val="20"/>
              </w:rPr>
            </w:pPr>
            <w:r w:rsidRPr="007130C0">
              <w:rPr>
                <w:rFonts w:ascii="Arial" w:hAnsi="Arial" w:cs="Arial"/>
                <w:sz w:val="20"/>
                <w:szCs w:val="20"/>
              </w:rPr>
              <w:t>Заключение договора аренды</w:t>
            </w:r>
          </w:p>
          <w:p w:rsidR="004E7B16" w:rsidRPr="007130C0" w:rsidRDefault="004E7B16" w:rsidP="004E7B16">
            <w:pPr>
              <w:jc w:val="center"/>
              <w:rPr>
                <w:rFonts w:ascii="Arial" w:hAnsi="Arial" w:cs="Arial"/>
                <w:sz w:val="20"/>
                <w:szCs w:val="20"/>
              </w:rPr>
            </w:pPr>
            <w:r w:rsidRPr="007130C0">
              <w:rPr>
                <w:rFonts w:ascii="Arial" w:hAnsi="Arial" w:cs="Arial"/>
                <w:sz w:val="20"/>
                <w:szCs w:val="20"/>
              </w:rPr>
              <w:t>либо купли-продажи земельного участка</w:t>
            </w:r>
          </w:p>
          <w:p w:rsidR="00D10D91" w:rsidRPr="007130C0" w:rsidRDefault="00D10D91" w:rsidP="004E7B16">
            <w:pPr>
              <w:jc w:val="center"/>
              <w:rPr>
                <w:rFonts w:ascii="Arial" w:hAnsi="Arial" w:cs="Arial"/>
              </w:rPr>
            </w:pPr>
          </w:p>
        </w:tc>
      </w:tr>
    </w:tbl>
    <w:p w:rsidR="001A3E9E" w:rsidRPr="007130C0" w:rsidRDefault="001A3E9E" w:rsidP="001A3E9E">
      <w:pPr>
        <w:pStyle w:val="ConsPlusNonformat"/>
        <w:jc w:val="both"/>
        <w:rPr>
          <w:rFonts w:ascii="Arial" w:hAnsi="Arial" w:cs="Arial"/>
        </w:rPr>
      </w:pPr>
    </w:p>
    <w:sectPr w:rsidR="001A3E9E" w:rsidRPr="007130C0" w:rsidSect="00013F82">
      <w:pgSz w:w="11906" w:h="16838"/>
      <w:pgMar w:top="567" w:right="567"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GBenguiat Cy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B3476"/>
    <w:multiLevelType w:val="multilevel"/>
    <w:tmpl w:val="2B7CA510"/>
    <w:lvl w:ilvl="0">
      <w:start w:val="1"/>
      <w:numFmt w:val="decimal"/>
      <w:lvlText w:val="%1."/>
      <w:lvlJc w:val="left"/>
      <w:pPr>
        <w:tabs>
          <w:tab w:val="num" w:pos="2880"/>
        </w:tabs>
        <w:ind w:left="2880" w:hanging="360"/>
      </w:pPr>
      <w:rPr>
        <w:rFonts w:cs="Times New Roman"/>
        <w:color w:val="000000"/>
      </w:rPr>
    </w:lvl>
    <w:lvl w:ilvl="1">
      <w:start w:val="1"/>
      <w:numFmt w:val="decimal"/>
      <w:isLgl/>
      <w:lvlText w:val="%1.%2."/>
      <w:lvlJc w:val="left"/>
      <w:pPr>
        <w:tabs>
          <w:tab w:val="num" w:pos="2940"/>
        </w:tabs>
        <w:ind w:left="2940" w:hanging="420"/>
      </w:pPr>
      <w:rPr>
        <w:rFonts w:cs="Times New Roman"/>
        <w:color w:val="auto"/>
      </w:rPr>
    </w:lvl>
    <w:lvl w:ilvl="2">
      <w:start w:val="1"/>
      <w:numFmt w:val="decimal"/>
      <w:isLgl/>
      <w:lvlText w:val="%1.%2.%3."/>
      <w:lvlJc w:val="left"/>
      <w:pPr>
        <w:tabs>
          <w:tab w:val="num" w:pos="3240"/>
        </w:tabs>
        <w:ind w:left="3240" w:hanging="720"/>
      </w:pPr>
      <w:rPr>
        <w:rFonts w:cs="Times New Roman"/>
        <w:color w:val="auto"/>
      </w:rPr>
    </w:lvl>
    <w:lvl w:ilvl="3">
      <w:start w:val="1"/>
      <w:numFmt w:val="decimal"/>
      <w:isLgl/>
      <w:lvlText w:val="%1.%2.%3.%4."/>
      <w:lvlJc w:val="left"/>
      <w:pPr>
        <w:tabs>
          <w:tab w:val="num" w:pos="3240"/>
        </w:tabs>
        <w:ind w:left="3240" w:hanging="720"/>
      </w:pPr>
      <w:rPr>
        <w:rFonts w:cs="Times New Roman"/>
        <w:color w:val="auto"/>
      </w:rPr>
    </w:lvl>
    <w:lvl w:ilvl="4">
      <w:start w:val="1"/>
      <w:numFmt w:val="decimal"/>
      <w:isLgl/>
      <w:lvlText w:val="%1.%2.%3.%4.%5."/>
      <w:lvlJc w:val="left"/>
      <w:pPr>
        <w:tabs>
          <w:tab w:val="num" w:pos="3600"/>
        </w:tabs>
        <w:ind w:left="3600" w:hanging="1080"/>
      </w:pPr>
      <w:rPr>
        <w:rFonts w:cs="Times New Roman"/>
        <w:color w:val="auto"/>
      </w:rPr>
    </w:lvl>
    <w:lvl w:ilvl="5">
      <w:start w:val="1"/>
      <w:numFmt w:val="decimal"/>
      <w:isLgl/>
      <w:lvlText w:val="%1.%2.%3.%4.%5.%6."/>
      <w:lvlJc w:val="left"/>
      <w:pPr>
        <w:tabs>
          <w:tab w:val="num" w:pos="3600"/>
        </w:tabs>
        <w:ind w:left="3600" w:hanging="1080"/>
      </w:pPr>
      <w:rPr>
        <w:rFonts w:cs="Times New Roman"/>
        <w:color w:val="auto"/>
      </w:rPr>
    </w:lvl>
    <w:lvl w:ilvl="6">
      <w:start w:val="1"/>
      <w:numFmt w:val="decimal"/>
      <w:isLgl/>
      <w:lvlText w:val="%1.%2.%3.%4.%5.%6.%7."/>
      <w:lvlJc w:val="left"/>
      <w:pPr>
        <w:tabs>
          <w:tab w:val="num" w:pos="3960"/>
        </w:tabs>
        <w:ind w:left="3960" w:hanging="1440"/>
      </w:pPr>
      <w:rPr>
        <w:rFonts w:cs="Times New Roman"/>
        <w:color w:val="auto"/>
      </w:rPr>
    </w:lvl>
    <w:lvl w:ilvl="7">
      <w:start w:val="1"/>
      <w:numFmt w:val="decimal"/>
      <w:isLgl/>
      <w:lvlText w:val="%1.%2.%3.%4.%5.%6.%7.%8."/>
      <w:lvlJc w:val="left"/>
      <w:pPr>
        <w:tabs>
          <w:tab w:val="num" w:pos="3960"/>
        </w:tabs>
        <w:ind w:left="3960" w:hanging="1440"/>
      </w:pPr>
      <w:rPr>
        <w:rFonts w:cs="Times New Roman"/>
        <w:color w:val="auto"/>
      </w:rPr>
    </w:lvl>
    <w:lvl w:ilvl="8">
      <w:start w:val="1"/>
      <w:numFmt w:val="decimal"/>
      <w:isLgl/>
      <w:lvlText w:val="%1.%2.%3.%4.%5.%6.%7.%8.%9."/>
      <w:lvlJc w:val="left"/>
      <w:pPr>
        <w:tabs>
          <w:tab w:val="num" w:pos="4320"/>
        </w:tabs>
        <w:ind w:left="4320" w:hanging="1800"/>
      </w:pPr>
      <w:rPr>
        <w:rFonts w:cs="Times New Roman"/>
        <w:color w:val="auto"/>
      </w:rPr>
    </w:lvl>
  </w:abstractNum>
  <w:abstractNum w:abstractNumId="1">
    <w:nsid w:val="2CCA6BBB"/>
    <w:multiLevelType w:val="multilevel"/>
    <w:tmpl w:val="7E8C2F2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2"/>
  </w:compat>
  <w:rsids>
    <w:rsidRoot w:val="006A45BD"/>
    <w:rsid w:val="00013F82"/>
    <w:rsid w:val="00016B57"/>
    <w:rsid w:val="00021B40"/>
    <w:rsid w:val="000B431D"/>
    <w:rsid w:val="0010666C"/>
    <w:rsid w:val="001102B6"/>
    <w:rsid w:val="001376BC"/>
    <w:rsid w:val="00147C86"/>
    <w:rsid w:val="00172543"/>
    <w:rsid w:val="00190D0B"/>
    <w:rsid w:val="00192F31"/>
    <w:rsid w:val="001A3E9E"/>
    <w:rsid w:val="001E3B57"/>
    <w:rsid w:val="003852F1"/>
    <w:rsid w:val="00394BC3"/>
    <w:rsid w:val="00406A60"/>
    <w:rsid w:val="00407151"/>
    <w:rsid w:val="004D5B1D"/>
    <w:rsid w:val="004E7B16"/>
    <w:rsid w:val="00541848"/>
    <w:rsid w:val="00543DC5"/>
    <w:rsid w:val="00561F1B"/>
    <w:rsid w:val="005E1BE9"/>
    <w:rsid w:val="00604FAF"/>
    <w:rsid w:val="006A45BD"/>
    <w:rsid w:val="00712345"/>
    <w:rsid w:val="007130C0"/>
    <w:rsid w:val="00734EC9"/>
    <w:rsid w:val="00783FE7"/>
    <w:rsid w:val="007E4CE3"/>
    <w:rsid w:val="00845FB0"/>
    <w:rsid w:val="008942F4"/>
    <w:rsid w:val="00914A6D"/>
    <w:rsid w:val="0093059A"/>
    <w:rsid w:val="009327B3"/>
    <w:rsid w:val="00997A4F"/>
    <w:rsid w:val="009D42F7"/>
    <w:rsid w:val="009D5FA2"/>
    <w:rsid w:val="009E73D5"/>
    <w:rsid w:val="00A9336D"/>
    <w:rsid w:val="00B34F2E"/>
    <w:rsid w:val="00B54F02"/>
    <w:rsid w:val="00B739E8"/>
    <w:rsid w:val="00BC7AA6"/>
    <w:rsid w:val="00BF6C4C"/>
    <w:rsid w:val="00D10D91"/>
    <w:rsid w:val="00D167B7"/>
    <w:rsid w:val="00D173B5"/>
    <w:rsid w:val="00D6028E"/>
    <w:rsid w:val="00D7019A"/>
    <w:rsid w:val="00D84999"/>
    <w:rsid w:val="00EB219D"/>
    <w:rsid w:val="00F659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F2E"/>
  </w:style>
  <w:style w:type="paragraph" w:styleId="1">
    <w:name w:val="heading 1"/>
    <w:basedOn w:val="a"/>
    <w:next w:val="a"/>
    <w:link w:val="10"/>
    <w:qFormat/>
    <w:rsid w:val="009327B3"/>
    <w:pPr>
      <w:keepNext/>
      <w:spacing w:after="0" w:line="240" w:lineRule="auto"/>
      <w:jc w:val="center"/>
      <w:outlineLvl w:val="0"/>
    </w:pPr>
    <w:rPr>
      <w:rFonts w:ascii="AGBenguiat Cyr" w:eastAsia="Times New Roman" w:hAnsi="AGBenguiat Cyr" w:cs="Times New Roman"/>
      <w:b/>
      <w:sz w:val="20"/>
      <w:szCs w:val="20"/>
      <w:lang w:eastAsia="ru-RU"/>
    </w:rPr>
  </w:style>
  <w:style w:type="paragraph" w:styleId="2">
    <w:name w:val="heading 2"/>
    <w:basedOn w:val="a"/>
    <w:next w:val="a"/>
    <w:link w:val="20"/>
    <w:semiHidden/>
    <w:unhideWhenUsed/>
    <w:qFormat/>
    <w:rsid w:val="009327B3"/>
    <w:pPr>
      <w:keepNext/>
      <w:spacing w:after="0" w:line="240" w:lineRule="auto"/>
      <w:jc w:val="center"/>
      <w:outlineLvl w:val="1"/>
    </w:pPr>
    <w:rPr>
      <w:rFonts w:ascii="Arial" w:eastAsia="Times New Roman" w:hAnsi="Arial" w:cs="Times New Roman"/>
      <w:b/>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45B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A45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A45B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A45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A45B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A45B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A45B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A45BD"/>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5E1BE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E1BE9"/>
    <w:rPr>
      <w:rFonts w:ascii="Segoe UI" w:hAnsi="Segoe UI" w:cs="Segoe UI"/>
      <w:sz w:val="18"/>
      <w:szCs w:val="18"/>
    </w:rPr>
  </w:style>
  <w:style w:type="character" w:styleId="a5">
    <w:name w:val="Strong"/>
    <w:uiPriority w:val="22"/>
    <w:qFormat/>
    <w:rsid w:val="005E1BE9"/>
    <w:rPr>
      <w:b/>
      <w:bCs/>
    </w:rPr>
  </w:style>
  <w:style w:type="paragraph" w:customStyle="1" w:styleId="consplusnormal0">
    <w:name w:val="consplusnormal"/>
    <w:basedOn w:val="a"/>
    <w:rsid w:val="005E1BE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39"/>
    <w:rsid w:val="001A3E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9327B3"/>
    <w:rPr>
      <w:rFonts w:ascii="AGBenguiat Cyr" w:eastAsia="Times New Roman" w:hAnsi="AGBenguiat Cyr" w:cs="Times New Roman"/>
      <w:b/>
      <w:sz w:val="20"/>
      <w:szCs w:val="20"/>
      <w:lang w:eastAsia="ru-RU"/>
    </w:rPr>
  </w:style>
  <w:style w:type="character" w:customStyle="1" w:styleId="20">
    <w:name w:val="Заголовок 2 Знак"/>
    <w:basedOn w:val="a0"/>
    <w:link w:val="2"/>
    <w:semiHidden/>
    <w:rsid w:val="009327B3"/>
    <w:rPr>
      <w:rFonts w:ascii="Arial" w:eastAsia="Times New Roman" w:hAnsi="Arial" w:cs="Times New Roman"/>
      <w:b/>
      <w:sz w:val="40"/>
      <w:szCs w:val="20"/>
      <w:lang w:eastAsia="ru-RU"/>
    </w:rPr>
  </w:style>
  <w:style w:type="character" w:styleId="a7">
    <w:name w:val="Hyperlink"/>
    <w:basedOn w:val="a0"/>
    <w:uiPriority w:val="99"/>
    <w:semiHidden/>
    <w:unhideWhenUsed/>
    <w:rsid w:val="009327B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46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0B4E268170BED54D1B9D85814C75DD252165BDF0164265505EA1905D189072EFD1DE44AEF74FAE30DFF028199Z50FH" TargetMode="External"/><Relationship Id="rId21" Type="http://schemas.openxmlformats.org/officeDocument/2006/relationships/hyperlink" Target="consultantplus://offline/ref=60B4E268170BED54D1B9D85814C75DD252135FD40161265505EA1905D189072EFD1DE44AEF74FAE30DFF028199Z50FH" TargetMode="External"/><Relationship Id="rId42" Type="http://schemas.openxmlformats.org/officeDocument/2006/relationships/hyperlink" Target="consultantplus://offline/ref=60B4E268170BED54D1B9D85814C75DD2521559DE0B60265505EA1905D189072EFD1DE44AEF74FAE30DFF028199Z50FH" TargetMode="External"/><Relationship Id="rId47" Type="http://schemas.openxmlformats.org/officeDocument/2006/relationships/hyperlink" Target="consultantplus://offline/ref=60B4E268170BED54D1B9D85814C75DD2521357D70262265505EA1905D189072EEF1DBC4FEF75EFB75AA5558C9A5EC324A957F943A9Z103H" TargetMode="External"/><Relationship Id="rId63" Type="http://schemas.openxmlformats.org/officeDocument/2006/relationships/hyperlink" Target="consultantplus://offline/ref=60B4E268170BED54D1B9C65502AB02D7561C01DA0260290B5ABC1F528ED9017BAF5DBA13AD31E9E20BE1008092548975EB1CF642AA0D943795AACC4BZD01H" TargetMode="External"/><Relationship Id="rId68" Type="http://schemas.openxmlformats.org/officeDocument/2006/relationships/hyperlink" Target="consultantplus://offline/ref=60B4E268170BED54D1B9D85814C75DD2521559DE0B60265505EA1905D189072EFD1DE44AEF74FAE30DFF028199Z50FH" TargetMode="External"/><Relationship Id="rId2" Type="http://schemas.openxmlformats.org/officeDocument/2006/relationships/numbering" Target="numbering.xml"/><Relationship Id="rId16" Type="http://schemas.openxmlformats.org/officeDocument/2006/relationships/hyperlink" Target="consultantplus://offline/ref=60B4E268170BED54D1B9D85814C75DD2521559DE0B60265505EA1905D189072EFD1DE44AEF74FAE30DFF028199Z50FH" TargetMode="External"/><Relationship Id="rId29" Type="http://schemas.openxmlformats.org/officeDocument/2006/relationships/hyperlink" Target="consultantplus://offline/ref=60B4E268170BED54D1B9D85814C75DD252135AD60365265505EA1905D189072EEF1DBC46EE75E4E20BEA54D0DF0AD025AE57FB45B5119433Z80BH" TargetMode="External"/><Relationship Id="rId11" Type="http://schemas.openxmlformats.org/officeDocument/2006/relationships/hyperlink" Target="consultantplus://offline/ref=AE8C05F99D278B637525229C7ACA5C0FFA366F1385811CF1713C49D691CF5B678D24BDC26BDC38C186B59A937AA733AA06SFJFJ" TargetMode="External"/><Relationship Id="rId24" Type="http://schemas.openxmlformats.org/officeDocument/2006/relationships/hyperlink" Target="consultantplus://offline/ref=60B4E268170BED54D1B9C65502AB02D7561C01DA02612E075ABB1F528ED9017BAF5DBA13AD31E9E20BE1008099548975EB1CF642AA0D943795AACC4BZD01H" TargetMode="External"/><Relationship Id="rId32" Type="http://schemas.openxmlformats.org/officeDocument/2006/relationships/hyperlink" Target="consultantplus://offline/ref=60B4E268170BED54D1B9C65502AB02D7561C01DA026C2B055BBB1F528ED9017BAF5DBA13BF31B1EE0AE01E819D41DF24ADZ409H" TargetMode="External"/><Relationship Id="rId37" Type="http://schemas.openxmlformats.org/officeDocument/2006/relationships/hyperlink" Target="consultantplus://offline/ref=60B4E268170BED54D1B9D85814C75DD2501F5CD30A62265505EA1905D189072EFD1DE44AEF74FAE30DFF028199Z50FH" TargetMode="External"/><Relationship Id="rId40" Type="http://schemas.openxmlformats.org/officeDocument/2006/relationships/hyperlink" Target="consultantplus://offline/ref=60B4E268170BED54D1B9C65502AB02D7561C01DA0260290B5ABC1F528ED9017BAF5DBA13AD31E9E20BE1008193548975EB1CF642AA0D943795AACC4BZD01H" TargetMode="External"/><Relationship Id="rId45" Type="http://schemas.openxmlformats.org/officeDocument/2006/relationships/hyperlink" Target="consultantplus://offline/ref=60B4E268170BED54D1B9D85814C75DD252135DD70060265505EA1905D189072EEF1DBC46EB7CEFB75AA5558C9A5EC324A957F943A9Z103H" TargetMode="External"/><Relationship Id="rId53" Type="http://schemas.openxmlformats.org/officeDocument/2006/relationships/hyperlink" Target="consultantplus://offline/ref=60B4E268170BED54D1B9C65502AB02D7561C01DA0260290B5ABC1F528ED9017BAF5DBA13AD31E9E20BE100809A548975EB1CF642AA0D943795AACC4BZD01H" TargetMode="External"/><Relationship Id="rId58" Type="http://schemas.openxmlformats.org/officeDocument/2006/relationships/hyperlink" Target="consultantplus://offline/ref=60B4E268170BED54D1B9C65502AB02D7561C01DA0260290B5ABC1F528ED9017BAF5DBA13AD31E9E20BE100809D548975EB1CF642AA0D943795AACC4BZD01H" TargetMode="External"/><Relationship Id="rId66" Type="http://schemas.openxmlformats.org/officeDocument/2006/relationships/hyperlink" Target="consultantplus://offline/ref=60B4E268170BED54D1B9C65502AB02D7561C01DA0260290B5ABC1F528ED9017BAF5DBA13AD31E9E20BE100839D548975EB1CF642AA0D943795AACC4BZD01H" TargetMode="External"/><Relationship Id="rId74" Type="http://schemas.openxmlformats.org/officeDocument/2006/relationships/hyperlink" Target="consultantplus://offline/ref=AE8C05F99D278B6375253C916CA6030AFE35381F8E8010A62C604F81CE9F5D32DF64E39B3B9D73CC81AE86937ESBJBJ" TargetMode="External"/><Relationship Id="rId5" Type="http://schemas.openxmlformats.org/officeDocument/2006/relationships/settings" Target="settings.xml"/><Relationship Id="rId61" Type="http://schemas.openxmlformats.org/officeDocument/2006/relationships/hyperlink" Target="consultantplus://offline/ref=60B4E268170BED54D1B9C65502AB02D7561C01DA0260290B5ABC1F528ED9017BAF5DBA13AD31E9E20BE100809C548975EB1CF642AA0D943795AACC4BZD01H" TargetMode="External"/><Relationship Id="rId19" Type="http://schemas.openxmlformats.org/officeDocument/2006/relationships/hyperlink" Target="consultantplus://offline/ref=60B4E268170BED54D1B9D85814C75DD252125CD40662265505EA1905D189072EFD1DE44AEF74FAE30DFF028199Z50FH" TargetMode="External"/><Relationship Id="rId14" Type="http://schemas.openxmlformats.org/officeDocument/2006/relationships/hyperlink" Target="file:///C:\Users\1\Downloads\&#1055;&#1054;&#1057;&#1058;&#1040;&#1053;&#1054;&#1042;&#1051;&#1045;&#1053;&#1048;&#1045;%20%202022%20&#1075;.%20%20&#1086;&#1073;%20&#1091;&#1090;&#1074;&#1077;&#1088;&#1078;&#1077;&#1085;&#1080;&#1080;%20&#1056;&#1077;&#1075;&#1083;&#1072;&#1084;&#1077;&#1085;&#1090;&#1072;%20&#1055;&#1056;&#1045;&#1044;&#1054;&#1057;&#1058;&#1040;&#1042;&#1051;&#1045;&#1053;&#1048;&#1045;%20&#1057;&#1054;&#1041;&#1057;&#1058;&#1042;&#1045;&#1053;&#1053;&#1048;&#1050;&#1040;&#1052;%20&#1047;&#1044;&#1040;&#1053;&#1048;&#1049;,%20&#1057;&#1054;&#1054;&#1056;&#1059;&#1046;&#1045;&#1053;&#1048;&#1049;.docx" TargetMode="External"/><Relationship Id="rId22" Type="http://schemas.openxmlformats.org/officeDocument/2006/relationships/hyperlink" Target="consultantplus://offline/ref=60B4E268170BED54D1B9D85814C75DD2521357D70262265505EA1905D189072EEF1DBC43ED77EFB75AA5558C9A5EC324A957F943A9Z103H" TargetMode="External"/><Relationship Id="rId27" Type="http://schemas.openxmlformats.org/officeDocument/2006/relationships/hyperlink" Target="consultantplus://offline/ref=60B4E268170BED54D1B9D85814C75DD2521356D30067265505EA1905D189072EFD1DE44AEF74FAE30DFF028199Z50FH" TargetMode="External"/><Relationship Id="rId30" Type="http://schemas.openxmlformats.org/officeDocument/2006/relationships/hyperlink" Target="consultantplus://offline/ref=60B4E268170BED54D1B9D85814C75DD252145CD70063265505EA1905D189072EFD1DE44AEF74FAE30DFF028199Z50FH" TargetMode="External"/><Relationship Id="rId35" Type="http://schemas.openxmlformats.org/officeDocument/2006/relationships/hyperlink" Target="consultantplus://offline/ref=60B4E268170BED54D1B9D85814C75DD252125ED5046D265505EA1905D189072EFD1DE44AEF74FAE30DFF028199Z50FH" TargetMode="External"/><Relationship Id="rId43" Type="http://schemas.openxmlformats.org/officeDocument/2006/relationships/hyperlink" Target="consultantplus://offline/ref=60B4E268170BED54D1B9D85814C75DD252125CD40662265505EA1905D189072EFD1DE44AEF74FAE30DFF028199Z50FH" TargetMode="External"/><Relationship Id="rId48" Type="http://schemas.openxmlformats.org/officeDocument/2006/relationships/hyperlink" Target="consultantplus://offline/ref=60B4E268170BED54D1B9D85814C75DD2521357D70262265505EA1905D189072EEF1DBC40EB75EFB75AA5558C9A5EC324A957F943A9Z103H" TargetMode="External"/><Relationship Id="rId56" Type="http://schemas.openxmlformats.org/officeDocument/2006/relationships/hyperlink" Target="consultantplus://offline/ref=60B4E268170BED54D1B9C65502AB02D7561C01DA0260290B5ABC1F528ED9017BAF5DBA13AD31E9E20BE100809F548975EB1CF642AA0D943795AACC4BZD01H" TargetMode="External"/><Relationship Id="rId64" Type="http://schemas.openxmlformats.org/officeDocument/2006/relationships/hyperlink" Target="consultantplus://offline/ref=60B4E268170BED54D1B9C65502AB02D7561C01DA0260290B5ABC1F528ED9017BAF5DBA13AD31E9E20BE100839B548975EB1CF642AA0D943795AACC4BZD01H" TargetMode="External"/><Relationship Id="rId69" Type="http://schemas.openxmlformats.org/officeDocument/2006/relationships/hyperlink" Target="consultantplus://offline/ref=60B4E268170BED54D1B9D85814C75DD252125CD40662265505EA1905D189072EFD1DE44AEF74FAE30DFF028199Z50FH" TargetMode="External"/><Relationship Id="rId8" Type="http://schemas.openxmlformats.org/officeDocument/2006/relationships/hyperlink" Target="consultantplus://offline/ref=60B4E268170BED54D1B9D85814C75DD252135DD7016D265505EA1905D189072EFD1DE44AEF74FAE30DFF028199Z50FH" TargetMode="External"/><Relationship Id="rId51" Type="http://schemas.openxmlformats.org/officeDocument/2006/relationships/hyperlink" Target="consultantplus://offline/ref=60B4E268170BED54D1B9D85814C75DD250115AD10B67265505EA1905D189072EFD1DE44AEF74FAE30DFF028199Z50FH" TargetMode="External"/><Relationship Id="rId72" Type="http://schemas.openxmlformats.org/officeDocument/2006/relationships/hyperlink" Target="consultantplus://offline/ref=60B4E268170BED54D1B9D85814C75DD252135DD7016D265505EA1905D189072EEF1DBC46E672EFB75AA5558C9A5EC324A957F943A9Z103H" TargetMode="External"/><Relationship Id="rId3" Type="http://schemas.openxmlformats.org/officeDocument/2006/relationships/styles" Target="styles.xml"/><Relationship Id="rId12" Type="http://schemas.openxmlformats.org/officeDocument/2006/relationships/hyperlink" Target="consultantplus://offline/ref=AE8C05F99D278B637525229C7ACA5C0FFA366F1385801FF4743C49D691CF5B678D24BDC279DC60CD87B084927FB265FB40A863161B2D92177B307397SDJDJ" TargetMode="External"/><Relationship Id="rId17" Type="http://schemas.openxmlformats.org/officeDocument/2006/relationships/hyperlink" Target="consultantplus://offline/ref=60B4E268170BED54D1B9D85814C75DD252135DD70060265505EA1905D189072EEF1DBC46ED7DEFB75AA5558C9A5EC324A957F943A9Z103H" TargetMode="External"/><Relationship Id="rId25" Type="http://schemas.openxmlformats.org/officeDocument/2006/relationships/hyperlink" Target="consultantplus://offline/ref=60B4E268170BED54D1B9D85814C75DD2521559DE0B60265505EA1905D189072EFD1DE44AEF74FAE30DFF028199Z50FH" TargetMode="External"/><Relationship Id="rId33" Type="http://schemas.openxmlformats.org/officeDocument/2006/relationships/hyperlink" Target="consultantplus://offline/ref=60B4E268170BED54D1B9C65502AB02D7561C01DA01652F0151BF1F528ED9017BAF5DBA13AD31E9E20BE100809A548975EB1CF642AA0D943795AACC4BZD01H" TargetMode="External"/><Relationship Id="rId38" Type="http://schemas.openxmlformats.org/officeDocument/2006/relationships/hyperlink" Target="consultantplus://offline/ref=60B4E268170BED54D1B9C65502AB02D7561C01DA0260290B5ABC1F528ED9017BAF5DBA13AD31E9E20BE100819C548975EB1CF642AA0D943795AACC4BZD01H" TargetMode="External"/><Relationship Id="rId46" Type="http://schemas.openxmlformats.org/officeDocument/2006/relationships/hyperlink" Target="consultantplus://offline/ref=60B4E268170BED54D1B9D85814C75DD2521357D70262265505EA1905D189072EEF1DBC40E973EFB75AA5558C9A5EC324A957F943A9Z103H" TargetMode="External"/><Relationship Id="rId59" Type="http://schemas.openxmlformats.org/officeDocument/2006/relationships/hyperlink" Target="consultantplus://offline/ref=60B4E268170BED54D1B9D85814C75DD2501F5CD30A62265505EA1905D189072EEF1DBC46EE75E4E209EA54D0DF0AD025AE57FB45B5119433Z80BH" TargetMode="External"/><Relationship Id="rId67" Type="http://schemas.openxmlformats.org/officeDocument/2006/relationships/hyperlink" Target="consultantplus://offline/ref=60B4E268170BED54D1B9C65502AB02D7561C01DA02602F0A5ABB1F528ED9017BAF5DBA13AD31E9E20BE100819E548975EB1CF642AA0D943795AACC4BZD01H" TargetMode="External"/><Relationship Id="rId20" Type="http://schemas.openxmlformats.org/officeDocument/2006/relationships/hyperlink" Target="consultantplus://offline/ref=60B4E268170BED54D1B9D85814C75DD2531F58D20832715754BF1700D9D95D3EF954B046F075E2FD09E102Z801H" TargetMode="External"/><Relationship Id="rId41" Type="http://schemas.openxmlformats.org/officeDocument/2006/relationships/hyperlink" Target="consultantplus://offline/ref=60B4E268170BED54D1B9D85814C75DD252125CD40662265505EA1905D189072EFD1DE44AEF74FAE30DFF028199Z50FH" TargetMode="External"/><Relationship Id="rId54" Type="http://schemas.openxmlformats.org/officeDocument/2006/relationships/hyperlink" Target="consultantplus://offline/ref=60B4E268170BED54D1B9C65502AB02D7561C01DA0260290B5ABC1F528ED9017BAF5DBA13AD31E9E20BE1008099548975EB1CF642AA0D943795AACC4BZD01H" TargetMode="External"/><Relationship Id="rId62" Type="http://schemas.openxmlformats.org/officeDocument/2006/relationships/hyperlink" Target="consultantplus://offline/ref=60B4E268170BED54D1B9C65502AB02D7561C01DA0260290B5ABC1F528ED9017BAF5DBA13AD31E9E20BE1008093548975EB1CF642AA0D943795AACC4BZD01H" TargetMode="External"/><Relationship Id="rId70" Type="http://schemas.openxmlformats.org/officeDocument/2006/relationships/hyperlink" Target="consultantplus://offline/ref=60B4E268170BED54D1B9D85814C75DD2521559DE0B60265505EA1905D189072EFD1DE44AEF74FAE30DFF028199Z50FH"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AE8C05F99D278B637525229C7ACA5C0FFA366F1385801BF9753049D691CF5B678D24BDC26BDC38C186B59A937AA733AA06SFJFJ" TargetMode="External"/><Relationship Id="rId23" Type="http://schemas.openxmlformats.org/officeDocument/2006/relationships/hyperlink" Target="consultantplus://offline/ref=60B4E268170BED54D1B9D85814C75DD252135DD7016D265505EA1905D189072EFD1DE44AEF74FAE30DFF028199Z50FH" TargetMode="External"/><Relationship Id="rId28" Type="http://schemas.openxmlformats.org/officeDocument/2006/relationships/hyperlink" Target="consultantplus://offline/ref=60B4E268170BED54D1B9D85814C75DD2531F59DE066D265505EA1905D189072EFD1DE44AEF74FAE30DFF028199Z50FH" TargetMode="External"/><Relationship Id="rId36" Type="http://schemas.openxmlformats.org/officeDocument/2006/relationships/hyperlink" Target="consultantplus://offline/ref=60B4E268170BED54D1B9C65502AB02D7561C01DA0260290B5ABC1F528ED9017BAF5DBA13AD31E9E20BE100819E548975EB1CF642AA0D943795AACC4BZD01H" TargetMode="External"/><Relationship Id="rId49" Type="http://schemas.openxmlformats.org/officeDocument/2006/relationships/hyperlink" Target="consultantplus://offline/ref=60B4E268170BED54D1B9D85814C75DD2521357D70262265505EA1905D189072EEF1DBC40E877EFB75AA5558C9A5EC324A957F943A9Z103H" TargetMode="External"/><Relationship Id="rId57" Type="http://schemas.openxmlformats.org/officeDocument/2006/relationships/hyperlink" Target="consultantplus://offline/ref=60B4E268170BED54D1B9C65502AB02D7561C01DA0260290B5ABC1F528ED9017BAF5DBA13AD31E9E20BE100809E548975EB1CF642AA0D943795AACC4BZD01H" TargetMode="External"/><Relationship Id="rId10" Type="http://schemas.openxmlformats.org/officeDocument/2006/relationships/hyperlink" Target="consultantplus://offline/ref=AE8C05F99D278B637525229C7ACA5C0FFA366F13858113F6743249D691CF5B678D24BDC26BDC38C186B59A937AA733AA06SFJFJ" TargetMode="External"/><Relationship Id="rId31" Type="http://schemas.openxmlformats.org/officeDocument/2006/relationships/hyperlink" Target="consultantplus://offline/ref=60B4E268170BED54D1B9C65502AB02D7561C01DA01652F0659BD1F528ED9017BAF5DBA13AD31E9E20BE1038892548975EB1CF642AA0D943795AACC4BZD01H" TargetMode="External"/><Relationship Id="rId44" Type="http://schemas.openxmlformats.org/officeDocument/2006/relationships/hyperlink" Target="consultantplus://offline/ref=60B4E268170BED54D1B9D85814C75DD252135DD70060265505EA1905D189072EEF1DBC44E87EB0B24FB40D809A41DD22B14BFB41ZA0BH" TargetMode="External"/><Relationship Id="rId52" Type="http://schemas.openxmlformats.org/officeDocument/2006/relationships/hyperlink" Target="consultantplus://offline/ref=60B4E268170BED54D1B9C65502AB02D7561C01DA0260290B5ABC1F528ED9017BAF5DBA13AD31E9E20BE1008192548975EB1CF642AA0D943795AACC4BZD01H" TargetMode="External"/><Relationship Id="rId60" Type="http://schemas.openxmlformats.org/officeDocument/2006/relationships/hyperlink" Target="consultantplus://offline/ref=60B4E268170BED54D1B9D85814C75DD2501F5CD30A62265505EA1905D189072EEF1DBC46EE75E4E003EA54D0DF0AD025AE57FB45B5119433Z80BH" TargetMode="External"/><Relationship Id="rId65" Type="http://schemas.openxmlformats.org/officeDocument/2006/relationships/hyperlink" Target="consultantplus://offline/ref=60B4E268170BED54D1B9C65502AB02D7561C01DA0260290B5ABC1F528ED9017BAF5DBA13AD31E9E20BE100839E548975EB1CF642AA0D943795AACC4BZD01H" TargetMode="External"/><Relationship Id="rId73" Type="http://schemas.openxmlformats.org/officeDocument/2006/relationships/hyperlink" Target="consultantplus://offline/ref=AE8C05F99D278B6375253C916CA6030AFE35381F8E8010A62C604F81CE9F5D32DF64E39B3B9D73CC81AE86937ESBJBJ" TargetMode="External"/><Relationship Id="rId4" Type="http://schemas.microsoft.com/office/2007/relationships/stylesWithEffects" Target="stylesWithEffects.xml"/><Relationship Id="rId9" Type="http://schemas.openxmlformats.org/officeDocument/2006/relationships/hyperlink" Target="consultantplus://offline/ref=AE8C05F99D278B6375253C916CA6030AFE353919878B10A62C604F81CE9F5D32DF64E39B3B9D73CC81AE86937ESBJBJ" TargetMode="External"/><Relationship Id="rId13" Type="http://schemas.openxmlformats.org/officeDocument/2006/relationships/hyperlink" Target="consultantplus://offline/ref=AE8C05F99D278B637525229C7ACA5C0FFA366F1386861EF1783549D691CF5B678D24BDC26BDC38C186B59A937AA733AA06SFJFJ" TargetMode="External"/><Relationship Id="rId18" Type="http://schemas.openxmlformats.org/officeDocument/2006/relationships/hyperlink" Target="consultantplus://offline/ref=60B4E268170BED54D1B9D85814C75DD2521559DE0B60265505EA1905D189072EFD1DE44AEF74FAE30DFF028199Z50FH" TargetMode="External"/><Relationship Id="rId39" Type="http://schemas.openxmlformats.org/officeDocument/2006/relationships/hyperlink" Target="consultantplus://offline/ref=60B4E268170BED54D1B9C65502AB02D7561C01DA0164290658B91F528ED9017BAF5DBA13BF31B1EE0AE01E819D41DF24ADZ409H" TargetMode="External"/><Relationship Id="rId34" Type="http://schemas.openxmlformats.org/officeDocument/2006/relationships/hyperlink" Target="consultantplus://offline/ref=60B4E268170BED54D1B9C65502AB02D7561C01DA026125005FB61F528ED9017BAF5DBA13AD31E9E20BE100809A548975EB1CF642AA0D943795AACC4BZD01H" TargetMode="External"/><Relationship Id="rId50" Type="http://schemas.openxmlformats.org/officeDocument/2006/relationships/hyperlink" Target="consultantplus://offline/ref=60B4E268170BED54D1B9C65502AB02D7561C01DA02602D065DBD1F528ED9017BAF5DBA13AD31E9E20BE100819E548975EB1CF642AA0D943795AACC4BZD01H" TargetMode="External"/><Relationship Id="rId55" Type="http://schemas.openxmlformats.org/officeDocument/2006/relationships/hyperlink" Target="consultantplus://offline/ref=60B4E268170BED54D1B9C65502AB02D7561C01DA0260290B5ABC1F528ED9017BAF5DBA13AD31E9E20BE1008098548975EB1CF642AA0D943795AACC4BZD01H" TargetMode="External"/><Relationship Id="rId76" Type="http://schemas.openxmlformats.org/officeDocument/2006/relationships/theme" Target="theme/theme1.xml"/><Relationship Id="rId7" Type="http://schemas.openxmlformats.org/officeDocument/2006/relationships/hyperlink" Target="consultantplus://offline/ref=AE8C05F99D278B6375253C916CA6030AF93D3416848110A62C604F81CE9F5D32CD64BB973A986FCD82BBD0C238EC3CAB01E36E1100319213S6J7J" TargetMode="External"/><Relationship Id="rId71" Type="http://schemas.openxmlformats.org/officeDocument/2006/relationships/hyperlink" Target="consultantplus://offline/ref=60B4E268170BED54D1B9D85814C75DD252125CD40662265505EA1905D189072EFD1DE44AEF74FAE30DFF028199Z50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CE5E8-DD1A-4C27-87D2-ECD4829FE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12323</Words>
  <Characters>70242</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IRINAK</dc:creator>
  <cp:lastModifiedBy>1</cp:lastModifiedBy>
  <cp:revision>8</cp:revision>
  <cp:lastPrinted>2023-01-12T14:23:00Z</cp:lastPrinted>
  <dcterms:created xsi:type="dcterms:W3CDTF">2022-06-21T10:10:00Z</dcterms:created>
  <dcterms:modified xsi:type="dcterms:W3CDTF">2023-03-23T06:53:00Z</dcterms:modified>
</cp:coreProperties>
</file>