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BF0" w:rsidRDefault="00B75BF0" w:rsidP="00B75BF0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B75BF0" w:rsidTr="00963637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BF0" w:rsidRPr="00B75BF0" w:rsidRDefault="00B75BF0" w:rsidP="00B75BF0">
            <w:pPr>
              <w:pStyle w:val="1"/>
              <w:ind w:left="-108" w:right="600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B75BF0">
              <w:rPr>
                <w:rFonts w:ascii="Times New Roman" w:hAnsi="Times New Roman"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B75BF0" w:rsidRPr="00B75BF0" w:rsidRDefault="00B75BF0" w:rsidP="00B75BF0">
            <w:pPr>
              <w:ind w:right="45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75BF0">
              <w:rPr>
                <w:rFonts w:ascii="Times New Roman" w:hAnsi="Times New Roman" w:cs="Times New Roman"/>
                <w:b/>
                <w:sz w:val="36"/>
                <w:szCs w:val="36"/>
              </w:rPr>
              <w:t>Нижегородской области</w:t>
            </w:r>
          </w:p>
          <w:p w:rsidR="00B75BF0" w:rsidRPr="00C36169" w:rsidRDefault="00B75BF0" w:rsidP="00B75BF0">
            <w:pPr>
              <w:pStyle w:val="2"/>
              <w:ind w:left="-108"/>
              <w:jc w:val="left"/>
              <w:rPr>
                <w:rFonts w:ascii="Times New Roman" w:hAnsi="Times New Roman"/>
                <w:b w:val="0"/>
                <w:lang w:eastAsia="ru-RU"/>
              </w:rPr>
            </w:pPr>
            <w:r>
              <w:rPr>
                <w:rFonts w:ascii="Times New Roman" w:hAnsi="Times New Roman"/>
                <w:b w:val="0"/>
                <w:lang w:eastAsia="ru-RU"/>
              </w:rPr>
              <w:t xml:space="preserve">                         </w:t>
            </w:r>
            <w:r w:rsidRPr="00C36169">
              <w:rPr>
                <w:rFonts w:ascii="Times New Roman" w:hAnsi="Times New Roman"/>
                <w:b w:val="0"/>
                <w:lang w:eastAsia="ru-RU"/>
              </w:rPr>
              <w:t>П О С Т А Н О В Л Е Н И Е</w:t>
            </w:r>
          </w:p>
          <w:p w:rsidR="00B75BF0" w:rsidRDefault="00B75BF0" w:rsidP="00963637">
            <w:pPr>
              <w:jc w:val="center"/>
              <w:rPr>
                <w:b/>
                <w:sz w:val="32"/>
              </w:rPr>
            </w:pPr>
          </w:p>
        </w:tc>
      </w:tr>
      <w:tr w:rsidR="00B75BF0" w:rsidRPr="00B75BF0" w:rsidTr="00963637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B75BF0" w:rsidRPr="00B75BF0" w:rsidRDefault="00B75BF0" w:rsidP="0069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9690E">
              <w:rPr>
                <w:rFonts w:ascii="Times New Roman" w:hAnsi="Times New Roman" w:cs="Times New Roman"/>
                <w:sz w:val="28"/>
                <w:szCs w:val="28"/>
              </w:rPr>
              <w:t>13.01.2025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75BF0" w:rsidRPr="00B75BF0" w:rsidRDefault="00B75BF0" w:rsidP="0069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F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6969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B75BF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9690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791F6A" w:rsidRPr="00591FA2" w:rsidRDefault="00791F6A" w:rsidP="00791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1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внесении </w:t>
      </w:r>
      <w:bookmarkStart w:id="0" w:name="_GoBack"/>
      <w:bookmarkEnd w:id="0"/>
      <w:r w:rsidR="00591FA2" w:rsidRPr="00591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изменений в</w:t>
      </w:r>
      <w:r w:rsidRPr="00591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Постановление администрации Павловского муниципального округа </w:t>
      </w:r>
      <w:r w:rsidRPr="00591F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№1440 от 07.09.2022г. </w:t>
      </w:r>
    </w:p>
    <w:p w:rsidR="00B75BF0" w:rsidRPr="00591FA2" w:rsidRDefault="00791F6A" w:rsidP="00791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1FA2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B75BF0" w:rsidRPr="00591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административного регламента по предоставлению муниципальной услуги «Выдача разрешения (ордера) на производство земляных, </w:t>
      </w:r>
      <w:r w:rsidR="00B75BF0" w:rsidRPr="00591FA2">
        <w:rPr>
          <w:rFonts w:ascii="Times New Roman" w:hAnsi="Times New Roman" w:cs="Times New Roman"/>
          <w:b/>
          <w:bCs/>
          <w:sz w:val="24"/>
          <w:szCs w:val="24"/>
        </w:rPr>
        <w:t>строительных, мелиоративных</w:t>
      </w:r>
      <w:r w:rsidR="00B75BF0" w:rsidRPr="00591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хозяйственных, ремонтных работ и работ по прокладке и переустройству инженерных сетей и коммуникаций на территории Павлово Павловского муниципального округа Нижегородской области»</w:t>
      </w:r>
      <w:r w:rsidRPr="00591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791F6A" w:rsidRPr="00A34991" w:rsidRDefault="00791F6A" w:rsidP="00856001">
      <w:pPr>
        <w:autoSpaceDE w:val="0"/>
        <w:autoSpaceDN w:val="0"/>
        <w:adjustRightInd w:val="0"/>
        <w:spacing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5BF0" w:rsidRPr="00A34991" w:rsidRDefault="00B75BF0" w:rsidP="006422E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-284" w:right="-284" w:firstLine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34991">
        <w:rPr>
          <w:rFonts w:ascii="Times New Roman" w:hAnsi="Times New Roman" w:cs="Times New Roman"/>
          <w:bCs/>
          <w:sz w:val="24"/>
          <w:szCs w:val="24"/>
        </w:rPr>
        <w:t xml:space="preserve">В целях приведения постановления </w:t>
      </w:r>
      <w:r w:rsidR="00791F6A" w:rsidRPr="00A34991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r w:rsidRPr="00A34991">
        <w:rPr>
          <w:rFonts w:ascii="Times New Roman" w:hAnsi="Times New Roman" w:cs="Times New Roman"/>
          <w:bCs/>
          <w:sz w:val="24"/>
          <w:szCs w:val="24"/>
        </w:rPr>
        <w:t>в соответствии с действующим законода</w:t>
      </w:r>
      <w:r w:rsidR="00791F6A" w:rsidRPr="00A34991">
        <w:rPr>
          <w:rFonts w:ascii="Times New Roman" w:hAnsi="Times New Roman" w:cs="Times New Roman"/>
          <w:bCs/>
          <w:sz w:val="24"/>
          <w:szCs w:val="24"/>
        </w:rPr>
        <w:t xml:space="preserve">тельством Российской Федерации, 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совершенствования работы по выдаче 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разрешения (ордера) на производство земляных, </w:t>
      </w:r>
      <w:r w:rsidRPr="00A34991">
        <w:rPr>
          <w:rFonts w:ascii="Times New Roman" w:hAnsi="Times New Roman" w:cs="Times New Roman"/>
          <w:bCs/>
          <w:sz w:val="24"/>
          <w:szCs w:val="24"/>
        </w:rPr>
        <w:t>строительных, мелиоративных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>, хозяйственных, ремонтных работ и работ по прокладке и переустройству инженерных сетей и коммуникаций на территории Павловского муниципального округа Нижегородской области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,  руководствуясь  Гражданским </w:t>
      </w:r>
      <w:hyperlink r:id="rId5" w:history="1">
        <w:r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кодексом</w:t>
        </w:r>
      </w:hyperlink>
      <w:r w:rsidRPr="00A3499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</w:t>
      </w:r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 от 30.11.1994 №51-ФЗ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, Земельным </w:t>
      </w:r>
      <w:hyperlink r:id="rId6" w:history="1">
        <w:r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кодексом</w:t>
        </w:r>
      </w:hyperlink>
      <w:r w:rsidRPr="00A3499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</w:t>
      </w:r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 от 25.10.2001 №136-ФЗ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, Градостроительным </w:t>
      </w:r>
      <w:hyperlink r:id="rId7" w:history="1">
        <w:r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кодексом</w:t>
        </w:r>
      </w:hyperlink>
      <w:r w:rsidRPr="00A3499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</w:t>
      </w:r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 от 29.12.2004 №190-ФЗ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,  Жилищным </w:t>
      </w:r>
      <w:hyperlink r:id="rId8" w:history="1">
        <w:r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кодексом</w:t>
        </w:r>
      </w:hyperlink>
      <w:r w:rsidRPr="00A3499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</w:t>
      </w:r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 от 29.12.2004 №188-ФЗ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9" w:history="1">
        <w:r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Конституцией</w:t>
        </w:r>
      </w:hyperlink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Российской Федерации</w:t>
      </w:r>
      <w:r w:rsidR="00B3026E"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12.12.1993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 Кодексом Российской Федерации об административных правонарушениях</w:t>
      </w:r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 от 30.12.2001 №195-ФЗ</w:t>
      </w:r>
      <w:r w:rsidRPr="00A34991">
        <w:rPr>
          <w:rFonts w:ascii="Times New Roman" w:hAnsi="Times New Roman" w:cs="Times New Roman"/>
          <w:bCs/>
          <w:sz w:val="24"/>
          <w:szCs w:val="24"/>
        </w:rPr>
        <w:t>,</w:t>
      </w:r>
      <w:r w:rsidR="00791F6A" w:rsidRPr="00A34991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0" w:history="1">
        <w:r w:rsidRPr="00A3499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A34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Нижегородской области от 20 мая 2003 г. № 34-З «Об административных правонарушениях», Федеральным </w:t>
      </w:r>
      <w:hyperlink r:id="rId11" w:history="1">
        <w:r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законом</w:t>
        </w:r>
      </w:hyperlink>
      <w:r w:rsidRPr="00A34991">
        <w:rPr>
          <w:rFonts w:ascii="Times New Roman" w:hAnsi="Times New Roman" w:cs="Times New Roman"/>
          <w:bCs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 Федеральным законом № 210-ФЗ от 27 июля 2010 года «Об организации предоставления государственных и муниципальных услуг», Федеральным законом от 27.07.2006 №152-ФЗ «О персональных данных», Федеральным законом от 25.06.2002 г. № 73-ФЗ «Об объектах культурного наследия (памятниках истории и культуры) народов Российской Федерации», Законом Нижегородской области от 10.09.2010 №144-3 «Об обеспечении  чистоты и порядка на территории Нижегородской области», Правилами благоустройства Павловского муниципального округа Нижегородской области, </w:t>
      </w:r>
      <w:r w:rsidRPr="00A349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утвержденными Решением Совета депутатов Павловского муниципа</w:t>
      </w:r>
      <w:r w:rsidR="00791F6A" w:rsidRPr="00A349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льного округа от 12.10.2021г. №</w:t>
      </w:r>
      <w:r w:rsidRPr="00A349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85, </w:t>
      </w:r>
      <w:hyperlink r:id="rId12" w:history="1">
        <w:r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Уставом</w:t>
        </w:r>
      </w:hyperlink>
      <w:r w:rsidRPr="00A349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Павловского муниципального округа 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>Нижегородской области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49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администрация Павловского муниципального округа постановляет:</w:t>
      </w:r>
    </w:p>
    <w:p w:rsidR="00791F6A" w:rsidRPr="00A34991" w:rsidRDefault="00791F6A" w:rsidP="006422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9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Внести в 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Постановление администрации Павловского муниципального округа 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>№1440 от 07.09.2022г. «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 административного регламента по предоставлению муниципальной услуги «Выдача разрешения (ордера) на производство земляных, </w:t>
      </w:r>
      <w:r w:rsidRPr="00A34991">
        <w:rPr>
          <w:rFonts w:ascii="Times New Roman" w:hAnsi="Times New Roman" w:cs="Times New Roman"/>
          <w:bCs/>
          <w:sz w:val="24"/>
          <w:szCs w:val="24"/>
        </w:rPr>
        <w:t>строительных, мелиоративных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хозяйственных, ремонтных работ и работ по прокладке и переустройству инженерных сетей и коммуникаций на территории Павлово Павловского муниципального округа Нижегородской области»» </w:t>
      </w:r>
      <w:r w:rsidR="002C37E4"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ледующие </w:t>
      </w:r>
      <w:r w:rsidR="00AC2295">
        <w:rPr>
          <w:rFonts w:ascii="Times New Roman" w:hAnsi="Times New Roman" w:cs="Times New Roman"/>
          <w:bCs/>
          <w:sz w:val="24"/>
          <w:szCs w:val="24"/>
        </w:rPr>
        <w:t>изменения</w:t>
      </w:r>
      <w:r w:rsidR="002C37E4" w:rsidRPr="00A34991">
        <w:rPr>
          <w:rFonts w:ascii="Times New Roman" w:hAnsi="Times New Roman" w:cs="Times New Roman"/>
          <w:bCs/>
          <w:sz w:val="24"/>
          <w:szCs w:val="24"/>
        </w:rPr>
        <w:t>:</w:t>
      </w:r>
    </w:p>
    <w:p w:rsidR="005B2855" w:rsidRPr="00A34991" w:rsidRDefault="00AC2295" w:rsidP="007A0328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п</w:t>
      </w:r>
      <w:r w:rsidR="005B2855"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>ункт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5B2855"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5B2855"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5B2855" w:rsidRPr="00A349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Административного регламента</w:t>
      </w:r>
      <w:r w:rsidR="005B2855" w:rsidRPr="00A349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3E3" w:rsidRPr="00A34991">
        <w:rPr>
          <w:rFonts w:ascii="Times New Roman" w:hAnsi="Times New Roman" w:cs="Times New Roman"/>
          <w:bCs/>
          <w:sz w:val="24"/>
          <w:szCs w:val="24"/>
        </w:rPr>
        <w:t>п</w:t>
      </w:r>
      <w:r w:rsidR="005B2855"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предоставлению муниципальной услуги </w:t>
      </w:r>
      <w:r w:rsidR="005B2855"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«Выдача разрешения (ордера) на производство </w:t>
      </w:r>
      <w:r w:rsidR="005B2855" w:rsidRPr="00A34991">
        <w:rPr>
          <w:rFonts w:ascii="Times New Roman" w:hAnsi="Times New Roman" w:cs="Times New Roman"/>
          <w:sz w:val="24"/>
          <w:szCs w:val="24"/>
        </w:rPr>
        <w:t>земляных, строительных, мелиоративных</w:t>
      </w:r>
      <w:r w:rsidR="005B2855"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, хозяйственных, ремонтных работ и работ по прокладке и переустройству инженерных сетей и коммуникаций на территории Павловского муниципального округа Нижегородской области», </w:t>
      </w:r>
      <w:r w:rsidR="005B2855" w:rsidRPr="00A34991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</w:t>
      </w:r>
      <w:r w:rsidR="00682DEC" w:rsidRPr="00A34991">
        <w:rPr>
          <w:rFonts w:ascii="Times New Roman" w:hAnsi="Times New Roman" w:cs="Times New Roman"/>
          <w:color w:val="000000"/>
          <w:sz w:val="24"/>
          <w:szCs w:val="24"/>
        </w:rPr>
        <w:t>нного П</w:t>
      </w:r>
      <w:r w:rsidR="005B2855"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остановлением администрации Павловского муниципального округа №1440 от 07.09.2022г. </w:t>
      </w:r>
      <w:r w:rsidR="002C37E4"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(Приложение №1)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третий абзац </w:t>
      </w:r>
      <w:r w:rsidR="005B2855" w:rsidRPr="00A34991">
        <w:rPr>
          <w:rFonts w:ascii="Times New Roman" w:hAnsi="Times New Roman" w:cs="Times New Roman"/>
          <w:color w:val="000000"/>
          <w:sz w:val="24"/>
          <w:szCs w:val="24"/>
        </w:rPr>
        <w:t>следующе</w:t>
      </w:r>
      <w:r>
        <w:rPr>
          <w:rFonts w:ascii="Times New Roman" w:hAnsi="Times New Roman" w:cs="Times New Roman"/>
          <w:color w:val="000000"/>
          <w:sz w:val="24"/>
          <w:szCs w:val="24"/>
        </w:rPr>
        <w:t>го содержания</w:t>
      </w:r>
      <w:r w:rsidR="005B2855" w:rsidRPr="00A3499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1709C" w:rsidRPr="00AC2295" w:rsidRDefault="005B2855" w:rsidP="007A0328">
      <w:pPr>
        <w:autoSpaceDE w:val="0"/>
        <w:autoSpaceDN w:val="0"/>
        <w:spacing w:after="0"/>
        <w:ind w:left="-284" w:right="-284"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229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C2295" w:rsidRPr="00AC2295">
        <w:rPr>
          <w:rFonts w:ascii="Times New Roman" w:hAnsi="Times New Roman" w:cs="Times New Roman"/>
          <w:sz w:val="24"/>
          <w:szCs w:val="24"/>
        </w:rPr>
        <w:t>Жалоба (претензия), в которой содержатся нецензурные либо оскорбительные выражения, угрозы жизни, здоровью и имуществу должностного лица, а также членов его семьи, оставляется без ответа по существу поставленных в ней вопросов. Заявителю, направившему указанную жалобу (претензию), сообщается о недопустимости злоупотребления правом.</w:t>
      </w:r>
      <w:r w:rsidR="003562F7" w:rsidRPr="00AC22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="00AC22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исключить</w:t>
      </w:r>
      <w:r w:rsidR="003562F7" w:rsidRPr="00AC22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453204" w:rsidRPr="00A34991" w:rsidRDefault="00AC2295" w:rsidP="007A0328">
      <w:pPr>
        <w:widowControl w:val="0"/>
        <w:shd w:val="clear" w:color="auto" w:fill="FFFFFF"/>
        <w:autoSpaceDE w:val="0"/>
        <w:autoSpaceDN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82DEC" w:rsidRPr="00A34991">
        <w:rPr>
          <w:rFonts w:ascii="Times New Roman" w:hAnsi="Times New Roman" w:cs="Times New Roman"/>
          <w:color w:val="000000"/>
          <w:sz w:val="24"/>
          <w:szCs w:val="24"/>
        </w:rPr>
        <w:t>. Настоящее П</w:t>
      </w:r>
      <w:r w:rsidR="00453204" w:rsidRPr="00A34991">
        <w:rPr>
          <w:rFonts w:ascii="Times New Roman" w:hAnsi="Times New Roman" w:cs="Times New Roman"/>
          <w:color w:val="000000"/>
          <w:sz w:val="24"/>
          <w:szCs w:val="24"/>
        </w:rPr>
        <w:t>остановление вступает в силу с момента официального опубликования.</w:t>
      </w:r>
    </w:p>
    <w:p w:rsidR="007A0328" w:rsidRPr="007A0328" w:rsidRDefault="00AC2295" w:rsidP="007A0328">
      <w:pPr>
        <w:tabs>
          <w:tab w:val="num" w:pos="0"/>
          <w:tab w:val="left" w:pos="1134"/>
        </w:tabs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032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53204" w:rsidRPr="007A03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A0328" w:rsidRPr="007A0328">
        <w:rPr>
          <w:rFonts w:ascii="Times New Roman" w:hAnsi="Times New Roman" w:cs="Times New Roman"/>
          <w:color w:val="000000"/>
          <w:sz w:val="24"/>
          <w:szCs w:val="24"/>
        </w:rPr>
        <w:t>Управлению делами администрации Павловского муниципального округа обеспечить в установленном порядке обнародование настоящего постановления.</w:t>
      </w:r>
    </w:p>
    <w:p w:rsidR="00453204" w:rsidRPr="00A34991" w:rsidRDefault="00AC2295" w:rsidP="007A0328">
      <w:pPr>
        <w:tabs>
          <w:tab w:val="num" w:pos="-284"/>
        </w:tabs>
        <w:autoSpaceDE w:val="0"/>
        <w:autoSpaceDN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3204" w:rsidRPr="00A34991">
        <w:rPr>
          <w:rFonts w:ascii="Times New Roman" w:hAnsi="Times New Roman" w:cs="Times New Roman"/>
          <w:sz w:val="24"/>
          <w:szCs w:val="24"/>
        </w:rPr>
        <w:t>. Конт</w:t>
      </w:r>
      <w:r w:rsidR="00682DEC" w:rsidRPr="00A34991">
        <w:rPr>
          <w:rFonts w:ascii="Times New Roman" w:hAnsi="Times New Roman" w:cs="Times New Roman"/>
          <w:sz w:val="24"/>
          <w:szCs w:val="24"/>
        </w:rPr>
        <w:t>роль за исполнением настоящего П</w:t>
      </w:r>
      <w:r w:rsidR="00453204" w:rsidRPr="00A34991">
        <w:rPr>
          <w:rFonts w:ascii="Times New Roman" w:hAnsi="Times New Roman" w:cs="Times New Roman"/>
          <w:sz w:val="24"/>
          <w:szCs w:val="24"/>
        </w:rPr>
        <w:t>остановления возложить первого заместителя главы администрации И.А.Баринова.</w:t>
      </w:r>
    </w:p>
    <w:p w:rsidR="00682DEC" w:rsidRPr="00A34991" w:rsidRDefault="00682DEC" w:rsidP="00DC5E3B">
      <w:pPr>
        <w:autoSpaceDE w:val="0"/>
        <w:autoSpaceDN w:val="0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7C6A" w:rsidRPr="00A34991" w:rsidRDefault="00453204" w:rsidP="008A73E8">
      <w:pPr>
        <w:autoSpaceDE w:val="0"/>
        <w:autoSpaceDN w:val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34991">
        <w:rPr>
          <w:rFonts w:ascii="Times New Roman" w:hAnsi="Times New Roman" w:cs="Times New Roman"/>
          <w:sz w:val="24"/>
          <w:szCs w:val="24"/>
        </w:rPr>
        <w:t>Глава местного самоуправления</w:t>
      </w:r>
      <w:r w:rsidRPr="00A3499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A73E8" w:rsidRPr="00A34991">
        <w:rPr>
          <w:rFonts w:ascii="Times New Roman" w:hAnsi="Times New Roman" w:cs="Times New Roman"/>
          <w:sz w:val="24"/>
          <w:szCs w:val="24"/>
        </w:rPr>
        <w:t xml:space="preserve"> </w:t>
      </w:r>
      <w:r w:rsidRPr="00A34991">
        <w:rPr>
          <w:rFonts w:ascii="Times New Roman" w:hAnsi="Times New Roman" w:cs="Times New Roman"/>
          <w:sz w:val="24"/>
          <w:szCs w:val="24"/>
        </w:rPr>
        <w:t xml:space="preserve">      </w:t>
      </w:r>
      <w:r w:rsidR="00A3499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349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34991">
        <w:rPr>
          <w:rFonts w:ascii="Times New Roman" w:hAnsi="Times New Roman" w:cs="Times New Roman"/>
          <w:sz w:val="24"/>
          <w:szCs w:val="24"/>
        </w:rPr>
        <w:tab/>
      </w:r>
      <w:r w:rsidRPr="00A34991">
        <w:rPr>
          <w:rFonts w:ascii="Times New Roman" w:hAnsi="Times New Roman" w:cs="Times New Roman"/>
          <w:sz w:val="24"/>
          <w:szCs w:val="24"/>
        </w:rPr>
        <w:tab/>
        <w:t>А.О. Кириллов</w:t>
      </w:r>
    </w:p>
    <w:sectPr w:rsidR="004A7C6A" w:rsidRPr="00A34991" w:rsidSect="00682DE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69B1"/>
    <w:multiLevelType w:val="hybridMultilevel"/>
    <w:tmpl w:val="DE96BECE"/>
    <w:lvl w:ilvl="0" w:tplc="1570F238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89130E"/>
    <w:multiLevelType w:val="hybridMultilevel"/>
    <w:tmpl w:val="DE96BECE"/>
    <w:lvl w:ilvl="0" w:tplc="1570F238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A97BF0"/>
    <w:multiLevelType w:val="hybridMultilevel"/>
    <w:tmpl w:val="7D7A4DCE"/>
    <w:lvl w:ilvl="0" w:tplc="20A49D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F2B57"/>
    <w:multiLevelType w:val="hybridMultilevel"/>
    <w:tmpl w:val="DE96BECE"/>
    <w:lvl w:ilvl="0" w:tplc="1570F238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09C"/>
    <w:rsid w:val="000165DF"/>
    <w:rsid w:val="00041F0D"/>
    <w:rsid w:val="000D710C"/>
    <w:rsid w:val="000E58FE"/>
    <w:rsid w:val="000F3050"/>
    <w:rsid w:val="00270B5D"/>
    <w:rsid w:val="00273990"/>
    <w:rsid w:val="002C37E4"/>
    <w:rsid w:val="002C4733"/>
    <w:rsid w:val="003562F7"/>
    <w:rsid w:val="00401847"/>
    <w:rsid w:val="00453204"/>
    <w:rsid w:val="004A0310"/>
    <w:rsid w:val="004A7C6A"/>
    <w:rsid w:val="00591FA2"/>
    <w:rsid w:val="00597F2C"/>
    <w:rsid w:val="005B2855"/>
    <w:rsid w:val="00631EC4"/>
    <w:rsid w:val="006422E3"/>
    <w:rsid w:val="00682DEC"/>
    <w:rsid w:val="0069690E"/>
    <w:rsid w:val="0074246C"/>
    <w:rsid w:val="00791F6A"/>
    <w:rsid w:val="00796415"/>
    <w:rsid w:val="007A0328"/>
    <w:rsid w:val="008102F4"/>
    <w:rsid w:val="00856001"/>
    <w:rsid w:val="00895294"/>
    <w:rsid w:val="008A73E8"/>
    <w:rsid w:val="00A1709C"/>
    <w:rsid w:val="00A34991"/>
    <w:rsid w:val="00AC2295"/>
    <w:rsid w:val="00AF7DA7"/>
    <w:rsid w:val="00B3026E"/>
    <w:rsid w:val="00B75BF0"/>
    <w:rsid w:val="00B91362"/>
    <w:rsid w:val="00B917CD"/>
    <w:rsid w:val="00B94275"/>
    <w:rsid w:val="00BA3DF6"/>
    <w:rsid w:val="00BE3490"/>
    <w:rsid w:val="00C06194"/>
    <w:rsid w:val="00CA7F69"/>
    <w:rsid w:val="00D623E3"/>
    <w:rsid w:val="00DC5E3B"/>
    <w:rsid w:val="00EB2B35"/>
    <w:rsid w:val="00EC37E0"/>
    <w:rsid w:val="00EE540F"/>
    <w:rsid w:val="00F0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062C"/>
  <w15:docId w15:val="{07CDD953-0792-4DAB-9A04-97A7FD1C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C6A"/>
  </w:style>
  <w:style w:type="paragraph" w:styleId="1">
    <w:name w:val="heading 1"/>
    <w:basedOn w:val="a"/>
    <w:next w:val="a"/>
    <w:link w:val="10"/>
    <w:qFormat/>
    <w:rsid w:val="00895294"/>
    <w:pPr>
      <w:keepNext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89529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855"/>
    <w:pPr>
      <w:ind w:left="720"/>
      <w:contextualSpacing/>
    </w:pPr>
  </w:style>
  <w:style w:type="paragraph" w:customStyle="1" w:styleId="formattext">
    <w:name w:val="formattext"/>
    <w:basedOn w:val="a"/>
    <w:rsid w:val="00D6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23E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95294"/>
    <w:rPr>
      <w:rFonts w:ascii="AGBenguiat Cyr" w:eastAsia="Times New Roman" w:hAnsi="AGBenguiat Cyr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95294"/>
    <w:rPr>
      <w:rFonts w:ascii="Arial" w:eastAsia="Times New Roman" w:hAnsi="Arial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5;fld=134;dst=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6653;fld=134;dst=100068" TargetMode="External"/><Relationship Id="rId12" Type="http://schemas.openxmlformats.org/officeDocument/2006/relationships/hyperlink" Target="consultantplus://offline/main?base=RLAW987;n=41548;fld=134;dst=1005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6596;fld=134;dst=100094" TargetMode="External"/><Relationship Id="rId11" Type="http://schemas.openxmlformats.org/officeDocument/2006/relationships/hyperlink" Target="consultantplus://offline/main?base=LAW;n=113646;fld=134;dst=101094" TargetMode="External"/><Relationship Id="rId5" Type="http://schemas.openxmlformats.org/officeDocument/2006/relationships/hyperlink" Target="consultantplus://offline/main?base=LAW;n=112770;fld=134;dst=102068" TargetMode="External"/><Relationship Id="rId10" Type="http://schemas.openxmlformats.org/officeDocument/2006/relationships/hyperlink" Target="garantF1://842048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2875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G6405</cp:lastModifiedBy>
  <cp:revision>8</cp:revision>
  <cp:lastPrinted>2023-05-02T05:28:00Z</cp:lastPrinted>
  <dcterms:created xsi:type="dcterms:W3CDTF">2025-01-12T16:01:00Z</dcterms:created>
  <dcterms:modified xsi:type="dcterms:W3CDTF">2025-01-20T11:56:00Z</dcterms:modified>
</cp:coreProperties>
</file>