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50" w:rsidRPr="00BB0E5F" w:rsidRDefault="00F77E50" w:rsidP="00F77E50"/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F77E50" w:rsidRPr="00BB0E5F" w:rsidTr="00F77E5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9BE" w:rsidRPr="00BB0E5F" w:rsidRDefault="003559BE" w:rsidP="003559BE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BB0E5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F77E50" w:rsidRPr="00BB0E5F" w:rsidRDefault="003559BE" w:rsidP="003559BE">
            <w:pPr>
              <w:rPr>
                <w:b/>
                <w:sz w:val="36"/>
                <w:szCs w:val="36"/>
                <w:lang w:eastAsia="en-US"/>
              </w:rPr>
            </w:pPr>
            <w:r w:rsidRPr="00BB0E5F">
              <w:rPr>
                <w:b/>
                <w:sz w:val="36"/>
                <w:szCs w:val="36"/>
              </w:rPr>
              <w:t xml:space="preserve">                              Нижегородской области</w:t>
            </w:r>
          </w:p>
          <w:p w:rsidR="00F77E50" w:rsidRPr="00BB0E5F" w:rsidRDefault="00F77E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77E50" w:rsidRPr="00BB0E5F" w:rsidRDefault="00F77E50">
            <w:pPr>
              <w:pStyle w:val="2"/>
              <w:rPr>
                <w:rFonts w:ascii="Times New Roman" w:eastAsia="Calibri" w:hAnsi="Times New Roman"/>
                <w:b w:val="0"/>
                <w:lang w:eastAsia="en-US"/>
              </w:rPr>
            </w:pPr>
            <w:r w:rsidRPr="00BB0E5F">
              <w:rPr>
                <w:rFonts w:ascii="Times New Roman" w:eastAsia="Calibri" w:hAnsi="Times New Roman"/>
                <w:b w:val="0"/>
                <w:lang w:eastAsia="en-US"/>
              </w:rPr>
              <w:t>П О С Т А Н О В Л Е Н И Е</w:t>
            </w:r>
          </w:p>
          <w:p w:rsidR="00F77E50" w:rsidRPr="00BB0E5F" w:rsidRDefault="00F77E50">
            <w:pPr>
              <w:jc w:val="center"/>
              <w:rPr>
                <w:b/>
                <w:sz w:val="32"/>
                <w:lang w:eastAsia="en-US"/>
              </w:rPr>
            </w:pPr>
          </w:p>
        </w:tc>
      </w:tr>
      <w:tr w:rsidR="00F77E50" w:rsidRPr="00BB0E5F" w:rsidTr="00F77E5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F77E50" w:rsidP="006B4DB7">
            <w:pPr>
              <w:ind w:right="35"/>
              <w:rPr>
                <w:sz w:val="28"/>
                <w:szCs w:val="28"/>
                <w:lang w:eastAsia="en-US"/>
              </w:rPr>
            </w:pPr>
            <w:r w:rsidRPr="00BB0E5F">
              <w:rPr>
                <w:sz w:val="28"/>
                <w:szCs w:val="28"/>
                <w:lang w:eastAsia="en-US"/>
              </w:rPr>
              <w:t xml:space="preserve">     </w:t>
            </w:r>
            <w:r w:rsidR="00251641" w:rsidRPr="00BB0E5F">
              <w:rPr>
                <w:sz w:val="28"/>
                <w:szCs w:val="28"/>
              </w:rPr>
              <w:t>_</w:t>
            </w:r>
            <w:r w:rsidR="0094761D" w:rsidRPr="00BB0E5F">
              <w:rPr>
                <w:sz w:val="28"/>
                <w:szCs w:val="28"/>
              </w:rPr>
              <w:t>_</w:t>
            </w:r>
            <w:r w:rsidR="001A3D54" w:rsidRPr="00BB0E5F">
              <w:rPr>
                <w:sz w:val="28"/>
                <w:szCs w:val="28"/>
                <w:u w:val="single"/>
              </w:rPr>
              <w:t xml:space="preserve"> </w:t>
            </w:r>
            <w:r w:rsidR="00876993" w:rsidRPr="00BB0E5F">
              <w:rPr>
                <w:sz w:val="28"/>
                <w:szCs w:val="28"/>
                <w:u w:val="single"/>
              </w:rPr>
              <w:t xml:space="preserve"> </w:t>
            </w:r>
            <w:r w:rsidR="006B4DB7">
              <w:rPr>
                <w:sz w:val="28"/>
                <w:szCs w:val="28"/>
                <w:u w:val="single"/>
              </w:rPr>
              <w:t>11.03.2025</w:t>
            </w:r>
            <w:r w:rsidR="00055398" w:rsidRPr="00BB0E5F">
              <w:rPr>
                <w:sz w:val="28"/>
                <w:szCs w:val="28"/>
                <w:u w:val="single"/>
              </w:rPr>
              <w:t xml:space="preserve">   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  </w:t>
            </w:r>
            <w:r w:rsidR="00617DD7" w:rsidRPr="00BB0E5F">
              <w:rPr>
                <w:sz w:val="28"/>
                <w:szCs w:val="28"/>
              </w:rPr>
              <w:t>__</w:t>
            </w:r>
            <w:r w:rsidR="00CA01E2" w:rsidRPr="00BB0E5F">
              <w:rPr>
                <w:sz w:val="28"/>
                <w:szCs w:val="28"/>
              </w:rPr>
              <w:t>_</w:t>
            </w:r>
            <w:r w:rsidR="00251641" w:rsidRPr="00BB0E5F">
              <w:rPr>
                <w:sz w:val="28"/>
                <w:szCs w:val="28"/>
              </w:rPr>
              <w:t>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F77E50" w:rsidP="00791CD2">
            <w:pPr>
              <w:rPr>
                <w:sz w:val="28"/>
                <w:szCs w:val="28"/>
                <w:lang w:eastAsia="en-US"/>
              </w:rPr>
            </w:pPr>
            <w:r w:rsidRPr="00BB0E5F">
              <w:rPr>
                <w:rFonts w:ascii="Garamond" w:hAnsi="Garamond"/>
                <w:sz w:val="28"/>
                <w:szCs w:val="28"/>
                <w:lang w:eastAsia="en-US"/>
              </w:rPr>
              <w:t xml:space="preserve">                  </w:t>
            </w:r>
            <w:r w:rsidRPr="00BB0E5F">
              <w:rPr>
                <w:sz w:val="28"/>
                <w:szCs w:val="28"/>
                <w:lang w:eastAsia="en-US"/>
              </w:rPr>
              <w:t xml:space="preserve">№ </w:t>
            </w:r>
            <w:r w:rsidR="00251641" w:rsidRPr="00BB0E5F">
              <w:rPr>
                <w:sz w:val="28"/>
                <w:szCs w:val="28"/>
              </w:rPr>
              <w:t>_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</w:t>
            </w:r>
            <w:r w:rsidR="006B4DB7">
              <w:rPr>
                <w:sz w:val="28"/>
                <w:szCs w:val="28"/>
                <w:u w:val="single"/>
              </w:rPr>
              <w:t>389</w:t>
            </w:r>
            <w:r w:rsidR="00876993" w:rsidRPr="00BB0E5F">
              <w:rPr>
                <w:sz w:val="28"/>
                <w:szCs w:val="28"/>
                <w:u w:val="single"/>
              </w:rPr>
              <w:t xml:space="preserve"> 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            </w:t>
            </w:r>
            <w:r w:rsidR="00251641" w:rsidRPr="00BB0E5F">
              <w:rPr>
                <w:sz w:val="28"/>
                <w:szCs w:val="28"/>
              </w:rPr>
              <w:t>__</w:t>
            </w:r>
          </w:p>
        </w:tc>
      </w:tr>
    </w:tbl>
    <w:p w:rsidR="00F77E50" w:rsidRPr="00BB0E5F" w:rsidRDefault="00F77E50" w:rsidP="00F77E50">
      <w:pPr>
        <w:rPr>
          <w:sz w:val="20"/>
          <w:szCs w:val="20"/>
        </w:rPr>
      </w:pPr>
    </w:p>
    <w:p w:rsidR="004A1491" w:rsidRPr="00BB0E5F" w:rsidRDefault="00347895" w:rsidP="004A1491">
      <w:r w:rsidRPr="00BB0E5F">
        <w:t xml:space="preserve">  </w:t>
      </w:r>
    </w:p>
    <w:p w:rsidR="00251641" w:rsidRPr="00BB0E5F" w:rsidRDefault="00251641" w:rsidP="002516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E5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B602C2" w:rsidRPr="00BB0E5F">
        <w:rPr>
          <w:rFonts w:ascii="Times New Roman" w:hAnsi="Times New Roman" w:cs="Times New Roman"/>
          <w:b w:val="0"/>
          <w:sz w:val="28"/>
          <w:szCs w:val="28"/>
        </w:rPr>
        <w:t>в муниципальную</w:t>
      </w:r>
      <w:r w:rsidRPr="00BB0E5F">
        <w:rPr>
          <w:rFonts w:ascii="Times New Roman" w:hAnsi="Times New Roman" w:cs="Times New Roman"/>
          <w:b w:val="0"/>
          <w:sz w:val="28"/>
          <w:szCs w:val="28"/>
        </w:rPr>
        <w:t xml:space="preserve"> программу</w:t>
      </w:r>
    </w:p>
    <w:p w:rsidR="00347895" w:rsidRPr="00BB0E5F" w:rsidRDefault="00251641" w:rsidP="00FC156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 </w:t>
      </w:r>
      <w:r w:rsidR="00347895" w:rsidRPr="00BB0E5F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«</w:t>
      </w:r>
      <w:r w:rsidR="00347895" w:rsidRPr="00BB0E5F">
        <w:rPr>
          <w:rFonts w:ascii="Times New Roman" w:hAnsi="Times New Roman" w:cs="Times New Roman"/>
          <w:b w:val="0"/>
          <w:sz w:val="28"/>
          <w:szCs w:val="28"/>
        </w:rPr>
        <w:t xml:space="preserve">Сохранение и развитие </w:t>
      </w:r>
      <w:r w:rsidR="00B602C2" w:rsidRPr="00BB0E5F">
        <w:rPr>
          <w:rFonts w:ascii="Times New Roman" w:hAnsi="Times New Roman" w:cs="Times New Roman"/>
          <w:b w:val="0"/>
          <w:sz w:val="28"/>
          <w:szCs w:val="28"/>
        </w:rPr>
        <w:t>культуры Павловского</w:t>
      </w:r>
      <w:r w:rsidR="008742A8" w:rsidRPr="00BB0E5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347895" w:rsidRPr="00BB0E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  <w:r w:rsidR="00347895" w:rsidRPr="00BB0E5F"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>»</w:t>
      </w:r>
    </w:p>
    <w:p w:rsidR="00347895" w:rsidRPr="00BB0E5F" w:rsidRDefault="00347895" w:rsidP="00E65D0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95" w:rsidRPr="00BB0E5F" w:rsidRDefault="00347895" w:rsidP="00B602C2">
      <w:pPr>
        <w:pStyle w:val="ConsPlusNormal"/>
        <w:widowControl/>
        <w:spacing w:line="276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05A4" w:rsidRPr="00BB0E5F" w:rsidRDefault="000E05A4" w:rsidP="00184BF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В соответствии с </w:t>
      </w:r>
      <w:r w:rsidR="0042790D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>остановлени</w:t>
      </w:r>
      <w:r w:rsidR="00AD0C5C" w:rsidRPr="00BB0E5F">
        <w:rPr>
          <w:sz w:val="28"/>
          <w:szCs w:val="28"/>
        </w:rPr>
        <w:t>ем</w:t>
      </w:r>
      <w:r w:rsidRPr="00BB0E5F">
        <w:rPr>
          <w:sz w:val="28"/>
          <w:szCs w:val="28"/>
        </w:rPr>
        <w:t xml:space="preserve"> администрации Павловского муниципального </w:t>
      </w:r>
      <w:r w:rsidR="00AD0C5C" w:rsidRPr="00BB0E5F">
        <w:rPr>
          <w:sz w:val="28"/>
          <w:szCs w:val="28"/>
        </w:rPr>
        <w:t>округа</w:t>
      </w:r>
      <w:r w:rsidRPr="00BB0E5F">
        <w:rPr>
          <w:sz w:val="28"/>
          <w:szCs w:val="28"/>
        </w:rPr>
        <w:t xml:space="preserve"> Нижегородской области от </w:t>
      </w:r>
      <w:r w:rsidR="00AD0C5C" w:rsidRPr="00BB0E5F">
        <w:rPr>
          <w:sz w:val="28"/>
          <w:szCs w:val="28"/>
        </w:rPr>
        <w:t>18.0</w:t>
      </w:r>
      <w:r w:rsidR="00F027D0" w:rsidRPr="00BB0E5F">
        <w:rPr>
          <w:sz w:val="28"/>
          <w:szCs w:val="28"/>
        </w:rPr>
        <w:t>3</w:t>
      </w:r>
      <w:r w:rsidR="00AD0C5C" w:rsidRPr="00BB0E5F">
        <w:rPr>
          <w:sz w:val="28"/>
          <w:szCs w:val="28"/>
        </w:rPr>
        <w:t>.2021 года</w:t>
      </w:r>
      <w:r w:rsidRPr="00BB0E5F">
        <w:rPr>
          <w:sz w:val="28"/>
          <w:szCs w:val="28"/>
        </w:rPr>
        <w:t xml:space="preserve"> № </w:t>
      </w:r>
      <w:r w:rsidR="00AD0C5C" w:rsidRPr="00BB0E5F">
        <w:rPr>
          <w:sz w:val="28"/>
          <w:szCs w:val="28"/>
        </w:rPr>
        <w:t>249</w:t>
      </w:r>
      <w:r w:rsidR="00E07779" w:rsidRPr="00BB0E5F">
        <w:rPr>
          <w:sz w:val="28"/>
          <w:szCs w:val="28"/>
        </w:rPr>
        <w:t xml:space="preserve"> </w:t>
      </w:r>
      <w:r w:rsidRPr="00BB0E5F">
        <w:rPr>
          <w:sz w:val="28"/>
          <w:szCs w:val="28"/>
        </w:rPr>
        <w:t xml:space="preserve">«Об утверждении </w:t>
      </w:r>
      <w:r w:rsidR="00AD0C5C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 xml:space="preserve">орядка разработки, реализации и оценки </w:t>
      </w:r>
      <w:r w:rsidR="00B602C2" w:rsidRPr="00BB0E5F">
        <w:rPr>
          <w:sz w:val="28"/>
          <w:szCs w:val="28"/>
        </w:rPr>
        <w:t>эффективности муниципальных</w:t>
      </w:r>
      <w:r w:rsidRPr="00BB0E5F">
        <w:rPr>
          <w:sz w:val="28"/>
          <w:szCs w:val="28"/>
        </w:rPr>
        <w:t xml:space="preserve"> программ </w:t>
      </w:r>
      <w:r w:rsidR="00854691" w:rsidRPr="00BB0E5F">
        <w:rPr>
          <w:sz w:val="28"/>
          <w:szCs w:val="28"/>
        </w:rPr>
        <w:t>Павловско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муниципально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округ</w:t>
      </w:r>
      <w:r w:rsidR="0067338D" w:rsidRPr="00BB0E5F">
        <w:rPr>
          <w:sz w:val="28"/>
          <w:szCs w:val="28"/>
        </w:rPr>
        <w:t>а</w:t>
      </w:r>
      <w:r w:rsidRPr="00BB0E5F">
        <w:rPr>
          <w:sz w:val="28"/>
          <w:szCs w:val="28"/>
        </w:rPr>
        <w:t>»</w:t>
      </w:r>
      <w:r w:rsidR="0042790D" w:rsidRPr="00BB0E5F">
        <w:rPr>
          <w:sz w:val="28"/>
          <w:szCs w:val="28"/>
        </w:rPr>
        <w:t xml:space="preserve"> </w:t>
      </w:r>
      <w:r w:rsidR="001A3D54" w:rsidRPr="00BB0E5F">
        <w:rPr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C25DA8" w:rsidRPr="00BB0E5F" w:rsidRDefault="00251641" w:rsidP="000475DD">
      <w:pPr>
        <w:pStyle w:val="ConsPlusNormal"/>
        <w:widowControl/>
        <w:numPr>
          <w:ilvl w:val="3"/>
          <w:numId w:val="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A3D54" w:rsidRPr="00BB0E5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B602C2" w:rsidRPr="00BB0E5F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 w:rsidR="003559BE" w:rsidRPr="00BB0E5F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утвержденную постановлением администрации Павловского муниципального </w:t>
      </w:r>
      <w:r w:rsidR="00B602C2" w:rsidRPr="00BB0E5F">
        <w:rPr>
          <w:rFonts w:ascii="Times New Roman" w:hAnsi="Times New Roman" w:cs="Times New Roman"/>
          <w:spacing w:val="2"/>
          <w:sz w:val="28"/>
          <w:szCs w:val="28"/>
        </w:rPr>
        <w:t>района от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spacing w:val="2"/>
          <w:sz w:val="28"/>
          <w:szCs w:val="28"/>
        </w:rPr>
        <w:t>05.10.202</w:t>
      </w:r>
      <w:r w:rsidR="006C15F8" w:rsidRPr="00BB0E5F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г</w:t>
      </w:r>
      <w:r w:rsidR="00621CA5" w:rsidRPr="00BB0E5F">
        <w:rPr>
          <w:rFonts w:ascii="Times New Roman" w:hAnsi="Times New Roman" w:cs="Times New Roman"/>
          <w:spacing w:val="2"/>
          <w:sz w:val="28"/>
          <w:szCs w:val="28"/>
        </w:rPr>
        <w:t>ода №1423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02C2" w:rsidRPr="00BB0E5F">
        <w:rPr>
          <w:rFonts w:ascii="Times New Roman" w:hAnsi="Times New Roman" w:cs="Times New Roman"/>
          <w:sz w:val="28"/>
          <w:szCs w:val="28"/>
        </w:rPr>
        <w:t>приложению,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A1269" w:rsidRPr="00BB0E5F">
        <w:rPr>
          <w:rFonts w:ascii="Times New Roman" w:hAnsi="Times New Roman" w:cs="Times New Roman"/>
          <w:sz w:val="28"/>
          <w:szCs w:val="28"/>
        </w:rPr>
        <w:t>п</w:t>
      </w:r>
      <w:r w:rsidR="00C25DA8" w:rsidRPr="00BB0E5F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DE2CE1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Настоящее постановление вступает в силу </w:t>
      </w:r>
      <w:r w:rsidR="001A3D54" w:rsidRPr="00BB0E5F">
        <w:rPr>
          <w:sz w:val="28"/>
          <w:szCs w:val="28"/>
        </w:rPr>
        <w:t>со дня его</w:t>
      </w:r>
      <w:r w:rsidRPr="00BB0E5F">
        <w:rPr>
          <w:sz w:val="28"/>
          <w:szCs w:val="28"/>
        </w:rPr>
        <w:t xml:space="preserve"> подписания.</w:t>
      </w:r>
    </w:p>
    <w:p w:rsidR="000E05A4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 </w:t>
      </w:r>
      <w:r w:rsidR="000E05A4" w:rsidRPr="00BB0E5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602C2" w:rsidRPr="00BB0E5F">
        <w:rPr>
          <w:sz w:val="28"/>
          <w:szCs w:val="28"/>
        </w:rPr>
        <w:t>на заместителя</w:t>
      </w:r>
      <w:r w:rsidRPr="00BB0E5F">
        <w:rPr>
          <w:sz w:val="28"/>
          <w:szCs w:val="28"/>
        </w:rPr>
        <w:t xml:space="preserve"> главы</w:t>
      </w:r>
      <w:r w:rsidR="00792752" w:rsidRPr="00BB0E5F">
        <w:rPr>
          <w:sz w:val="28"/>
          <w:szCs w:val="28"/>
        </w:rPr>
        <w:t xml:space="preserve"> администрации </w:t>
      </w:r>
      <w:r w:rsidR="00B602C2" w:rsidRPr="00BB0E5F">
        <w:rPr>
          <w:sz w:val="28"/>
          <w:szCs w:val="28"/>
        </w:rPr>
        <w:t>Лисина Д.Н.</w:t>
      </w:r>
    </w:p>
    <w:p w:rsidR="003B0565" w:rsidRPr="00BB0E5F" w:rsidRDefault="003B0565" w:rsidP="000A4F01">
      <w:pPr>
        <w:spacing w:line="276" w:lineRule="auto"/>
        <w:rPr>
          <w:sz w:val="28"/>
          <w:szCs w:val="28"/>
        </w:rPr>
      </w:pPr>
    </w:p>
    <w:p w:rsidR="00624043" w:rsidRPr="00BB0E5F" w:rsidRDefault="00624043" w:rsidP="000A4F01">
      <w:pPr>
        <w:spacing w:line="276" w:lineRule="auto"/>
        <w:rPr>
          <w:sz w:val="28"/>
          <w:szCs w:val="28"/>
        </w:rPr>
      </w:pPr>
    </w:p>
    <w:p w:rsidR="00D35969" w:rsidRPr="00BB0E5F" w:rsidRDefault="00D35969" w:rsidP="000A4F01">
      <w:pPr>
        <w:spacing w:line="276" w:lineRule="auto"/>
        <w:rPr>
          <w:sz w:val="28"/>
          <w:szCs w:val="28"/>
        </w:rPr>
      </w:pPr>
    </w:p>
    <w:p w:rsidR="00347895" w:rsidRPr="00BB0E5F" w:rsidRDefault="00347895" w:rsidP="009815BA">
      <w:pPr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   </w:t>
      </w:r>
      <w:r w:rsidR="000B44F5" w:rsidRPr="00BB0E5F">
        <w:rPr>
          <w:sz w:val="28"/>
          <w:szCs w:val="28"/>
        </w:rPr>
        <w:t>Глава местного самоуправления                                                            А.О.Кирилл</w:t>
      </w:r>
      <w:r w:rsidR="000F72A9" w:rsidRPr="00BB0E5F">
        <w:rPr>
          <w:sz w:val="28"/>
          <w:szCs w:val="28"/>
        </w:rPr>
        <w:t>ов</w:t>
      </w:r>
    </w:p>
    <w:p w:rsidR="00F056A4" w:rsidRPr="00BB0E5F" w:rsidRDefault="00F056A4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Default="00155645" w:rsidP="002D416A">
      <w:pPr>
        <w:ind w:firstLine="5529"/>
        <w:jc w:val="center"/>
      </w:pPr>
    </w:p>
    <w:p w:rsidR="00B602C2" w:rsidRDefault="00B602C2" w:rsidP="002D416A">
      <w:pPr>
        <w:ind w:firstLine="5529"/>
        <w:jc w:val="center"/>
      </w:pPr>
    </w:p>
    <w:p w:rsidR="00B602C2" w:rsidRDefault="00B602C2" w:rsidP="002D416A">
      <w:pPr>
        <w:ind w:firstLine="5529"/>
        <w:jc w:val="center"/>
      </w:pPr>
    </w:p>
    <w:p w:rsidR="00B602C2" w:rsidRPr="00BB0E5F" w:rsidRDefault="00B602C2" w:rsidP="002D416A">
      <w:pPr>
        <w:ind w:firstLine="5529"/>
        <w:jc w:val="center"/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B602C2" w:rsidRDefault="00854691" w:rsidP="00B602C2">
      <w:pPr>
        <w:ind w:firstLine="5529"/>
        <w:jc w:val="right"/>
      </w:pPr>
      <w:r w:rsidRPr="00BB0E5F">
        <w:t xml:space="preserve">     Приложение к постановлению администрации </w:t>
      </w:r>
      <w:r w:rsidR="00B602C2" w:rsidRPr="00BB0E5F">
        <w:t xml:space="preserve">Павловского муниципального </w:t>
      </w:r>
    </w:p>
    <w:p w:rsidR="00854691" w:rsidRPr="00BB0E5F" w:rsidRDefault="00B602C2" w:rsidP="00B602C2">
      <w:pPr>
        <w:ind w:firstLine="5529"/>
        <w:jc w:val="right"/>
      </w:pPr>
      <w:r w:rsidRPr="00BB0E5F">
        <w:t>округа</w:t>
      </w:r>
      <w:r w:rsidR="00DE1CD7" w:rsidRPr="00BB0E5F">
        <w:t xml:space="preserve"> Нижегородской области</w:t>
      </w:r>
    </w:p>
    <w:p w:rsidR="00155645" w:rsidRPr="00BB0E5F" w:rsidRDefault="00854691" w:rsidP="00B602C2">
      <w:pPr>
        <w:ind w:left="6096"/>
        <w:jc w:val="right"/>
      </w:pPr>
      <w:r w:rsidRPr="00BB0E5F">
        <w:t xml:space="preserve">от </w:t>
      </w:r>
      <w:r w:rsidR="00055398" w:rsidRPr="00BB0E5F">
        <w:rPr>
          <w:u w:val="single"/>
        </w:rPr>
        <w:t xml:space="preserve">  </w:t>
      </w:r>
      <w:r w:rsidR="006B4DB7">
        <w:rPr>
          <w:u w:val="single"/>
        </w:rPr>
        <w:t>11.03.2025</w:t>
      </w:r>
      <w:r w:rsidR="00791CD2">
        <w:rPr>
          <w:u w:val="single"/>
        </w:rPr>
        <w:t xml:space="preserve">  </w:t>
      </w:r>
      <w:r w:rsidR="00055398" w:rsidRPr="00BB0E5F">
        <w:rPr>
          <w:u w:val="single"/>
        </w:rPr>
        <w:t xml:space="preserve">  </w:t>
      </w:r>
      <w:r w:rsidR="008A418A" w:rsidRPr="00BB0E5F">
        <w:rPr>
          <w:u w:val="single"/>
        </w:rPr>
        <w:t xml:space="preserve">  </w:t>
      </w:r>
      <w:r w:rsidRPr="00BB0E5F">
        <w:t xml:space="preserve"> № </w:t>
      </w:r>
      <w:r w:rsidR="008A418A" w:rsidRPr="00BB0E5F">
        <w:rPr>
          <w:u w:val="single"/>
        </w:rPr>
        <w:t xml:space="preserve"> </w:t>
      </w:r>
      <w:r w:rsidR="00791CD2">
        <w:rPr>
          <w:u w:val="single"/>
        </w:rPr>
        <w:t xml:space="preserve"> </w:t>
      </w:r>
      <w:r w:rsidR="006B4DB7">
        <w:rPr>
          <w:u w:val="single"/>
        </w:rPr>
        <w:t>389</w:t>
      </w:r>
      <w:r w:rsidR="00791CD2">
        <w:rPr>
          <w:u w:val="single"/>
        </w:rPr>
        <w:t xml:space="preserve">         </w:t>
      </w:r>
      <w:r w:rsidR="008A418A" w:rsidRPr="00BB0E5F">
        <w:t>_</w:t>
      </w:r>
    </w:p>
    <w:p w:rsidR="00155645" w:rsidRPr="00BB0E5F" w:rsidRDefault="00155645" w:rsidP="002D416A">
      <w:pPr>
        <w:ind w:firstLine="5529"/>
        <w:jc w:val="center"/>
      </w:pPr>
    </w:p>
    <w:p w:rsidR="008A418A" w:rsidRPr="00791CD2" w:rsidRDefault="00791CD2" w:rsidP="00136F2F">
      <w:pPr>
        <w:pStyle w:val="ConsPlusNormal"/>
        <w:widowControl/>
        <w:numPr>
          <w:ilvl w:val="0"/>
          <w:numId w:val="2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Пункт «</w:t>
      </w:r>
      <w:r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</w:t>
      </w:r>
      <w:r w:rsidR="00B602C2">
        <w:rPr>
          <w:rFonts w:ascii="Times New Roman" w:hAnsi="Times New Roman" w:cs="Times New Roman"/>
          <w:sz w:val="28"/>
          <w:szCs w:val="28"/>
        </w:rPr>
        <w:t xml:space="preserve">программы» </w:t>
      </w:r>
      <w:r w:rsidR="00B602C2">
        <w:rPr>
          <w:rFonts w:ascii="Times New Roman" w:hAnsi="Times New Roman" w:cs="Times New Roman"/>
          <w:bCs/>
          <w:spacing w:val="2"/>
          <w:sz w:val="28"/>
          <w:szCs w:val="28"/>
        </w:rPr>
        <w:t>раздела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1 «Паспорт муниципальной программы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418A" w:rsidRPr="00BB0E5F" w:rsidRDefault="008A418A" w:rsidP="008A418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9"/>
        <w:gridCol w:w="1275"/>
        <w:gridCol w:w="1274"/>
        <w:gridCol w:w="1274"/>
        <w:gridCol w:w="1276"/>
        <w:gridCol w:w="1416"/>
      </w:tblGrid>
      <w:tr w:rsidR="006D379D" w:rsidRPr="00BB0E5F" w:rsidTr="00AB00CD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79D" w:rsidRPr="00BB0E5F" w:rsidRDefault="006D379D">
            <w:r w:rsidRPr="00BB0E5F">
              <w:t>Объемы и источники финансирования муниципальной программы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>
            <w:pPr>
              <w:jc w:val="both"/>
            </w:pPr>
            <w:r w:rsidRPr="00BB0E5F">
              <w:t xml:space="preserve">Объем финансовых средств, необходимых для реализации муниципальной программы, </w:t>
            </w:r>
            <w:r w:rsidRPr="00BB0E5F">
              <w:rPr>
                <w:bCs/>
                <w:spacing w:val="2"/>
              </w:rPr>
              <w:t>составляет</w:t>
            </w:r>
            <w:r w:rsidRPr="00BB0E5F">
              <w:t xml:space="preserve"> </w:t>
            </w:r>
            <w:r w:rsidR="00AB00CD">
              <w:t>2583953,5</w:t>
            </w:r>
            <w:r w:rsidRPr="00BB0E5F">
              <w:t xml:space="preserve"> тыс. руб.:</w:t>
            </w:r>
          </w:p>
          <w:p w:rsidR="006D379D" w:rsidRPr="00BB0E5F" w:rsidRDefault="006D379D">
            <w:pPr>
              <w:jc w:val="both"/>
              <w:rPr>
                <w:bCs/>
                <w:spacing w:val="2"/>
              </w:rPr>
            </w:pP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20"/>
                <w:szCs w:val="20"/>
              </w:rPr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муниципальной</w:t>
            </w:r>
            <w:r w:rsidRPr="00BB0E5F">
              <w:rPr>
                <w:spacing w:val="-8"/>
                <w:sz w:val="20"/>
                <w:szCs w:val="20"/>
              </w:rPr>
              <w:t xml:space="preserve"> программе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pacing w:val="-8"/>
                <w:sz w:val="20"/>
                <w:szCs w:val="20"/>
              </w:rPr>
            </w:pP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235073,7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252930,2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5569,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12524,</w:t>
            </w:r>
            <w:r w:rsidRPr="00BB0E5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253614,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286799,4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6050,9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13215,2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295697,1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20371,3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335334,5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46291,</w:t>
            </w:r>
            <w:r w:rsidR="0096382E" w:rsidRPr="00BB0E5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358109,</w:t>
            </w:r>
            <w:r w:rsidR="0096382E" w:rsidRPr="00BB0E5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24960,5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433691,4</w:t>
            </w:r>
          </w:p>
        </w:tc>
      </w:tr>
      <w:tr w:rsidR="00AB00C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39638,4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384527,2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449457,2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383836,4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1D662A" w:rsidRDefault="001D662A" w:rsidP="001D662A">
            <w:pPr>
              <w:jc w:val="right"/>
              <w:rPr>
                <w:color w:val="000000"/>
                <w:sz w:val="20"/>
                <w:szCs w:val="20"/>
              </w:rPr>
            </w:pPr>
            <w:r w:rsidRPr="001D662A">
              <w:rPr>
                <w:color w:val="000000"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412895,1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383766,6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412845,7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17536,8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124962,9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2294624,8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146829,0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2583953,5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  <w:p w:rsidR="006D379D" w:rsidRPr="00BB0E5F" w:rsidRDefault="006D379D">
            <w:r w:rsidRPr="00BB0E5F">
              <w:t>в том числе:</w:t>
            </w:r>
          </w:p>
          <w:p w:rsidR="006D379D" w:rsidRPr="00BB0E5F" w:rsidRDefault="006D379D"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1 </w:t>
            </w:r>
            <w:r w:rsidRPr="00BB0E5F">
              <w:rPr>
                <w:bCs/>
                <w:spacing w:val="2"/>
              </w:rPr>
              <w:t>«</w:t>
            </w:r>
            <w:r w:rsidRPr="00BB0E5F">
              <w:t xml:space="preserve">Сохранение и развитие культуры Павловского муниципального </w:t>
            </w:r>
            <w:r w:rsidRPr="00BB0E5F">
              <w:rPr>
                <w:spacing w:val="-4"/>
              </w:rPr>
              <w:t>округа</w:t>
            </w:r>
            <w:r w:rsidRPr="00BB0E5F">
              <w:t xml:space="preserve"> Нижегородской области</w:t>
            </w:r>
            <w:r w:rsidRPr="00BB0E5F">
              <w:rPr>
                <w:bCs/>
                <w:spacing w:val="2"/>
              </w:rPr>
              <w:t xml:space="preserve">», составляет </w:t>
            </w:r>
            <w:r w:rsidR="0027214D">
              <w:rPr>
                <w:bCs/>
              </w:rPr>
              <w:t>2140381,3</w:t>
            </w:r>
            <w:r w:rsidR="0007586F" w:rsidRPr="00BB0E5F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  <w:p w:rsidR="006D379D" w:rsidRPr="00BB0E5F" w:rsidRDefault="006D379D"/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 w:rsidP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</w:t>
            </w:r>
            <w:r w:rsidR="00A7652F" w:rsidRPr="00BB0E5F">
              <w:rPr>
                <w:bCs/>
                <w:sz w:val="20"/>
                <w:szCs w:val="20"/>
              </w:rPr>
              <w:t>8,3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39638,4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297479,0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362409,0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296788,2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325846,9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296718,4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325797,5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17251,8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122688,1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1853612,4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2140381,3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7D69D7">
            <w:pPr>
              <w:jc w:val="both"/>
            </w:pPr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2  «Обеспечение реализации муниципальной программы» составляет </w:t>
            </w:r>
            <w:r w:rsidR="007D69D7" w:rsidRPr="00BB0E5F">
              <w:rPr>
                <w:bCs/>
              </w:rPr>
              <w:t>443572,2</w:t>
            </w:r>
            <w:r w:rsidRPr="00BB0E5F">
              <w:rPr>
                <w:b/>
                <w:bCs/>
                <w:sz w:val="20"/>
                <w:szCs w:val="20"/>
              </w:rPr>
              <w:t xml:space="preserve">  </w:t>
            </w:r>
            <w:r w:rsidRPr="00BB0E5F">
              <w:t>тыс. рублей: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pacing w:val="-8"/>
                <w:sz w:val="20"/>
                <w:szCs w:val="20"/>
              </w:rPr>
              <w:t>Всего по Подпрограмме 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Прочие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 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lang w:eastAsia="en-US"/>
              </w:rPr>
            </w:pP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45156,1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56858,8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10</w:t>
            </w:r>
            <w:r w:rsidR="006D379D"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74,</w:t>
            </w:r>
            <w:r w:rsidR="007E147B" w:rsidRPr="00BB0E5F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70558,</w:t>
            </w:r>
            <w:r w:rsidR="007E147B" w:rsidRPr="00BB0E5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70733,1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both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</w:t>
            </w:r>
            <w:r w:rsidR="006D379D" w:rsidRPr="00BB0E5F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371E41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2274,</w:t>
            </w:r>
            <w:r w:rsidR="00371E41" w:rsidRPr="00BB0E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371E41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441012,</w:t>
            </w:r>
            <w:r w:rsidR="00371E41" w:rsidRPr="00BB0E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443572,2</w:t>
            </w:r>
          </w:p>
        </w:tc>
      </w:tr>
    </w:tbl>
    <w:p w:rsidR="008A418A" w:rsidRPr="00BB0E5F" w:rsidRDefault="00381F45" w:rsidP="008A418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».</w:t>
      </w:r>
    </w:p>
    <w:p w:rsidR="00A83D63" w:rsidRPr="00BB0E5F" w:rsidRDefault="00A83D63" w:rsidP="00A83D63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A83D63" w:rsidRPr="00BB0E5F" w:rsidRDefault="00A83D63" w:rsidP="00A83D63">
      <w:pPr>
        <w:ind w:left="100" w:right="359"/>
        <w:jc w:val="center"/>
        <w:rPr>
          <w:b/>
        </w:rPr>
      </w:pPr>
    </w:p>
    <w:p w:rsidR="00791CD2" w:rsidRDefault="00791CD2" w:rsidP="00136F2F">
      <w:pPr>
        <w:pStyle w:val="ConsPlusNormal"/>
        <w:widowControl/>
        <w:numPr>
          <w:ilvl w:val="0"/>
          <w:numId w:val="20"/>
        </w:numPr>
        <w:ind w:left="0" w:right="35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2. «Текст муниципальной программы»:</w:t>
      </w:r>
    </w:p>
    <w:p w:rsidR="00791CD2" w:rsidRDefault="00791CD2" w:rsidP="00136F2F">
      <w:pPr>
        <w:pStyle w:val="ConsPlusNormal"/>
        <w:widowControl/>
        <w:numPr>
          <w:ilvl w:val="0"/>
          <w:numId w:val="26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2.6. «Ресурсное обеспечение муниципальной программы»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25DA8" w:rsidRPr="002E1D2E" w:rsidRDefault="00791CD2" w:rsidP="00791CD2">
      <w:pPr>
        <w:jc w:val="both"/>
        <w:rPr>
          <w:color w:val="000000"/>
          <w:sz w:val="22"/>
          <w:szCs w:val="22"/>
        </w:rPr>
      </w:pPr>
      <w:r w:rsidRPr="00BB0E5F">
        <w:rPr>
          <w:sz w:val="28"/>
          <w:szCs w:val="28"/>
        </w:rPr>
        <w:t xml:space="preserve"> </w:t>
      </w:r>
      <w:r w:rsidR="00C25DA8" w:rsidRPr="00BB0E5F">
        <w:rPr>
          <w:sz w:val="28"/>
          <w:szCs w:val="28"/>
        </w:rPr>
        <w:t>«</w:t>
      </w:r>
      <w:r w:rsidR="005F590F" w:rsidRPr="00BB0E5F">
        <w:rPr>
          <w:sz w:val="28"/>
          <w:szCs w:val="28"/>
        </w:rPr>
        <w:t xml:space="preserve">    </w:t>
      </w:r>
      <w:r w:rsidR="00A91FD3" w:rsidRPr="00BB0E5F">
        <w:rPr>
          <w:sz w:val="28"/>
          <w:szCs w:val="28"/>
        </w:rPr>
        <w:t xml:space="preserve">Общий объем финансирования муниципальной программы за счет средств бюджета муниципального округа составляет  </w:t>
      </w:r>
      <w:r w:rsidR="002E1D2E" w:rsidRPr="002E1D2E">
        <w:rPr>
          <w:color w:val="000000"/>
          <w:sz w:val="28"/>
          <w:szCs w:val="28"/>
        </w:rPr>
        <w:t>2294624,8</w:t>
      </w:r>
      <w:r w:rsidR="007C42CF" w:rsidRPr="002E1D2E">
        <w:rPr>
          <w:sz w:val="28"/>
          <w:szCs w:val="28"/>
        </w:rPr>
        <w:t xml:space="preserve"> </w:t>
      </w:r>
      <w:r w:rsidR="00A91FD3" w:rsidRPr="002E1D2E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2E1D2E" w:rsidRPr="002E1D2E">
        <w:rPr>
          <w:color w:val="000000"/>
          <w:sz w:val="28"/>
          <w:szCs w:val="28"/>
        </w:rPr>
        <w:t>2583953,5</w:t>
      </w:r>
      <w:r w:rsidR="007C42CF" w:rsidRPr="00BB0E5F">
        <w:rPr>
          <w:sz w:val="28"/>
          <w:szCs w:val="28"/>
        </w:rPr>
        <w:t xml:space="preserve"> </w:t>
      </w:r>
      <w:r w:rsidR="00A91FD3" w:rsidRPr="00BB0E5F">
        <w:rPr>
          <w:sz w:val="28"/>
          <w:szCs w:val="28"/>
        </w:rPr>
        <w:t>тыс. рублей</w:t>
      </w:r>
      <w:r w:rsidR="00A91FD3" w:rsidRPr="00BB0E5F">
        <w:rPr>
          <w:rFonts w:cs="Calibri"/>
          <w:sz w:val="28"/>
          <w:szCs w:val="28"/>
        </w:rPr>
        <w:t>.</w:t>
      </w:r>
      <w:r w:rsidR="00FF192A" w:rsidRPr="00BB0E5F">
        <w:rPr>
          <w:sz w:val="28"/>
          <w:szCs w:val="28"/>
        </w:rPr>
        <w:t>»</w:t>
      </w:r>
    </w:p>
    <w:p w:rsidR="00C25DA8" w:rsidRPr="00BB0E5F" w:rsidRDefault="00FF192A" w:rsidP="00136F2F">
      <w:pPr>
        <w:pStyle w:val="ConsPlusNormal"/>
        <w:widowControl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аблицу 2. «Ресурсное обеспечение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программы» </w:t>
      </w:r>
      <w:r w:rsidRPr="00BB0E5F">
        <w:rPr>
          <w:rFonts w:ascii="Times New Roman" w:hAnsi="Times New Roman" w:cs="Times New Roman"/>
          <w:sz w:val="28"/>
          <w:szCs w:val="28"/>
        </w:rPr>
        <w:t>пункта 2.</w:t>
      </w:r>
      <w:r w:rsidR="00D001BC" w:rsidRPr="00BB0E5F">
        <w:rPr>
          <w:rFonts w:ascii="Times New Roman" w:hAnsi="Times New Roman" w:cs="Times New Roman"/>
          <w:sz w:val="28"/>
          <w:szCs w:val="28"/>
        </w:rPr>
        <w:t>6</w:t>
      </w:r>
      <w:r w:rsidRPr="00BB0E5F">
        <w:rPr>
          <w:rFonts w:ascii="Times New Roman" w:hAnsi="Times New Roman" w:cs="Times New Roman"/>
          <w:sz w:val="28"/>
          <w:szCs w:val="28"/>
        </w:rPr>
        <w:t>. «Ресурсное обеспечение муниципальной программы»</w:t>
      </w:r>
      <w:r w:rsidRPr="00BB0E5F">
        <w:rPr>
          <w:sz w:val="28"/>
          <w:szCs w:val="28"/>
        </w:rPr>
        <w:t xml:space="preserve">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844346" w:rsidRPr="00BB0E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737B2" w:rsidRPr="00BB0E5F" w:rsidRDefault="00C737B2" w:rsidP="00C737B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B69F0" w:rsidRPr="00BB0E5F" w:rsidRDefault="00CB69F0" w:rsidP="00D001BC">
      <w:pPr>
        <w:ind w:right="359"/>
        <w:rPr>
          <w:b/>
        </w:rPr>
      </w:pPr>
    </w:p>
    <w:p w:rsidR="00C737B2" w:rsidRPr="00BB0E5F" w:rsidRDefault="00C737B2" w:rsidP="00D001BC">
      <w:pPr>
        <w:ind w:right="359"/>
        <w:rPr>
          <w:b/>
        </w:rPr>
        <w:sectPr w:rsidR="00C737B2" w:rsidRPr="00BB0E5F" w:rsidSect="006C15F8">
          <w:footerReference w:type="default" r:id="rId8"/>
          <w:pgSz w:w="11906" w:h="16838" w:code="9"/>
          <w:pgMar w:top="567" w:right="567" w:bottom="992" w:left="1134" w:header="284" w:footer="284" w:gutter="0"/>
          <w:cols w:space="708"/>
          <w:titlePg/>
          <w:docGrid w:linePitch="326"/>
        </w:sectPr>
      </w:pPr>
    </w:p>
    <w:p w:rsidR="00CB69F0" w:rsidRPr="00BB0E5F" w:rsidRDefault="00CB69F0" w:rsidP="00CB69F0">
      <w:pPr>
        <w:ind w:right="359"/>
        <w:rPr>
          <w:b/>
        </w:rPr>
      </w:pPr>
      <w:r w:rsidRPr="00BB0E5F">
        <w:rPr>
          <w:b/>
        </w:rPr>
        <w:lastRenderedPageBreak/>
        <w:t>«</w:t>
      </w:r>
    </w:p>
    <w:p w:rsidR="0016280C" w:rsidRPr="00BB0E5F" w:rsidRDefault="0016280C" w:rsidP="00CB69F0">
      <w:pPr>
        <w:ind w:right="359"/>
        <w:jc w:val="center"/>
        <w:rPr>
          <w:b/>
        </w:rPr>
      </w:pPr>
    </w:p>
    <w:p w:rsidR="00CB69F0" w:rsidRPr="00BB0E5F" w:rsidRDefault="00CB69F0" w:rsidP="00CB69F0">
      <w:pPr>
        <w:ind w:right="359"/>
        <w:jc w:val="center"/>
        <w:rPr>
          <w:b/>
        </w:rPr>
      </w:pPr>
      <w:r w:rsidRPr="00BB0E5F">
        <w:rPr>
          <w:b/>
        </w:rPr>
        <w:t>Таблица 2. Ресурсное обеспечение реализации муниципальной программы</w:t>
      </w:r>
    </w:p>
    <w:p w:rsidR="00CB69F0" w:rsidRPr="00BB0E5F" w:rsidRDefault="00CB69F0" w:rsidP="00CB69F0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532B9B" w:rsidRPr="00BB0E5F" w:rsidTr="00B602C2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Подпрограмма  </w:t>
            </w:r>
            <w:r w:rsidRPr="00BB0E5F">
              <w:rPr>
                <w:sz w:val="20"/>
                <w:szCs w:val="20"/>
              </w:rPr>
              <w:br/>
              <w:t>муниципальной</w:t>
            </w:r>
            <w:r w:rsidRPr="00BB0E5F"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Расходы (тыс. руб.)</w:t>
            </w:r>
          </w:p>
        </w:tc>
      </w:tr>
      <w:tr w:rsidR="00532B9B" w:rsidRPr="00BB0E5F" w:rsidTr="00B602C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Местный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Прочие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</w:t>
            </w:r>
          </w:p>
        </w:tc>
      </w:tr>
      <w:tr w:rsidR="00532B9B" w:rsidRPr="00BB0E5F" w:rsidTr="00B602C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</w:t>
            </w:r>
          </w:p>
        </w:tc>
      </w:tr>
      <w:tr w:rsidR="00532B9B" w:rsidRPr="00BB0E5F" w:rsidTr="00B602C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 Муниципальная</w:t>
            </w:r>
            <w:r w:rsidRPr="00BB0E5F">
              <w:rPr>
                <w:sz w:val="20"/>
                <w:szCs w:val="20"/>
              </w:rPr>
              <w:br/>
              <w:t xml:space="preserve">программа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252930,2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235073,7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11181,4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6C0CD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</w:t>
            </w:r>
            <w:r w:rsidR="006C0CDA" w:rsidRPr="00BB0E5F">
              <w:rPr>
                <w:sz w:val="20"/>
                <w:szCs w:val="20"/>
              </w:rPr>
              <w:t xml:space="preserve"> и</w:t>
            </w:r>
            <w:r w:rsidRPr="00BB0E5F">
              <w:rPr>
                <w:sz w:val="20"/>
                <w:szCs w:val="20"/>
              </w:rPr>
              <w:t xml:space="preserve"> туризма</w:t>
            </w:r>
            <w:r w:rsidR="006C0CDA" w:rsidRPr="00BB0E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435B20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286799,4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5569,6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253614,6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15090,8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276510,0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243405,2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 ДО «Детская музыкальная школа </w:t>
            </w:r>
            <w:r w:rsidRPr="00BB0E5F">
              <w:rPr>
                <w:sz w:val="20"/>
                <w:szCs w:val="20"/>
              </w:rPr>
              <w:lastRenderedPageBreak/>
              <w:t>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335334,5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6050,9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13215,2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295697,1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20371,3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A61BB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12200,1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283497,0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</w:t>
            </w:r>
            <w:r w:rsidRPr="00BB0E5F">
              <w:rPr>
                <w:spacing w:val="-6"/>
                <w:sz w:val="20"/>
                <w:szCs w:val="20"/>
              </w:rPr>
              <w:t>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435B20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46291,</w:t>
            </w:r>
            <w:r w:rsidR="00CB06F2" w:rsidRPr="00BB0E5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358109,</w:t>
            </w:r>
            <w:r w:rsidR="00CB06F2" w:rsidRPr="00BB0E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24960,5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EB7D6B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14406,</w:t>
            </w:r>
            <w:r w:rsidR="00EB7D6B" w:rsidRPr="00BB0E5F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419110,2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343702,8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3739AF" w:rsidRPr="00BB0E5F" w:rsidRDefault="003739AF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449457,2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384527,2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432189,5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367259,5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48686,7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16253,1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 ДО «Детская музыкальная школа г.Павлово», МБУ ДО «Детская художественная школа г.Павлово», МБУ ДО </w:t>
            </w:r>
            <w:r w:rsidRPr="00BB0E5F">
              <w:rPr>
                <w:sz w:val="20"/>
                <w:szCs w:val="20"/>
              </w:rPr>
              <w:lastRenderedPageBreak/>
              <w:t>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111740,0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2E1D2E" w:rsidRPr="00BB0E5F" w:rsidRDefault="002E1D2E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CD7F2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412895,1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383836,4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366568,7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C737B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412845,7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383766,6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D2E" w:rsidRPr="00BB0E5F" w:rsidRDefault="002E1D2E" w:rsidP="00817AD8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C737B2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395578,0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366498,9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57BD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BD" w:rsidRPr="00BB0E5F" w:rsidRDefault="00EB57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BD" w:rsidRPr="00BB0E5F" w:rsidRDefault="00EB57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BB0E5F" w:rsidRDefault="00EB57B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EB57BD" w:rsidRPr="00BB0E5F" w:rsidRDefault="00EB57B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EB57BD" w:rsidRDefault="00EB57BD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B57BD">
              <w:rPr>
                <w:b/>
                <w:color w:val="000000"/>
                <w:sz w:val="22"/>
                <w:szCs w:val="22"/>
              </w:rPr>
              <w:t>2583953,5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EB57BD" w:rsidRDefault="00EB57BD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B57BD">
              <w:rPr>
                <w:b/>
                <w:color w:val="000000"/>
                <w:sz w:val="22"/>
                <w:szCs w:val="22"/>
              </w:rPr>
              <w:t>17536,8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EB57BD" w:rsidRDefault="00EB57BD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B57BD">
              <w:rPr>
                <w:b/>
                <w:color w:val="000000"/>
                <w:sz w:val="22"/>
                <w:szCs w:val="22"/>
              </w:rPr>
              <w:t>124962,9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EB57BD" w:rsidRDefault="00EB57BD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B57BD">
              <w:rPr>
                <w:b/>
                <w:color w:val="000000"/>
                <w:sz w:val="22"/>
                <w:szCs w:val="22"/>
              </w:rPr>
              <w:t>2294624,8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7BD" w:rsidRPr="00BB0E5F" w:rsidRDefault="00EB57BD" w:rsidP="00817AD8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146829,0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817AD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817AD8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817AD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817AD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817AD8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98478,6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2484515,1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124288,1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2196146,2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295223,8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88399,9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АБУ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699485,9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641723,4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</w:t>
            </w:r>
            <w:r w:rsidRPr="00BB0E5F">
              <w:rPr>
                <w:sz w:val="20"/>
                <w:szCs w:val="20"/>
              </w:rPr>
              <w:lastRenderedPageBreak/>
              <w:t xml:space="preserve">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928684,9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820434,1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817AD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817AD8" w:rsidRPr="00BB0E5F" w:rsidRDefault="00817AD8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B602C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344878,5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B602C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435B20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2022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lastRenderedPageBreak/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53140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2023 год</w:t>
            </w:r>
          </w:p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12685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553140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12685F" w:rsidRPr="00BB0E5F" w:rsidTr="00B602C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B602C2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</w:tr>
      <w:tr w:rsidR="0018075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823A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  <w:p w:rsidR="000823AD" w:rsidRPr="00BB0E5F" w:rsidRDefault="000823AD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297479,0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5944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5944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5944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5944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</w:tr>
      <w:tr w:rsidR="001E55CD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CD" w:rsidRPr="00BB0E5F" w:rsidRDefault="001E55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CD" w:rsidRPr="00BB0E5F" w:rsidRDefault="001E55C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59443C">
            <w:pPr>
              <w:jc w:val="right"/>
            </w:pPr>
            <w:r w:rsidRPr="00BB0E5F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59443C">
            <w:pPr>
              <w:jc w:val="right"/>
            </w:pPr>
            <w:r w:rsidRPr="00BB0E5F"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59443C">
            <w:pPr>
              <w:jc w:val="right"/>
            </w:pPr>
            <w:r w:rsidRPr="00BB0E5F"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59443C">
            <w:pPr>
              <w:jc w:val="right"/>
            </w:pPr>
            <w:r w:rsidRPr="00BB0E5F"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5CD" w:rsidRPr="00BB0E5F" w:rsidRDefault="001E55CD" w:rsidP="000823AD">
            <w:pPr>
              <w:jc w:val="right"/>
            </w:pPr>
            <w:r w:rsidRPr="00BB0E5F">
              <w:t>0,0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361909,0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296979,0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48686,7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16253,1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 ДО «Детская музыкальная школа г.Павлово», МБУ ДО «Детская </w:t>
            </w:r>
            <w:r w:rsidRPr="00BB0E5F">
              <w:rPr>
                <w:sz w:val="20"/>
                <w:szCs w:val="20"/>
              </w:rPr>
              <w:lastRenderedPageBreak/>
              <w:t>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111740,0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AA5E8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59443C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43C" w:rsidRPr="00BB0E5F" w:rsidRDefault="0059443C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59443C" w:rsidRPr="00BB0E5F" w:rsidRDefault="0059443C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Default="0059443C" w:rsidP="005944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43C" w:rsidRPr="00BB0E5F" w:rsidRDefault="0059443C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</w:tr>
      <w:tr w:rsidR="00ED2614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310D7F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B40C05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310D7F" w:rsidRPr="00BB0E5F" w:rsidRDefault="00310D7F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FD79A6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E170D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FD79A6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E170D2" w:rsidRPr="00BB0E5F" w:rsidRDefault="00E170D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2140381,3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122688,1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1853612,4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170D2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E170D2">
            <w:pPr>
              <w:jc w:val="right"/>
              <w:rPr>
                <w:sz w:val="22"/>
                <w:szCs w:val="22"/>
              </w:rPr>
            </w:pP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2138036,6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122688,1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295223,8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88399,9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699485,9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641723,4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928684,9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820434,1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E170D2" w:rsidRPr="00BB0E5F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E170D2" w:rsidRPr="00BB0E5F" w:rsidRDefault="00E170D2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170D2" w:rsidRPr="00BB0E5F" w:rsidTr="00B602C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Pr="00BB0E5F" w:rsidRDefault="00E170D2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2021 год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pacing w:val="-8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Соисполнителей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43576,1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10041,3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6536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56858,8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56053,8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F6536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11885,1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F65368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B2820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74,</w:t>
            </w:r>
            <w:r w:rsidR="007B7183" w:rsidRPr="00BB0E5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70558,</w:t>
            </w:r>
            <w:r w:rsidR="007B7183" w:rsidRPr="00BB0E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14224,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0DD7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FD79A6">
            <w:pPr>
              <w:jc w:val="center"/>
              <w:outlineLvl w:val="3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 xml:space="preserve">2027 год  </w:t>
            </w:r>
            <w:r w:rsidRPr="00BB0E5F">
              <w:rPr>
                <w:b/>
                <w:sz w:val="22"/>
                <w:szCs w:val="22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FD79A6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center"/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79A6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pacing w:val="-4"/>
                <w:sz w:val="22"/>
                <w:szCs w:val="22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0DD7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120DD7" w:rsidRPr="00BB0E5F" w:rsidRDefault="00120DD7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443572,2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51493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2274,</w:t>
            </w:r>
            <w:r w:rsidR="00514938" w:rsidRPr="00BB0E5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51493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441012,</w:t>
            </w:r>
            <w:r w:rsidR="00514938" w:rsidRPr="00BB0E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120DD7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674,9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96133,8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B602C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346478,5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344878,5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DD7" w:rsidRPr="00BB0E5F" w:rsidRDefault="00120DD7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</w:tbl>
    <w:p w:rsidR="00CB69F0" w:rsidRPr="00BB0E5F" w:rsidRDefault="00CB69F0" w:rsidP="00CB69F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         ».</w:t>
      </w:r>
    </w:p>
    <w:p w:rsidR="00CB69F0" w:rsidRPr="00BB0E5F" w:rsidRDefault="00CB69F0" w:rsidP="00844346">
      <w:pPr>
        <w:pStyle w:val="ConsPlu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B69F0" w:rsidRPr="00BB0E5F" w:rsidSect="00CB69F0">
          <w:pgSz w:w="16838" w:h="11906" w:orient="landscape" w:code="9"/>
          <w:pgMar w:top="567" w:right="536" w:bottom="1134" w:left="567" w:header="284" w:footer="284" w:gutter="0"/>
          <w:cols w:space="708"/>
          <w:docGrid w:linePitch="326"/>
        </w:sectPr>
      </w:pPr>
    </w:p>
    <w:p w:rsidR="00791CD2" w:rsidRDefault="00791CD2" w:rsidP="00136F2F">
      <w:pPr>
        <w:pStyle w:val="ConsPlusNormal"/>
        <w:widowControl/>
        <w:numPr>
          <w:ilvl w:val="0"/>
          <w:numId w:val="27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разделе 3 «Подпрограмма 1 </w:t>
      </w:r>
      <w:r>
        <w:rPr>
          <w:bCs/>
          <w:color w:val="000000"/>
          <w:spacing w:val="2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:</w:t>
      </w:r>
    </w:p>
    <w:p w:rsidR="003D1E0D" w:rsidRPr="00F22C94" w:rsidRDefault="00F22C94" w:rsidP="00136F2F">
      <w:pPr>
        <w:pStyle w:val="ConsPlusNormal"/>
        <w:widowControl/>
        <w:numPr>
          <w:ilvl w:val="2"/>
          <w:numId w:val="21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22C94">
        <w:rPr>
          <w:rFonts w:ascii="Times New Roman" w:hAnsi="Times New Roman" w:cs="Times New Roman"/>
          <w:sz w:val="28"/>
          <w:szCs w:val="28"/>
        </w:rPr>
        <w:t>П</w:t>
      </w:r>
      <w:r w:rsidRPr="00F22C94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Pr="00F22C94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1»</w:t>
      </w:r>
      <w:r w:rsidRPr="00F22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C9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пункта 3.1. «Паспорт Подпрограммы </w:t>
      </w:r>
      <w:r w:rsidR="00B602C2" w:rsidRPr="00F22C9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1» </w:t>
      </w:r>
      <w:r w:rsidR="00B602C2" w:rsidRPr="00F22C94">
        <w:rPr>
          <w:rFonts w:ascii="Times New Roman" w:hAnsi="Times New Roman" w:cs="Times New Roman"/>
          <w:sz w:val="28"/>
          <w:szCs w:val="28"/>
        </w:rPr>
        <w:t>изложить</w:t>
      </w:r>
      <w:r w:rsidRPr="00F22C94">
        <w:rPr>
          <w:rFonts w:ascii="Times New Roman" w:hAnsi="Times New Roman" w:cs="Times New Roman"/>
          <w:sz w:val="28"/>
          <w:szCs w:val="28"/>
        </w:rPr>
        <w:t xml:space="preserve"> </w:t>
      </w:r>
      <w:r w:rsidR="00B602C2" w:rsidRPr="00F22C94">
        <w:rPr>
          <w:rFonts w:ascii="Times New Roman" w:hAnsi="Times New Roman" w:cs="Times New Roman"/>
          <w:sz w:val="28"/>
          <w:szCs w:val="28"/>
        </w:rPr>
        <w:t>в следующей</w:t>
      </w:r>
      <w:r w:rsidRPr="00F22C9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D1E0D" w:rsidRPr="00F22C94">
        <w:rPr>
          <w:rFonts w:ascii="Times New Roman" w:hAnsi="Times New Roman" w:cs="Times New Roman"/>
          <w:sz w:val="28"/>
          <w:szCs w:val="28"/>
        </w:rPr>
        <w:t>:</w:t>
      </w:r>
    </w:p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276"/>
        <w:gridCol w:w="1275"/>
        <w:gridCol w:w="1276"/>
        <w:gridCol w:w="1133"/>
        <w:gridCol w:w="1417"/>
      </w:tblGrid>
      <w:tr w:rsidR="002954B8" w:rsidRPr="00BB0E5F" w:rsidTr="002954B8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r w:rsidRPr="00BB0E5F">
              <w:t xml:space="preserve">Объемы и источники финансирования </w:t>
            </w:r>
            <w:r w:rsidRPr="00BB0E5F">
              <w:rPr>
                <w:bCs/>
                <w:spacing w:val="2"/>
              </w:rPr>
              <w:t>Подпрограммы 1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 w:rsidP="0094499F">
            <w:r w:rsidRPr="00BB0E5F">
              <w:t>Объем финансовых средств, необходимых для реализации Подпрограммы 1</w:t>
            </w:r>
            <w:r w:rsidRPr="00BB0E5F">
              <w:rPr>
                <w:bCs/>
                <w:spacing w:val="2"/>
              </w:rPr>
              <w:t>, составляет</w:t>
            </w:r>
            <w:r w:rsidRPr="00BB0E5F">
              <w:t xml:space="preserve">  </w:t>
            </w:r>
            <w:r w:rsidR="00E0626A">
              <w:rPr>
                <w:bCs/>
              </w:rPr>
              <w:t>2140381,3</w:t>
            </w:r>
            <w:r w:rsidR="00E0626A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2954B8" w:rsidRPr="00BB0E5F" w:rsidTr="0094499F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362958,3</w:t>
            </w:r>
          </w:p>
        </w:tc>
      </w:tr>
      <w:tr w:rsidR="00E0626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6A" w:rsidRPr="00BB0E5F" w:rsidRDefault="00E0626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Pr="00BB0E5F" w:rsidRDefault="00E0626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39638,4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297479,0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362409,0</w:t>
            </w:r>
          </w:p>
        </w:tc>
      </w:tr>
      <w:tr w:rsidR="00E0626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6A" w:rsidRPr="00BB0E5F" w:rsidRDefault="00E0626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Pr="00BB0E5F" w:rsidRDefault="00E0626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296788,2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325846,9</w:t>
            </w:r>
          </w:p>
        </w:tc>
      </w:tr>
      <w:tr w:rsidR="00E0626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6A" w:rsidRPr="00BB0E5F" w:rsidRDefault="00E0626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Pr="00BB0E5F" w:rsidRDefault="00E0626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296718,4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325797,5</w:t>
            </w:r>
          </w:p>
        </w:tc>
      </w:tr>
      <w:tr w:rsidR="00E0626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26A" w:rsidRPr="00BB0E5F" w:rsidRDefault="00E0626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Pr="00BB0E5F" w:rsidRDefault="00E0626A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122688,1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1853612,4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26A" w:rsidRDefault="00E0626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2140381,3</w:t>
            </w:r>
          </w:p>
        </w:tc>
      </w:tr>
    </w:tbl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200BBA" w:rsidRPr="00BB0E5F" w:rsidRDefault="000821FA" w:rsidP="00675301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аблицу 5 «Перечень мероприятий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3.5. «Перечень мероприятий Подпрограммы 1»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200BBA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25DA8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200BBA" w:rsidRPr="00BB0E5F">
        <w:rPr>
          <w:rFonts w:ascii="Times New Roman" w:hAnsi="Times New Roman" w:cs="Times New Roman"/>
          <w:sz w:val="28"/>
          <w:szCs w:val="28"/>
        </w:rPr>
        <w:t>:</w:t>
      </w: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A27" w:rsidRPr="00BB0E5F" w:rsidRDefault="00C67A27" w:rsidP="007307EC">
      <w:pPr>
        <w:ind w:right="359"/>
        <w:rPr>
          <w:b/>
        </w:rPr>
        <w:sectPr w:rsidR="00C67A27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CA79D2" w:rsidRPr="00BB0E5F" w:rsidRDefault="00CA79D2" w:rsidP="00B109C0">
      <w:pPr>
        <w:ind w:left="100" w:right="359"/>
        <w:jc w:val="center"/>
        <w:rPr>
          <w:b/>
        </w:rPr>
      </w:pPr>
    </w:p>
    <w:p w:rsidR="00712199" w:rsidRPr="00BB0E5F" w:rsidRDefault="00712199" w:rsidP="00B109C0">
      <w:pPr>
        <w:ind w:left="100" w:right="359"/>
        <w:jc w:val="center"/>
        <w:rPr>
          <w:b/>
        </w:rPr>
      </w:pPr>
      <w:r w:rsidRPr="00BB0E5F">
        <w:rPr>
          <w:b/>
        </w:rPr>
        <w:t xml:space="preserve">Таблица </w:t>
      </w:r>
      <w:r w:rsidR="00780213" w:rsidRPr="00BB0E5F">
        <w:rPr>
          <w:b/>
        </w:rPr>
        <w:t>5</w:t>
      </w:r>
      <w:r w:rsidRPr="00BB0E5F">
        <w:rPr>
          <w:b/>
        </w:rPr>
        <w:t>. Перечень мероприятий Подпрограммы 1</w:t>
      </w:r>
    </w:p>
    <w:p w:rsidR="006F6AC1" w:rsidRPr="00BB0E5F" w:rsidRDefault="006F6AC1" w:rsidP="00B109C0">
      <w:pPr>
        <w:ind w:left="100" w:right="359"/>
        <w:jc w:val="center"/>
        <w:rPr>
          <w:b/>
        </w:rPr>
      </w:pPr>
    </w:p>
    <w:tbl>
      <w:tblPr>
        <w:tblW w:w="16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A94A6D" w:rsidRPr="00BB0E5F" w:rsidTr="00B602C2">
        <w:trPr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Сроки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A94A6D" w:rsidRPr="00BB0E5F" w:rsidTr="00B602C2">
        <w:trPr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областной 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местный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 xml:space="preserve">прочие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источники</w:t>
            </w:r>
          </w:p>
        </w:tc>
      </w:tr>
      <w:tr w:rsidR="00A94A6D" w:rsidRPr="00BB0E5F" w:rsidTr="00B602C2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10</w:t>
            </w:r>
          </w:p>
        </w:tc>
      </w:tr>
      <w:tr w:rsidR="00A94A6D" w:rsidRPr="00BB0E5F" w:rsidTr="00B602C2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1 «Повышение доступности и качества библиотечных услуг»</w:t>
            </w:r>
          </w:p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16"/>
                <w:szCs w:val="16"/>
              </w:rPr>
            </w:pP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E5F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522,5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20,5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522,5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20,5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 w:rsidP="00510B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jc w:val="center"/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288395,2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282830,4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288095,2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УКСТиМП</w:t>
            </w:r>
          </w:p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27275,8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8162,0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УКСТиМП</w:t>
            </w:r>
          </w:p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2305,6</w:t>
            </w:r>
          </w:p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 w:rsidP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модельных  муниципальных библиотек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капитальный ремонт помещений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1.3.5</w:t>
            </w:r>
          </w:p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r w:rsidRPr="00BB0E5F">
              <w:rPr>
                <w:sz w:val="22"/>
                <w:szCs w:val="22"/>
              </w:rPr>
              <w:t>УКСТиМП</w:t>
            </w:r>
          </w:p>
          <w:p w:rsidR="00614C76" w:rsidRPr="00BB0E5F" w:rsidRDefault="00614C76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1.3.5. 1</w:t>
            </w:r>
          </w:p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пропаганде книги и чтения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1.3.5. 2</w:t>
            </w:r>
          </w:p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2025, 2027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1.3.6</w:t>
            </w: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 w:rsidP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tabs>
                <w:tab w:val="left" w:pos="185"/>
              </w:tabs>
              <w:jc w:val="both"/>
            </w:pPr>
            <w:r w:rsidRPr="00BB0E5F">
              <w:rPr>
                <w:sz w:val="22"/>
                <w:szCs w:val="22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319890,7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13726,8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295283,8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4259,7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44,8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136,6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402,5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915,8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49895,5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48686,7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614C76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76" w:rsidRPr="00BB0E5F" w:rsidRDefault="00614C7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A94A6D" w:rsidRPr="00BB0E5F" w:rsidTr="00B602C2">
        <w:trPr>
          <w:trHeight w:val="41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2 «Повышение доступности и качества музейных и выставочных услуг»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УКСТиМП</w:t>
            </w:r>
          </w:p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3707,9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3682,9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545,0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pacing w:val="-4"/>
              </w:rPr>
            </w:pPr>
            <w:r w:rsidRPr="00BB0E5F">
              <w:rPr>
                <w:sz w:val="22"/>
                <w:szCs w:val="22"/>
              </w:rPr>
              <w:t xml:space="preserve">Подготовка и выпуск информационных и рекламных «музейных продуктов» </w:t>
            </w:r>
            <w:r w:rsidRPr="00BB0E5F">
              <w:rPr>
                <w:spacing w:val="-4"/>
                <w:sz w:val="22"/>
                <w:szCs w:val="22"/>
              </w:rPr>
              <w:t xml:space="preserve">(буклетов, путеводителей, афиш, </w:t>
            </w:r>
            <w:r w:rsidRPr="00BB0E5F">
              <w:rPr>
                <w:sz w:val="22"/>
                <w:szCs w:val="22"/>
              </w:rPr>
              <w:t xml:space="preserve">баз данных, электронного каталога, </w:t>
            </w:r>
            <w:r w:rsidRPr="00BB0E5F">
              <w:rPr>
                <w:spacing w:val="-4"/>
                <w:sz w:val="22"/>
                <w:szCs w:val="22"/>
              </w:rPr>
              <w:t xml:space="preserve">сборников </w:t>
            </w:r>
            <w:r w:rsidRPr="00BB0E5F">
              <w:rPr>
                <w:sz w:val="22"/>
                <w:szCs w:val="22"/>
              </w:rPr>
              <w:t>научно-исследовательских материалов, создание</w:t>
            </w:r>
            <w:r w:rsidRPr="00BB0E5F">
              <w:rPr>
                <w:spacing w:val="-4"/>
                <w:sz w:val="22"/>
                <w:szCs w:val="22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2724,8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lastRenderedPageBreak/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86020,8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spacing w:val="-8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85920,8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Расходы музея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музею </w:t>
            </w:r>
          </w:p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 w:rsidP="0063515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УКСТиМП</w:t>
            </w:r>
          </w:p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54848,2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32887,1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0B5329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1977,6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 w:rsidP="0063515C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2.3.4</w:t>
            </w:r>
          </w:p>
          <w:p w:rsidR="007F577C" w:rsidRPr="00BB0E5F" w:rsidRDefault="007F577C" w:rsidP="008E7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 w:rsidP="008E7414">
            <w:r w:rsidRPr="00BB0E5F">
              <w:rPr>
                <w:sz w:val="22"/>
                <w:szCs w:val="22"/>
              </w:rPr>
              <w:t>УКСТиМП</w:t>
            </w:r>
          </w:p>
          <w:p w:rsidR="007F577C" w:rsidRPr="00BB0E5F" w:rsidRDefault="007F577C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54634,7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32887,1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577C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Default="007F57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музея 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77C" w:rsidRPr="00BB0E5F" w:rsidRDefault="007F577C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2 «Повышение доступности и качества музейных и выставочных услуг»</w:t>
            </w:r>
          </w:p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163766,2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57771,7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88424,9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17569,6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764,5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1355,0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12789,6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2863,1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40522,4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24774,6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3122,0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51968,2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32560,1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16253,1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7F577C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7C" w:rsidRPr="00BB0E5F" w:rsidRDefault="007F577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77C" w:rsidRPr="00BB0E5F" w:rsidRDefault="007F577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77C" w:rsidRDefault="007F577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A94A6D" w:rsidRPr="00BB0E5F" w:rsidTr="00B602C2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E23" w:rsidRPr="00BB0E5F" w:rsidRDefault="00A94A6D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3 «Повышение доступности и качества услуг по дополнительному образованию детей»</w:t>
            </w:r>
          </w:p>
          <w:p w:rsidR="00D14030" w:rsidRPr="00BB0E5F" w:rsidRDefault="00D14030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Развитие  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7750,8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1284,4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Организация  и проведение выставок, смотров, конкурсов  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5176,4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в областных, Всероссийских, международных  фестивалях,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2000,9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344,4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638994,2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625622,5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обеспечение деятельности муниципальных учреждений дополнительного образования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638644,2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муниципальных учреждений дополнительного образования 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939D6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иные цели  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3774,5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подведомственным учреждениям дополнительного образования на предупреждение </w:t>
            </w:r>
            <w:r w:rsidRPr="00BB0E5F">
              <w:rPr>
                <w:sz w:val="22"/>
                <w:szCs w:val="22"/>
              </w:rPr>
              <w:lastRenderedPageBreak/>
              <w:t>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подведомственным учреждениям дополнительного образования  на организацию творческих мероприятий, участие в фестивалях и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Субсидия на поддержку отрасли культуры (оснащение образовательных учреждений в сфере культуры (детские школы искусств) музыкальными инструментами, оборудованием и учебными материалами)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ДХШ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виртуальных концертных залов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ДМШ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3.3.6</w:t>
            </w:r>
          </w:p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Pr="00BB0E5F" w:rsidRDefault="000A765D" w:rsidP="000A7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</w:t>
            </w: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Pr="00BB0E5F" w:rsidRDefault="000A765D" w:rsidP="000A765D">
            <w:pPr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Субсидии из областного бюджета на материально-техническое оснащение муниципальных учреждений культуры и организаций дополнительного образования, реализующих образовательные  программы в области искусства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Pr="000A765D" w:rsidRDefault="000A765D" w:rsidP="000A765D">
            <w:pPr>
              <w:jc w:val="center"/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Pr="00BB0E5F" w:rsidRDefault="000A765D" w:rsidP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602C2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0A765D" w:rsidRDefault="00075D9F">
            <w:pPr>
              <w:jc w:val="center"/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подведомственных учреждений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B602C2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9D6" w:rsidRPr="00BB0E5F" w:rsidRDefault="001939D6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699525,9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641763,4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37224,7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3130,9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4120,6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94605,5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1887,1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5649,4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103181,4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6023,8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111740,0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102378,4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1939D6" w:rsidRPr="00BB0E5F" w:rsidTr="00B602C2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D6" w:rsidRPr="00BB0E5F" w:rsidRDefault="001939D6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D6" w:rsidRPr="00BB0E5F" w:rsidRDefault="001939D6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9D6" w:rsidRDefault="001939D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A94A6D" w:rsidRPr="00BB0E5F" w:rsidTr="00B602C2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6D" w:rsidRPr="00BB0E5F" w:rsidRDefault="00A94A6D">
            <w:r w:rsidRPr="00BB0E5F">
              <w:rPr>
                <w:sz w:val="22"/>
                <w:szCs w:val="22"/>
              </w:rPr>
              <w:t>Задача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A94A6D" w:rsidRPr="00BB0E5F" w:rsidRDefault="00A94A6D">
            <w:pPr>
              <w:jc w:val="right"/>
              <w:rPr>
                <w:sz w:val="16"/>
                <w:szCs w:val="16"/>
              </w:rPr>
            </w:pP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445E36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36" w:rsidRPr="00BB0E5F" w:rsidRDefault="00445E36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36" w:rsidRPr="00BB0E5F" w:rsidRDefault="00445E3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E36" w:rsidRPr="00BB0E5F" w:rsidRDefault="00445E36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Организация и проведение 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>
            <w:pPr>
              <w:rPr>
                <w:spacing w:val="-20"/>
              </w:rPr>
            </w:pP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Проведение районного чествования «Человек родился»</w:t>
            </w:r>
          </w:p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>
            <w:pPr>
              <w:rPr>
                <w:spacing w:val="-20"/>
              </w:rPr>
            </w:pP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торжественных, праздничных мероприятий, посвящённых Дню Победы, увековечиванию  памяти павших в Великой Отечественной войне</w:t>
            </w:r>
          </w:p>
          <w:p w:rsidR="00A55C1D" w:rsidRPr="00BB0E5F" w:rsidRDefault="00A55C1D">
            <w:pPr>
              <w:rPr>
                <w:sz w:val="22"/>
                <w:szCs w:val="22"/>
              </w:rPr>
            </w:pPr>
          </w:p>
          <w:p w:rsidR="00A55C1D" w:rsidRPr="00BB0E5F" w:rsidRDefault="00A55C1D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A55C1D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1D" w:rsidRPr="00BB0E5F" w:rsidRDefault="00A55C1D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1D" w:rsidRPr="00BB0E5F" w:rsidRDefault="00A55C1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Подготовка и обеспечение выпуска, приобретение  рекламной и  </w:t>
            </w:r>
            <w:r w:rsidRPr="00BB0E5F">
              <w:rPr>
                <w:sz w:val="22"/>
                <w:szCs w:val="22"/>
              </w:rPr>
              <w:lastRenderedPageBreak/>
              <w:t>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8E5C80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jc w:val="center"/>
            </w:pPr>
            <w:r w:rsidRPr="00BB0E5F">
              <w:t>4.1.6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2023,</w:t>
            </w:r>
          </w:p>
          <w:p w:rsidR="00FD5AEE" w:rsidRPr="00BB0E5F" w:rsidRDefault="00FD5AEE" w:rsidP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r w:rsidRPr="00BB0E5F">
              <w:t>4.1.7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Участие в областных, региональных, всероссийских, международных  мероприятиях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jc w:val="center"/>
            </w:pPr>
            <w:r w:rsidRPr="00BB0E5F"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 w:rsidP="006113F7">
            <w:r w:rsidRPr="00BB0E5F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AEE" w:rsidRPr="00BB0E5F" w:rsidRDefault="00FD5AE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783021,0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777302,3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782621,0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776902,3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культурно-досуговых учреждений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культурно-досуговым учреждениям </w:t>
            </w:r>
          </w:p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910FA" w:rsidRPr="00BB0E5F" w:rsidRDefault="00C910FA">
            <w:r w:rsidRPr="00BB0E5F">
              <w:rPr>
                <w:sz w:val="22"/>
                <w:szCs w:val="22"/>
              </w:rPr>
              <w:t>КДУ</w:t>
            </w:r>
          </w:p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74415,9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16527,0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 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30098,2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16527,0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1624,2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3224,8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7877,1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3998,0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2130,0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lastRenderedPageBreak/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Проведение новогодних праздников  для детей и взрослых</w:t>
            </w:r>
          </w:p>
          <w:p w:rsidR="000B041F" w:rsidRPr="00BB0E5F" w:rsidRDefault="000B041F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2982,5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332,5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Проведение народных праздников,  обрядов, Павловских охот (Масленица, Праздники пирога, валенка, бани, Гусиные бои, конкурсы канареек, Тумботинские финки  и др.)</w:t>
            </w:r>
          </w:p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0B041F" w:rsidRPr="00BB0E5F" w:rsidRDefault="000B041F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1511,3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403,3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0B041F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1F" w:rsidRPr="00BB0E5F" w:rsidRDefault="000B041F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1F" w:rsidRPr="00BB0E5F" w:rsidRDefault="000B041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41F" w:rsidRPr="00BB0E5F" w:rsidRDefault="000B041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Организация и проведение мероприятий, посвященных календарным, профессиональным  праздникам и памятным датам:  8 марта, 23 февраля, 25 марта, 1 июня, 12 июня, 22 </w:t>
            </w:r>
            <w:r w:rsidRPr="00BB0E5F">
              <w:rPr>
                <w:spacing w:val="-12"/>
                <w:sz w:val="22"/>
                <w:szCs w:val="22"/>
              </w:rPr>
              <w:t>июня, 4 ноября, 3 и 9 декабря  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2568,5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Дня города Павлово  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6835,4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633,2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88,2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1554,6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576,5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61,5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массовых культурно-досуговых мероприятий в рамках районных  недель, декад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475,0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массовых творческих  мероприятий: праздников, встреч, концертов, смотров, 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4843,6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3984,5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554,5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2021, </w:t>
            </w:r>
          </w:p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2023-2026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313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D5" w:rsidRPr="00BB0E5F" w:rsidRDefault="00C409D5">
            <w:pPr>
              <w:rPr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4.3.1.10</w:t>
            </w:r>
          </w:p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Поддержка деятельности самодеятельных общественных организаций (поэты, художники, фотографы, мастера  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409D5" w:rsidRPr="00BB0E5F" w:rsidRDefault="00C409D5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C409D5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D5" w:rsidRPr="00BB0E5F" w:rsidRDefault="00C409D5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D5" w:rsidRPr="00BB0E5F" w:rsidRDefault="00C409D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9D5" w:rsidRPr="00BB0E5F" w:rsidRDefault="00C409D5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pacing w:val="-6"/>
                <w:sz w:val="20"/>
                <w:szCs w:val="20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Участие в областных, региональных, всероссийских  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1893,0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1664,0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910FA" w:rsidRPr="00BB0E5F" w:rsidRDefault="00C910FA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43708,4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 w:rsidP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за счет средств Фонда на </w:t>
            </w:r>
            <w:r w:rsidRPr="00BB0E5F">
              <w:rPr>
                <w:sz w:val="22"/>
                <w:szCs w:val="22"/>
              </w:rPr>
              <w:lastRenderedPageBreak/>
              <w:t>поддержку территории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 w:rsidP="005F11D7">
            <w:pPr>
              <w:jc w:val="center"/>
            </w:pPr>
            <w:r w:rsidRPr="00BB0E5F">
              <w:rPr>
                <w:sz w:val="22"/>
                <w:szCs w:val="22"/>
              </w:rPr>
              <w:lastRenderedPageBreak/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r w:rsidRPr="00BB0E5F">
              <w:rPr>
                <w:sz w:val="22"/>
                <w:szCs w:val="22"/>
              </w:rPr>
              <w:lastRenderedPageBreak/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3882,0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3882,0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910FA" w:rsidRPr="00BB0E5F" w:rsidRDefault="00C910FA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культурно-досуговым учреждениям на предупреждение распространения и профилактику новой коронавирусной инфекции </w:t>
            </w:r>
            <w:r w:rsidRPr="00BB0E5F">
              <w:rPr>
                <w:sz w:val="22"/>
                <w:szCs w:val="22"/>
              </w:rPr>
              <w:lastRenderedPageBreak/>
              <w:t>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 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0FA" w:rsidRPr="00BB0E5F" w:rsidRDefault="00C910FA">
            <w:r w:rsidRPr="00BB0E5F">
              <w:rPr>
                <w:sz w:val="22"/>
                <w:szCs w:val="22"/>
              </w:rPr>
              <w:t>Итого по задаче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C910FA" w:rsidRPr="00BB0E5F" w:rsidRDefault="00C910FA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931158,9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13259,3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822908,1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87775,0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7241,2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9478,6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118228,1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104735,6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11456,3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147830,7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14898,9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144187,2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129237,2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144137,1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129237,1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144086,4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129186,4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A94A6D" w:rsidRPr="00BB0E5F" w:rsidTr="00B602C2">
        <w:trPr>
          <w:trHeight w:val="29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6D" w:rsidRPr="00BB0E5F" w:rsidRDefault="00A94A6D">
            <w:r w:rsidRPr="00BB0E5F">
              <w:rPr>
                <w:sz w:val="22"/>
                <w:szCs w:val="22"/>
              </w:rPr>
              <w:lastRenderedPageBreak/>
              <w:t>Задача 5 «Обеспечение деятельности средств массовой информации»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21410,8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17112,9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94A6D" w:rsidRPr="00BB0E5F" w:rsidTr="00B602C2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6D" w:rsidRPr="00BB0E5F" w:rsidRDefault="00A94A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6 «Проведение независимой оценки качества условий оказания услуг бюджетными учреждениями»</w:t>
            </w:r>
          </w:p>
          <w:p w:rsidR="00323A82" w:rsidRPr="00BB0E5F" w:rsidRDefault="00323A82">
            <w:pPr>
              <w:rPr>
                <w:sz w:val="22"/>
                <w:szCs w:val="22"/>
              </w:rPr>
            </w:pP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 на иные цели на проведение независимой оценки качества условий оказания услуг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i/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проведение независимой оценки качества условий оказания услуг подведомственными бюджетными учреждениями культуры:                     </w:t>
            </w:r>
            <w:r w:rsidRPr="00BB0E5F">
              <w:rPr>
                <w:i/>
                <w:sz w:val="22"/>
                <w:szCs w:val="22"/>
              </w:rPr>
              <w:t>ДК, ЦБС, Музей</w:t>
            </w:r>
          </w:p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i/>
                <w:sz w:val="22"/>
                <w:szCs w:val="22"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2022, </w:t>
            </w:r>
          </w:p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проведение независимой оценки качества условий оказания услуг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176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64" w:rsidRPr="00BB0E5F" w:rsidRDefault="00A4766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A47664" w:rsidRPr="00BB0E5F" w:rsidRDefault="00A47664"/>
          <w:p w:rsidR="00A47664" w:rsidRPr="00BB0E5F" w:rsidRDefault="00A47664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47664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664" w:rsidRPr="00BB0E5F" w:rsidRDefault="00A47664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64" w:rsidRPr="00BB0E5F" w:rsidRDefault="00A47664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664" w:rsidRPr="00BB0E5F" w:rsidRDefault="00A4766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jc w:val="both"/>
              <w:rPr>
                <w:b/>
                <w:bCs/>
              </w:rPr>
            </w:pPr>
            <w:r w:rsidRPr="00BB0E5F">
              <w:rPr>
                <w:b/>
                <w:bCs/>
                <w:sz w:val="22"/>
                <w:szCs w:val="22"/>
              </w:rPr>
              <w:t>Итого по Подпрограмме 1 «</w:t>
            </w:r>
            <w:r w:rsidRPr="00BB0E5F">
              <w:rPr>
                <w:b/>
                <w:sz w:val="22"/>
                <w:szCs w:val="22"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2140381,3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122688,1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1853612,4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11181,4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15090,8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278475,7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12515,2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20371,3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362958,3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4230,7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46216,2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24960,5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297479,0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C910FA" w:rsidRPr="00BB0E5F" w:rsidTr="00B602C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A" w:rsidRPr="00BB0E5F" w:rsidRDefault="00C910FA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0FA" w:rsidRPr="00BB0E5F" w:rsidRDefault="00C910FA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0FA" w:rsidRDefault="00C910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</w:tbl>
    <w:p w:rsidR="004B47D4" w:rsidRPr="00BB0E5F" w:rsidRDefault="004B47D4" w:rsidP="004B47D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C67A27" w:rsidRPr="00BB0E5F" w:rsidRDefault="00C67A27" w:rsidP="00E842FE">
      <w:pPr>
        <w:ind w:firstLine="10632"/>
        <w:jc w:val="center"/>
        <w:sectPr w:rsidR="00C67A27" w:rsidRPr="00BB0E5F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091DDD" w:rsidRPr="00BB0E5F" w:rsidRDefault="00091DDD" w:rsidP="00091DDD">
      <w:pPr>
        <w:pStyle w:val="af3"/>
        <w:ind w:left="0" w:firstLine="284"/>
        <w:jc w:val="right"/>
        <w:rPr>
          <w:sz w:val="28"/>
          <w:szCs w:val="28"/>
        </w:rPr>
      </w:pPr>
      <w:r w:rsidRPr="00BB0E5F">
        <w:lastRenderedPageBreak/>
        <w:t>».</w:t>
      </w:r>
    </w:p>
    <w:p w:rsidR="00C67A27" w:rsidRPr="00BB0E5F" w:rsidRDefault="00DC2CED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      </w:t>
      </w:r>
      <w:r w:rsidR="00846977" w:rsidRPr="00BB0E5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C67A27" w:rsidRPr="00BB0E5F">
        <w:rPr>
          <w:rFonts w:ascii="Times New Roman" w:hAnsi="Times New Roman" w:cs="Times New Roman"/>
          <w:sz w:val="28"/>
          <w:szCs w:val="28"/>
        </w:rPr>
        <w:t>пункт</w:t>
      </w:r>
      <w:r w:rsidR="00846977" w:rsidRPr="00BB0E5F">
        <w:rPr>
          <w:rFonts w:ascii="Times New Roman" w:hAnsi="Times New Roman" w:cs="Times New Roman"/>
          <w:sz w:val="28"/>
          <w:szCs w:val="28"/>
        </w:rPr>
        <w:t>а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 3.7. «Ресурсное обеспечение Подпрограммы 1»</w:t>
      </w:r>
      <w:r w:rsidR="00D479DE"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67A27" w:rsidRPr="00BB0E5F" w:rsidRDefault="00C67A27" w:rsidP="00CD6D89">
      <w:pPr>
        <w:jc w:val="both"/>
        <w:rPr>
          <w:b/>
          <w:bCs/>
          <w:sz w:val="28"/>
          <w:szCs w:val="28"/>
        </w:rPr>
      </w:pPr>
      <w:r w:rsidRPr="00BB0E5F">
        <w:rPr>
          <w:sz w:val="28"/>
          <w:szCs w:val="28"/>
        </w:rPr>
        <w:t>«</w:t>
      </w:r>
      <w:r w:rsidR="003B3A0C" w:rsidRPr="00BB0E5F">
        <w:rPr>
          <w:sz w:val="28"/>
          <w:szCs w:val="28"/>
        </w:rPr>
        <w:t xml:space="preserve">   </w:t>
      </w:r>
      <w:r w:rsidR="003E7B4A" w:rsidRPr="00BB0E5F">
        <w:rPr>
          <w:sz w:val="28"/>
          <w:szCs w:val="28"/>
        </w:rPr>
        <w:t xml:space="preserve">Общий объем финансирования Подпрограммы 1 за счет средств бюджета муниципального округа составляет </w:t>
      </w:r>
      <w:r w:rsidR="003B3A0C" w:rsidRPr="00BB0E5F">
        <w:rPr>
          <w:bCs/>
          <w:sz w:val="28"/>
          <w:szCs w:val="28"/>
        </w:rPr>
        <w:t>1853</w:t>
      </w:r>
      <w:r w:rsidR="00C910FA">
        <w:rPr>
          <w:bCs/>
          <w:sz w:val="28"/>
          <w:szCs w:val="28"/>
        </w:rPr>
        <w:t>612,4</w:t>
      </w:r>
      <w:r w:rsidR="00A06E00" w:rsidRPr="00BB0E5F">
        <w:rPr>
          <w:b/>
          <w:bCs/>
          <w:sz w:val="28"/>
          <w:szCs w:val="28"/>
        </w:rPr>
        <w:t xml:space="preserve"> </w:t>
      </w:r>
      <w:r w:rsidR="00FD0C83" w:rsidRPr="00BB0E5F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C910FA">
        <w:rPr>
          <w:bCs/>
          <w:sz w:val="28"/>
          <w:szCs w:val="28"/>
        </w:rPr>
        <w:t>2140381,3</w:t>
      </w:r>
      <w:r w:rsidR="003B3A0C" w:rsidRPr="00BB0E5F">
        <w:rPr>
          <w:bCs/>
          <w:sz w:val="28"/>
          <w:szCs w:val="28"/>
        </w:rPr>
        <w:t xml:space="preserve"> </w:t>
      </w:r>
      <w:r w:rsidR="003E7B4A" w:rsidRPr="00BB0E5F">
        <w:rPr>
          <w:sz w:val="28"/>
          <w:szCs w:val="28"/>
        </w:rPr>
        <w:t xml:space="preserve">тыс. </w:t>
      </w:r>
      <w:r w:rsidRPr="00BB0E5F">
        <w:rPr>
          <w:sz w:val="28"/>
          <w:szCs w:val="28"/>
        </w:rPr>
        <w:t xml:space="preserve"> рублей.»</w:t>
      </w:r>
      <w:r w:rsidR="003E7B4A" w:rsidRPr="00BB0E5F">
        <w:rPr>
          <w:sz w:val="28"/>
          <w:szCs w:val="28"/>
        </w:rPr>
        <w:t>.</w:t>
      </w:r>
    </w:p>
    <w:p w:rsidR="00C67A27" w:rsidRPr="00BB0E5F" w:rsidRDefault="00846977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аблицу 7. «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3.7. «Ресурсное обеспечение Подпрограммы 1»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DF05E0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67A27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DF05E0" w:rsidRPr="00BB0E5F">
        <w:rPr>
          <w:rFonts w:ascii="Times New Roman" w:hAnsi="Times New Roman" w:cs="Times New Roman"/>
          <w:sz w:val="28"/>
          <w:szCs w:val="28"/>
        </w:rPr>
        <w:t>:</w:t>
      </w:r>
    </w:p>
    <w:p w:rsidR="001E42AF" w:rsidRPr="00BB0E5F" w:rsidRDefault="001E42AF" w:rsidP="00C67A27"/>
    <w:p w:rsidR="00186B65" w:rsidRPr="00BB0E5F" w:rsidRDefault="00186B65" w:rsidP="00383DBC">
      <w:pPr>
        <w:sectPr w:rsidR="00186B65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1E42AF" w:rsidRPr="00BB0E5F" w:rsidRDefault="00846977" w:rsidP="00846977">
      <w:pPr>
        <w:ind w:left="100" w:right="-30"/>
      </w:pPr>
      <w:r w:rsidRPr="00BB0E5F">
        <w:lastRenderedPageBreak/>
        <w:t>«</w:t>
      </w:r>
    </w:p>
    <w:p w:rsidR="00712199" w:rsidRPr="00BB0E5F" w:rsidRDefault="00E842FE" w:rsidP="00E842FE">
      <w:pPr>
        <w:ind w:left="100" w:right="359"/>
        <w:jc w:val="center"/>
        <w:rPr>
          <w:b/>
        </w:rPr>
      </w:pPr>
      <w:r w:rsidRPr="00BB0E5F">
        <w:rPr>
          <w:b/>
        </w:rPr>
        <w:t xml:space="preserve"> </w:t>
      </w:r>
      <w:r w:rsidR="00712199" w:rsidRPr="00BB0E5F">
        <w:rPr>
          <w:b/>
        </w:rPr>
        <w:t xml:space="preserve">Таблица </w:t>
      </w:r>
      <w:r w:rsidR="00C869C8" w:rsidRPr="00BB0E5F">
        <w:rPr>
          <w:b/>
        </w:rPr>
        <w:t>7</w:t>
      </w:r>
      <w:r w:rsidR="00712199" w:rsidRPr="00BB0E5F">
        <w:rPr>
          <w:b/>
        </w:rPr>
        <w:t>. Ресурсное обеспечение реализации Подпрограммы 1</w:t>
      </w:r>
    </w:p>
    <w:p w:rsidR="00D834A6" w:rsidRPr="00BB0E5F" w:rsidRDefault="00D834A6" w:rsidP="00E842FE">
      <w:pPr>
        <w:ind w:left="100"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E0626A" w:rsidTr="00B602C2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E0626A" w:rsidTr="00B602C2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E0626A" w:rsidTr="00B602C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0626A" w:rsidTr="00B602C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«Детская музыкальная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E0626A" w:rsidTr="00B602C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297479,0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</w:pPr>
            <w: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</w:pPr>
            <w: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</w:pPr>
            <w: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</w:pPr>
            <w: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361909,0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39638,4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296979,0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48686,7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16253,1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 xml:space="preserve">МАУК «Центр развития культуры, спорта и туризма» Павловского </w:t>
            </w:r>
            <w:r>
              <w:rPr>
                <w:spacing w:val="-4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143687,2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E0626A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 «Детская музыкальная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E0626A" w:rsidRDefault="00E0626A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2140381,3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122688,1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1853612,4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6A" w:rsidRDefault="00E0626A">
            <w:pPr>
              <w:jc w:val="right"/>
              <w:rPr>
                <w:sz w:val="22"/>
                <w:szCs w:val="22"/>
              </w:rPr>
            </w:pP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2138036,6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122688,1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295223,8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88399,9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699485,9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641723,4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928684,9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820434,1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E0626A" w:rsidTr="00B602C2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0626A" w:rsidTr="00B602C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26A" w:rsidRDefault="00E0626A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 w:rsidP="00136F2F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26A" w:rsidRDefault="00E062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4C7CF3" w:rsidRPr="00BB0E5F" w:rsidRDefault="00846977" w:rsidP="00CC4740">
      <w:pPr>
        <w:ind w:right="-1"/>
        <w:jc w:val="right"/>
      </w:pPr>
      <w:r w:rsidRPr="00BB0E5F">
        <w:t>».</w:t>
      </w:r>
    </w:p>
    <w:p w:rsidR="004C7CF3" w:rsidRPr="00BB0E5F" w:rsidRDefault="004C7CF3" w:rsidP="0043364A">
      <w:pPr>
        <w:ind w:right="-1"/>
      </w:pPr>
    </w:p>
    <w:p w:rsidR="00205454" w:rsidRPr="00BB0E5F" w:rsidRDefault="00205454" w:rsidP="005627D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7FB1" w:rsidRPr="00BB0E5F" w:rsidRDefault="004B7FB1" w:rsidP="00205454">
      <w:pPr>
        <w:pStyle w:val="ConsPlusNormal"/>
        <w:widowControl/>
        <w:spacing w:line="276" w:lineRule="auto"/>
        <w:ind w:firstLine="0"/>
      </w:pPr>
    </w:p>
    <w:sectPr w:rsidR="004B7FB1" w:rsidRPr="00BB0E5F" w:rsidSect="00205454">
      <w:pgSz w:w="16838" w:h="11906" w:orient="landscape" w:code="9"/>
      <w:pgMar w:top="709" w:right="539" w:bottom="992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62" w:rsidRDefault="00EA2362">
      <w:r>
        <w:separator/>
      </w:r>
    </w:p>
  </w:endnote>
  <w:endnote w:type="continuationSeparator" w:id="0">
    <w:p w:rsidR="00EA2362" w:rsidRDefault="00E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7F" w:rsidRDefault="00EA236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02C2">
      <w:rPr>
        <w:noProof/>
      </w:rPr>
      <w:t>2</w:t>
    </w:r>
    <w:r>
      <w:rPr>
        <w:noProof/>
      </w:rPr>
      <w:fldChar w:fldCharType="end"/>
    </w:r>
  </w:p>
  <w:p w:rsidR="00310D7F" w:rsidRDefault="00310D7F" w:rsidP="00B109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62" w:rsidRDefault="00EA2362">
      <w:r>
        <w:separator/>
      </w:r>
    </w:p>
  </w:footnote>
  <w:footnote w:type="continuationSeparator" w:id="0">
    <w:p w:rsidR="00EA2362" w:rsidRDefault="00EA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1A"/>
    <w:multiLevelType w:val="multilevel"/>
    <w:tmpl w:val="9B70A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4303"/>
    <w:multiLevelType w:val="hybridMultilevel"/>
    <w:tmpl w:val="16D4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6C2"/>
    <w:multiLevelType w:val="hybridMultilevel"/>
    <w:tmpl w:val="CA0A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650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494C53D4">
      <w:start w:val="1"/>
      <w:numFmt w:val="decimal"/>
      <w:lvlText w:val="3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73F00"/>
    <w:multiLevelType w:val="hybridMultilevel"/>
    <w:tmpl w:val="AC3A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C198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5A98"/>
    <w:multiLevelType w:val="hybridMultilevel"/>
    <w:tmpl w:val="0CE293F2"/>
    <w:lvl w:ilvl="0" w:tplc="74821A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2C4E"/>
    <w:multiLevelType w:val="hybridMultilevel"/>
    <w:tmpl w:val="E4204920"/>
    <w:lvl w:ilvl="0" w:tplc="F8E402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A28B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C40B8"/>
    <w:multiLevelType w:val="hybridMultilevel"/>
    <w:tmpl w:val="98BC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40D6"/>
    <w:rsid w:val="000044A7"/>
    <w:rsid w:val="00004E26"/>
    <w:rsid w:val="00004E52"/>
    <w:rsid w:val="000058FA"/>
    <w:rsid w:val="00005D2F"/>
    <w:rsid w:val="0000684F"/>
    <w:rsid w:val="000071BA"/>
    <w:rsid w:val="00010732"/>
    <w:rsid w:val="00011093"/>
    <w:rsid w:val="00012152"/>
    <w:rsid w:val="000135BC"/>
    <w:rsid w:val="000151E6"/>
    <w:rsid w:val="00015F52"/>
    <w:rsid w:val="0001635A"/>
    <w:rsid w:val="000169F5"/>
    <w:rsid w:val="000201AE"/>
    <w:rsid w:val="00020468"/>
    <w:rsid w:val="00022521"/>
    <w:rsid w:val="0002384C"/>
    <w:rsid w:val="00024988"/>
    <w:rsid w:val="000258F3"/>
    <w:rsid w:val="00025BA9"/>
    <w:rsid w:val="00025F89"/>
    <w:rsid w:val="0002619E"/>
    <w:rsid w:val="00027336"/>
    <w:rsid w:val="000308E8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2FC1"/>
    <w:rsid w:val="000436BA"/>
    <w:rsid w:val="000442BC"/>
    <w:rsid w:val="00044E18"/>
    <w:rsid w:val="00045A0A"/>
    <w:rsid w:val="0004609A"/>
    <w:rsid w:val="0004648A"/>
    <w:rsid w:val="00046BD8"/>
    <w:rsid w:val="00047032"/>
    <w:rsid w:val="000475DD"/>
    <w:rsid w:val="000477B0"/>
    <w:rsid w:val="00050AC7"/>
    <w:rsid w:val="000515D4"/>
    <w:rsid w:val="00051BCE"/>
    <w:rsid w:val="00051C07"/>
    <w:rsid w:val="00052C19"/>
    <w:rsid w:val="00055398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586F"/>
    <w:rsid w:val="00075D9F"/>
    <w:rsid w:val="00076F17"/>
    <w:rsid w:val="000821FA"/>
    <w:rsid w:val="000823AD"/>
    <w:rsid w:val="0008419D"/>
    <w:rsid w:val="000842D3"/>
    <w:rsid w:val="00084359"/>
    <w:rsid w:val="0008445F"/>
    <w:rsid w:val="0008528F"/>
    <w:rsid w:val="00085C97"/>
    <w:rsid w:val="00086959"/>
    <w:rsid w:val="00087806"/>
    <w:rsid w:val="00090D61"/>
    <w:rsid w:val="00090D8E"/>
    <w:rsid w:val="000916AE"/>
    <w:rsid w:val="00091B5E"/>
    <w:rsid w:val="00091B69"/>
    <w:rsid w:val="00091DDD"/>
    <w:rsid w:val="00092AD4"/>
    <w:rsid w:val="00092F8E"/>
    <w:rsid w:val="000930CB"/>
    <w:rsid w:val="00093BDD"/>
    <w:rsid w:val="00094B80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65D"/>
    <w:rsid w:val="000A7EF7"/>
    <w:rsid w:val="000B041F"/>
    <w:rsid w:val="000B0644"/>
    <w:rsid w:val="000B0ACF"/>
    <w:rsid w:val="000B0DBF"/>
    <w:rsid w:val="000B2AE6"/>
    <w:rsid w:val="000B3217"/>
    <w:rsid w:val="000B44F5"/>
    <w:rsid w:val="000B5329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C7C1B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69C"/>
    <w:rsid w:val="000E6D53"/>
    <w:rsid w:val="000F0B55"/>
    <w:rsid w:val="000F2052"/>
    <w:rsid w:val="000F2B66"/>
    <w:rsid w:val="000F3AC6"/>
    <w:rsid w:val="000F5E4D"/>
    <w:rsid w:val="000F68B1"/>
    <w:rsid w:val="000F71B3"/>
    <w:rsid w:val="000F72A9"/>
    <w:rsid w:val="000F76CF"/>
    <w:rsid w:val="000F78E9"/>
    <w:rsid w:val="000F7FD6"/>
    <w:rsid w:val="001002AE"/>
    <w:rsid w:val="001012DF"/>
    <w:rsid w:val="001017E6"/>
    <w:rsid w:val="00104E23"/>
    <w:rsid w:val="00105414"/>
    <w:rsid w:val="00105582"/>
    <w:rsid w:val="001060F1"/>
    <w:rsid w:val="00106E72"/>
    <w:rsid w:val="00110AC7"/>
    <w:rsid w:val="001117D6"/>
    <w:rsid w:val="00111DAD"/>
    <w:rsid w:val="00113161"/>
    <w:rsid w:val="00114A7F"/>
    <w:rsid w:val="00114B24"/>
    <w:rsid w:val="0011544F"/>
    <w:rsid w:val="00115BB1"/>
    <w:rsid w:val="0011616D"/>
    <w:rsid w:val="00117284"/>
    <w:rsid w:val="00120DD7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685F"/>
    <w:rsid w:val="00127C9B"/>
    <w:rsid w:val="00130EA8"/>
    <w:rsid w:val="00130EBD"/>
    <w:rsid w:val="00130F1F"/>
    <w:rsid w:val="00132254"/>
    <w:rsid w:val="00136D2B"/>
    <w:rsid w:val="00136F2F"/>
    <w:rsid w:val="00137987"/>
    <w:rsid w:val="00137E3E"/>
    <w:rsid w:val="00140FDB"/>
    <w:rsid w:val="00142565"/>
    <w:rsid w:val="00143087"/>
    <w:rsid w:val="001432FF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0F5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3F9"/>
    <w:rsid w:val="0016280C"/>
    <w:rsid w:val="00163184"/>
    <w:rsid w:val="0016393C"/>
    <w:rsid w:val="001660C3"/>
    <w:rsid w:val="00167682"/>
    <w:rsid w:val="00167ECA"/>
    <w:rsid w:val="001707DA"/>
    <w:rsid w:val="00170B52"/>
    <w:rsid w:val="001710CC"/>
    <w:rsid w:val="00171497"/>
    <w:rsid w:val="00172158"/>
    <w:rsid w:val="00172C19"/>
    <w:rsid w:val="00173B51"/>
    <w:rsid w:val="00173F91"/>
    <w:rsid w:val="00174579"/>
    <w:rsid w:val="00174F15"/>
    <w:rsid w:val="00177D13"/>
    <w:rsid w:val="00180752"/>
    <w:rsid w:val="00182E42"/>
    <w:rsid w:val="00184623"/>
    <w:rsid w:val="001847EB"/>
    <w:rsid w:val="00184BFF"/>
    <w:rsid w:val="00186B65"/>
    <w:rsid w:val="00186BAB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39D6"/>
    <w:rsid w:val="00194223"/>
    <w:rsid w:val="001956A0"/>
    <w:rsid w:val="0019588F"/>
    <w:rsid w:val="001965A8"/>
    <w:rsid w:val="00196A2F"/>
    <w:rsid w:val="00196C33"/>
    <w:rsid w:val="00197158"/>
    <w:rsid w:val="001A140C"/>
    <w:rsid w:val="001A1C50"/>
    <w:rsid w:val="001A20C5"/>
    <w:rsid w:val="001A2D4A"/>
    <w:rsid w:val="001A3D54"/>
    <w:rsid w:val="001A3DCF"/>
    <w:rsid w:val="001A42B1"/>
    <w:rsid w:val="001A4AE7"/>
    <w:rsid w:val="001A4CCF"/>
    <w:rsid w:val="001A515D"/>
    <w:rsid w:val="001A6597"/>
    <w:rsid w:val="001A69FE"/>
    <w:rsid w:val="001A6DC1"/>
    <w:rsid w:val="001B066F"/>
    <w:rsid w:val="001B254E"/>
    <w:rsid w:val="001B29B0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DA1"/>
    <w:rsid w:val="001C6352"/>
    <w:rsid w:val="001C7A55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62A"/>
    <w:rsid w:val="001D6801"/>
    <w:rsid w:val="001D7B2C"/>
    <w:rsid w:val="001E09E0"/>
    <w:rsid w:val="001E1283"/>
    <w:rsid w:val="001E2659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55CD"/>
    <w:rsid w:val="001E5A6B"/>
    <w:rsid w:val="001E695B"/>
    <w:rsid w:val="001E7891"/>
    <w:rsid w:val="001E7CBE"/>
    <w:rsid w:val="001E7FA4"/>
    <w:rsid w:val="001F1604"/>
    <w:rsid w:val="001F2A4F"/>
    <w:rsid w:val="001F3E37"/>
    <w:rsid w:val="001F4AD5"/>
    <w:rsid w:val="001F4F30"/>
    <w:rsid w:val="001F6F69"/>
    <w:rsid w:val="001F739D"/>
    <w:rsid w:val="00200BBA"/>
    <w:rsid w:val="00201138"/>
    <w:rsid w:val="00201A60"/>
    <w:rsid w:val="00201B6D"/>
    <w:rsid w:val="002023B8"/>
    <w:rsid w:val="002025B9"/>
    <w:rsid w:val="0020303E"/>
    <w:rsid w:val="002030C1"/>
    <w:rsid w:val="00203C07"/>
    <w:rsid w:val="00205330"/>
    <w:rsid w:val="00205454"/>
    <w:rsid w:val="00205A4D"/>
    <w:rsid w:val="002061F8"/>
    <w:rsid w:val="00206F90"/>
    <w:rsid w:val="00207BB7"/>
    <w:rsid w:val="002132DD"/>
    <w:rsid w:val="002138AF"/>
    <w:rsid w:val="00213AEE"/>
    <w:rsid w:val="002145BA"/>
    <w:rsid w:val="002160FA"/>
    <w:rsid w:val="002169B3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71EA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6E29"/>
    <w:rsid w:val="0025720A"/>
    <w:rsid w:val="002572E1"/>
    <w:rsid w:val="0025750E"/>
    <w:rsid w:val="002576D9"/>
    <w:rsid w:val="00257D35"/>
    <w:rsid w:val="00261473"/>
    <w:rsid w:val="002620DF"/>
    <w:rsid w:val="00262952"/>
    <w:rsid w:val="002646A7"/>
    <w:rsid w:val="002647E0"/>
    <w:rsid w:val="00264879"/>
    <w:rsid w:val="00264954"/>
    <w:rsid w:val="00265234"/>
    <w:rsid w:val="002654A2"/>
    <w:rsid w:val="00265617"/>
    <w:rsid w:val="00267C94"/>
    <w:rsid w:val="00270025"/>
    <w:rsid w:val="00271D79"/>
    <w:rsid w:val="0027214D"/>
    <w:rsid w:val="00272256"/>
    <w:rsid w:val="00273BB8"/>
    <w:rsid w:val="002744E2"/>
    <w:rsid w:val="00276477"/>
    <w:rsid w:val="00282892"/>
    <w:rsid w:val="00283462"/>
    <w:rsid w:val="00284CF2"/>
    <w:rsid w:val="0028542B"/>
    <w:rsid w:val="00285771"/>
    <w:rsid w:val="00286177"/>
    <w:rsid w:val="002866BA"/>
    <w:rsid w:val="002879C4"/>
    <w:rsid w:val="00287AC8"/>
    <w:rsid w:val="0029046D"/>
    <w:rsid w:val="002906DE"/>
    <w:rsid w:val="002925C0"/>
    <w:rsid w:val="00293098"/>
    <w:rsid w:val="00293677"/>
    <w:rsid w:val="00294407"/>
    <w:rsid w:val="00295499"/>
    <w:rsid w:val="002954B8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4BD4"/>
    <w:rsid w:val="002A6256"/>
    <w:rsid w:val="002A68D6"/>
    <w:rsid w:val="002A6D2C"/>
    <w:rsid w:val="002A760A"/>
    <w:rsid w:val="002A7D50"/>
    <w:rsid w:val="002B20E9"/>
    <w:rsid w:val="002B31D0"/>
    <w:rsid w:val="002B5A16"/>
    <w:rsid w:val="002B5ACE"/>
    <w:rsid w:val="002B5AFC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0B54"/>
    <w:rsid w:val="002E1541"/>
    <w:rsid w:val="002E1D2E"/>
    <w:rsid w:val="002E211F"/>
    <w:rsid w:val="002E224D"/>
    <w:rsid w:val="002E418D"/>
    <w:rsid w:val="002E506F"/>
    <w:rsid w:val="002E5129"/>
    <w:rsid w:val="002E516E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5B12"/>
    <w:rsid w:val="002F62B2"/>
    <w:rsid w:val="002F696F"/>
    <w:rsid w:val="002F6EFE"/>
    <w:rsid w:val="0030019B"/>
    <w:rsid w:val="00301468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089"/>
    <w:rsid w:val="00307113"/>
    <w:rsid w:val="003072A5"/>
    <w:rsid w:val="00310AAE"/>
    <w:rsid w:val="00310D7F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16961"/>
    <w:rsid w:val="003207FE"/>
    <w:rsid w:val="00321BCF"/>
    <w:rsid w:val="00323A82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3761C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757"/>
    <w:rsid w:val="003522F9"/>
    <w:rsid w:val="003523DA"/>
    <w:rsid w:val="003559BE"/>
    <w:rsid w:val="00355A32"/>
    <w:rsid w:val="0035645E"/>
    <w:rsid w:val="0035680E"/>
    <w:rsid w:val="00356C7E"/>
    <w:rsid w:val="00356D22"/>
    <w:rsid w:val="003572A0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1979"/>
    <w:rsid w:val="00371E41"/>
    <w:rsid w:val="00373203"/>
    <w:rsid w:val="0037341C"/>
    <w:rsid w:val="003739AF"/>
    <w:rsid w:val="0037424D"/>
    <w:rsid w:val="00374CAD"/>
    <w:rsid w:val="00375B21"/>
    <w:rsid w:val="0037622D"/>
    <w:rsid w:val="00377225"/>
    <w:rsid w:val="00380391"/>
    <w:rsid w:val="003818A7"/>
    <w:rsid w:val="00381F45"/>
    <w:rsid w:val="00383043"/>
    <w:rsid w:val="00383CD0"/>
    <w:rsid w:val="00383DBC"/>
    <w:rsid w:val="003857F1"/>
    <w:rsid w:val="003861CD"/>
    <w:rsid w:val="00386A7D"/>
    <w:rsid w:val="00387688"/>
    <w:rsid w:val="00387D6F"/>
    <w:rsid w:val="003910E9"/>
    <w:rsid w:val="00391A1E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0C"/>
    <w:rsid w:val="003B3AA8"/>
    <w:rsid w:val="003B4335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452B"/>
    <w:rsid w:val="003C4930"/>
    <w:rsid w:val="003C4BD3"/>
    <w:rsid w:val="003C5016"/>
    <w:rsid w:val="003D1119"/>
    <w:rsid w:val="003D1E0D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E02A7"/>
    <w:rsid w:val="003E04CB"/>
    <w:rsid w:val="003E090A"/>
    <w:rsid w:val="003E0F88"/>
    <w:rsid w:val="003E1225"/>
    <w:rsid w:val="003E19DF"/>
    <w:rsid w:val="003E1F6B"/>
    <w:rsid w:val="003E2D4F"/>
    <w:rsid w:val="003E4C7F"/>
    <w:rsid w:val="003E5811"/>
    <w:rsid w:val="003E5BF7"/>
    <w:rsid w:val="003E5E1E"/>
    <w:rsid w:val="003E79DD"/>
    <w:rsid w:val="003E7B4A"/>
    <w:rsid w:val="003E7F41"/>
    <w:rsid w:val="003F168C"/>
    <w:rsid w:val="003F1992"/>
    <w:rsid w:val="003F245B"/>
    <w:rsid w:val="003F4C01"/>
    <w:rsid w:val="003F52F1"/>
    <w:rsid w:val="003F5BB5"/>
    <w:rsid w:val="003F5FAE"/>
    <w:rsid w:val="003F71CF"/>
    <w:rsid w:val="003F74E2"/>
    <w:rsid w:val="003F7AAF"/>
    <w:rsid w:val="004003CB"/>
    <w:rsid w:val="00400774"/>
    <w:rsid w:val="00402667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7032"/>
    <w:rsid w:val="00417778"/>
    <w:rsid w:val="00421A60"/>
    <w:rsid w:val="00421AA3"/>
    <w:rsid w:val="00421AA5"/>
    <w:rsid w:val="00424313"/>
    <w:rsid w:val="00424D49"/>
    <w:rsid w:val="00424E68"/>
    <w:rsid w:val="004250D8"/>
    <w:rsid w:val="00425B68"/>
    <w:rsid w:val="00426665"/>
    <w:rsid w:val="004267BC"/>
    <w:rsid w:val="00426834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B20"/>
    <w:rsid w:val="00435EA9"/>
    <w:rsid w:val="00436BE1"/>
    <w:rsid w:val="00437152"/>
    <w:rsid w:val="00437B80"/>
    <w:rsid w:val="00437E6F"/>
    <w:rsid w:val="00440F68"/>
    <w:rsid w:val="0044114D"/>
    <w:rsid w:val="0044180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274"/>
    <w:rsid w:val="0044548C"/>
    <w:rsid w:val="00445E36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396D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3872"/>
    <w:rsid w:val="0047444E"/>
    <w:rsid w:val="00474C2C"/>
    <w:rsid w:val="0047568E"/>
    <w:rsid w:val="0047728A"/>
    <w:rsid w:val="0047789E"/>
    <w:rsid w:val="0048027C"/>
    <w:rsid w:val="00480451"/>
    <w:rsid w:val="00480591"/>
    <w:rsid w:val="00480774"/>
    <w:rsid w:val="00481288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01DA"/>
    <w:rsid w:val="004925BB"/>
    <w:rsid w:val="0049346F"/>
    <w:rsid w:val="00494215"/>
    <w:rsid w:val="00496D39"/>
    <w:rsid w:val="00497560"/>
    <w:rsid w:val="00497593"/>
    <w:rsid w:val="004A1491"/>
    <w:rsid w:val="004A287D"/>
    <w:rsid w:val="004A2A59"/>
    <w:rsid w:val="004A2EA7"/>
    <w:rsid w:val="004A2ECB"/>
    <w:rsid w:val="004A3A32"/>
    <w:rsid w:val="004A3C32"/>
    <w:rsid w:val="004A4AF8"/>
    <w:rsid w:val="004A4C8D"/>
    <w:rsid w:val="004A4F60"/>
    <w:rsid w:val="004A618E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2735"/>
    <w:rsid w:val="004C31B5"/>
    <w:rsid w:val="004C367D"/>
    <w:rsid w:val="004C547F"/>
    <w:rsid w:val="004C7CF3"/>
    <w:rsid w:val="004D01B1"/>
    <w:rsid w:val="004D021D"/>
    <w:rsid w:val="004D0F3E"/>
    <w:rsid w:val="004D3AE6"/>
    <w:rsid w:val="004D3F42"/>
    <w:rsid w:val="004D463A"/>
    <w:rsid w:val="004D7087"/>
    <w:rsid w:val="004D7713"/>
    <w:rsid w:val="004E1C7E"/>
    <w:rsid w:val="004E2C82"/>
    <w:rsid w:val="004E3DBE"/>
    <w:rsid w:val="004E407D"/>
    <w:rsid w:val="004E4263"/>
    <w:rsid w:val="004E4ABB"/>
    <w:rsid w:val="004E7066"/>
    <w:rsid w:val="004E73E7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0E96"/>
    <w:rsid w:val="0050311B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0BEC"/>
    <w:rsid w:val="00513DF8"/>
    <w:rsid w:val="0051493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2B9B"/>
    <w:rsid w:val="00533058"/>
    <w:rsid w:val="00535787"/>
    <w:rsid w:val="00535804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140"/>
    <w:rsid w:val="005533DE"/>
    <w:rsid w:val="005538DB"/>
    <w:rsid w:val="00553DFD"/>
    <w:rsid w:val="00553F82"/>
    <w:rsid w:val="0055472D"/>
    <w:rsid w:val="0055589D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0FE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821E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23BF"/>
    <w:rsid w:val="00592986"/>
    <w:rsid w:val="00593034"/>
    <w:rsid w:val="00593C1E"/>
    <w:rsid w:val="0059402D"/>
    <w:rsid w:val="0059443C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20ED"/>
    <w:rsid w:val="005A32A6"/>
    <w:rsid w:val="005A3C90"/>
    <w:rsid w:val="005A3F9E"/>
    <w:rsid w:val="005A5049"/>
    <w:rsid w:val="005A5F40"/>
    <w:rsid w:val="005A70B6"/>
    <w:rsid w:val="005B0666"/>
    <w:rsid w:val="005B120A"/>
    <w:rsid w:val="005B1E6F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77D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06B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11D7"/>
    <w:rsid w:val="005F2B11"/>
    <w:rsid w:val="005F4429"/>
    <w:rsid w:val="005F5630"/>
    <w:rsid w:val="005F590F"/>
    <w:rsid w:val="005F5F11"/>
    <w:rsid w:val="005F6296"/>
    <w:rsid w:val="005F789B"/>
    <w:rsid w:val="005F7AA9"/>
    <w:rsid w:val="005F7CBB"/>
    <w:rsid w:val="005F7CD9"/>
    <w:rsid w:val="006006A2"/>
    <w:rsid w:val="006012B6"/>
    <w:rsid w:val="00603BF5"/>
    <w:rsid w:val="006040FC"/>
    <w:rsid w:val="00604F59"/>
    <w:rsid w:val="00605C6B"/>
    <w:rsid w:val="00606B91"/>
    <w:rsid w:val="00606DC9"/>
    <w:rsid w:val="006071C9"/>
    <w:rsid w:val="006079B1"/>
    <w:rsid w:val="00607FD9"/>
    <w:rsid w:val="006113F7"/>
    <w:rsid w:val="006124BC"/>
    <w:rsid w:val="00612D8C"/>
    <w:rsid w:val="00613065"/>
    <w:rsid w:val="00613DD3"/>
    <w:rsid w:val="00614C76"/>
    <w:rsid w:val="00614CFD"/>
    <w:rsid w:val="006157EF"/>
    <w:rsid w:val="00615E3F"/>
    <w:rsid w:val="00616653"/>
    <w:rsid w:val="006169E2"/>
    <w:rsid w:val="0061771F"/>
    <w:rsid w:val="00617DD7"/>
    <w:rsid w:val="00621CA5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1F7F"/>
    <w:rsid w:val="00632094"/>
    <w:rsid w:val="00632CEB"/>
    <w:rsid w:val="006330C2"/>
    <w:rsid w:val="006336F3"/>
    <w:rsid w:val="00634BD4"/>
    <w:rsid w:val="0063515C"/>
    <w:rsid w:val="00635465"/>
    <w:rsid w:val="006359B7"/>
    <w:rsid w:val="006372B1"/>
    <w:rsid w:val="00640D6A"/>
    <w:rsid w:val="006426F3"/>
    <w:rsid w:val="00642AC1"/>
    <w:rsid w:val="0064409D"/>
    <w:rsid w:val="00645A55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0E1B"/>
    <w:rsid w:val="00671ED5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5BE5"/>
    <w:rsid w:val="00685C4E"/>
    <w:rsid w:val="00685F7F"/>
    <w:rsid w:val="006863C4"/>
    <w:rsid w:val="00686AF3"/>
    <w:rsid w:val="00686E2F"/>
    <w:rsid w:val="00687112"/>
    <w:rsid w:val="00690D1F"/>
    <w:rsid w:val="00690FB9"/>
    <w:rsid w:val="00691F8A"/>
    <w:rsid w:val="00692C12"/>
    <w:rsid w:val="00692D11"/>
    <w:rsid w:val="006961B2"/>
    <w:rsid w:val="0069621A"/>
    <w:rsid w:val="00696717"/>
    <w:rsid w:val="00697E7A"/>
    <w:rsid w:val="006A110E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11CB"/>
    <w:rsid w:val="006B4DB7"/>
    <w:rsid w:val="006B50A8"/>
    <w:rsid w:val="006B6FCE"/>
    <w:rsid w:val="006C012B"/>
    <w:rsid w:val="006C0CDA"/>
    <w:rsid w:val="006C140A"/>
    <w:rsid w:val="006C15F8"/>
    <w:rsid w:val="006C2119"/>
    <w:rsid w:val="006C2F57"/>
    <w:rsid w:val="006C361D"/>
    <w:rsid w:val="006C58C2"/>
    <w:rsid w:val="006C5AF4"/>
    <w:rsid w:val="006C6476"/>
    <w:rsid w:val="006C75CF"/>
    <w:rsid w:val="006D002F"/>
    <w:rsid w:val="006D0586"/>
    <w:rsid w:val="006D1205"/>
    <w:rsid w:val="006D307E"/>
    <w:rsid w:val="006D3461"/>
    <w:rsid w:val="006D379D"/>
    <w:rsid w:val="006D3A80"/>
    <w:rsid w:val="006D401B"/>
    <w:rsid w:val="006D42E8"/>
    <w:rsid w:val="006D464C"/>
    <w:rsid w:val="006D499E"/>
    <w:rsid w:val="006D4CE4"/>
    <w:rsid w:val="006D5B41"/>
    <w:rsid w:val="006D66A4"/>
    <w:rsid w:val="006D6F61"/>
    <w:rsid w:val="006D7E94"/>
    <w:rsid w:val="006E12E9"/>
    <w:rsid w:val="006E31D7"/>
    <w:rsid w:val="006E4A0C"/>
    <w:rsid w:val="006E5007"/>
    <w:rsid w:val="006E5574"/>
    <w:rsid w:val="006E5CF0"/>
    <w:rsid w:val="006E6410"/>
    <w:rsid w:val="006E6A05"/>
    <w:rsid w:val="006E6B57"/>
    <w:rsid w:val="006F01D7"/>
    <w:rsid w:val="006F094D"/>
    <w:rsid w:val="006F3569"/>
    <w:rsid w:val="006F5251"/>
    <w:rsid w:val="006F5C89"/>
    <w:rsid w:val="006F68B0"/>
    <w:rsid w:val="006F6AC1"/>
    <w:rsid w:val="006F7BAA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7EC"/>
    <w:rsid w:val="00731BB0"/>
    <w:rsid w:val="00731E2C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19"/>
    <w:rsid w:val="00744325"/>
    <w:rsid w:val="007447AA"/>
    <w:rsid w:val="00746084"/>
    <w:rsid w:val="00746522"/>
    <w:rsid w:val="007475FB"/>
    <w:rsid w:val="007504AB"/>
    <w:rsid w:val="00750B57"/>
    <w:rsid w:val="00751499"/>
    <w:rsid w:val="00752176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57631"/>
    <w:rsid w:val="0076121B"/>
    <w:rsid w:val="00761696"/>
    <w:rsid w:val="0076212C"/>
    <w:rsid w:val="007623A4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85223"/>
    <w:rsid w:val="007853E5"/>
    <w:rsid w:val="007901BF"/>
    <w:rsid w:val="00790DCB"/>
    <w:rsid w:val="00790EEE"/>
    <w:rsid w:val="00791CD2"/>
    <w:rsid w:val="00792752"/>
    <w:rsid w:val="00792DFB"/>
    <w:rsid w:val="007933BF"/>
    <w:rsid w:val="00793797"/>
    <w:rsid w:val="00794332"/>
    <w:rsid w:val="00794778"/>
    <w:rsid w:val="00795811"/>
    <w:rsid w:val="007958FF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26E"/>
    <w:rsid w:val="007A7755"/>
    <w:rsid w:val="007B08CF"/>
    <w:rsid w:val="007B09C9"/>
    <w:rsid w:val="007B19B9"/>
    <w:rsid w:val="007B3E4C"/>
    <w:rsid w:val="007B3FA5"/>
    <w:rsid w:val="007B4B5C"/>
    <w:rsid w:val="007B6C0B"/>
    <w:rsid w:val="007B7183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2183"/>
    <w:rsid w:val="007D37CA"/>
    <w:rsid w:val="007D3FAB"/>
    <w:rsid w:val="007D42F3"/>
    <w:rsid w:val="007D4A28"/>
    <w:rsid w:val="007D5745"/>
    <w:rsid w:val="007D5CAD"/>
    <w:rsid w:val="007D5D00"/>
    <w:rsid w:val="007D6134"/>
    <w:rsid w:val="007D69D7"/>
    <w:rsid w:val="007D76C8"/>
    <w:rsid w:val="007D770E"/>
    <w:rsid w:val="007E0188"/>
    <w:rsid w:val="007E147B"/>
    <w:rsid w:val="007E17D6"/>
    <w:rsid w:val="007E1E88"/>
    <w:rsid w:val="007E209A"/>
    <w:rsid w:val="007E30CB"/>
    <w:rsid w:val="007E699D"/>
    <w:rsid w:val="007F05EA"/>
    <w:rsid w:val="007F0A07"/>
    <w:rsid w:val="007F0E0E"/>
    <w:rsid w:val="007F1075"/>
    <w:rsid w:val="007F1202"/>
    <w:rsid w:val="007F1870"/>
    <w:rsid w:val="007F1DED"/>
    <w:rsid w:val="007F2AB8"/>
    <w:rsid w:val="007F3845"/>
    <w:rsid w:val="007F551F"/>
    <w:rsid w:val="007F577C"/>
    <w:rsid w:val="007F5821"/>
    <w:rsid w:val="007F5A69"/>
    <w:rsid w:val="008011C3"/>
    <w:rsid w:val="0080158B"/>
    <w:rsid w:val="00803E4D"/>
    <w:rsid w:val="008066F1"/>
    <w:rsid w:val="00807A61"/>
    <w:rsid w:val="00810214"/>
    <w:rsid w:val="00810A37"/>
    <w:rsid w:val="00810C11"/>
    <w:rsid w:val="0081108E"/>
    <w:rsid w:val="00811787"/>
    <w:rsid w:val="008124C5"/>
    <w:rsid w:val="0081251F"/>
    <w:rsid w:val="00812B1C"/>
    <w:rsid w:val="00812BE9"/>
    <w:rsid w:val="00812CAA"/>
    <w:rsid w:val="00814518"/>
    <w:rsid w:val="00815BEE"/>
    <w:rsid w:val="00816DBA"/>
    <w:rsid w:val="008177B2"/>
    <w:rsid w:val="00817AD8"/>
    <w:rsid w:val="0082000F"/>
    <w:rsid w:val="008204E3"/>
    <w:rsid w:val="0082118A"/>
    <w:rsid w:val="00822E0B"/>
    <w:rsid w:val="00823247"/>
    <w:rsid w:val="0082381A"/>
    <w:rsid w:val="00823D56"/>
    <w:rsid w:val="0082473C"/>
    <w:rsid w:val="00824775"/>
    <w:rsid w:val="00827ECC"/>
    <w:rsid w:val="0083319F"/>
    <w:rsid w:val="008332F4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802"/>
    <w:rsid w:val="0085094E"/>
    <w:rsid w:val="008519E1"/>
    <w:rsid w:val="008522E3"/>
    <w:rsid w:val="00852514"/>
    <w:rsid w:val="00852899"/>
    <w:rsid w:val="00853E01"/>
    <w:rsid w:val="00854691"/>
    <w:rsid w:val="00855ADD"/>
    <w:rsid w:val="00856AE8"/>
    <w:rsid w:val="00856BA5"/>
    <w:rsid w:val="0086052D"/>
    <w:rsid w:val="00860586"/>
    <w:rsid w:val="00860C8F"/>
    <w:rsid w:val="00861BBF"/>
    <w:rsid w:val="00862F97"/>
    <w:rsid w:val="008639F9"/>
    <w:rsid w:val="00863F7E"/>
    <w:rsid w:val="00864745"/>
    <w:rsid w:val="0086670C"/>
    <w:rsid w:val="00866D54"/>
    <w:rsid w:val="008672A3"/>
    <w:rsid w:val="008678EA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76993"/>
    <w:rsid w:val="00880A8F"/>
    <w:rsid w:val="008830F9"/>
    <w:rsid w:val="00883BAE"/>
    <w:rsid w:val="008846EC"/>
    <w:rsid w:val="008849E2"/>
    <w:rsid w:val="0088588E"/>
    <w:rsid w:val="00886B8A"/>
    <w:rsid w:val="00886D2A"/>
    <w:rsid w:val="008873D9"/>
    <w:rsid w:val="008902C4"/>
    <w:rsid w:val="00890904"/>
    <w:rsid w:val="00890E2B"/>
    <w:rsid w:val="0089126E"/>
    <w:rsid w:val="0089189E"/>
    <w:rsid w:val="00891FE5"/>
    <w:rsid w:val="00893938"/>
    <w:rsid w:val="00893EF7"/>
    <w:rsid w:val="00894F99"/>
    <w:rsid w:val="00895647"/>
    <w:rsid w:val="008959A5"/>
    <w:rsid w:val="00895E91"/>
    <w:rsid w:val="00896DC5"/>
    <w:rsid w:val="00897441"/>
    <w:rsid w:val="008A0501"/>
    <w:rsid w:val="008A2CB6"/>
    <w:rsid w:val="008A2DEE"/>
    <w:rsid w:val="008A418A"/>
    <w:rsid w:val="008A4A44"/>
    <w:rsid w:val="008A4C3F"/>
    <w:rsid w:val="008A56B7"/>
    <w:rsid w:val="008A7F8D"/>
    <w:rsid w:val="008B04AE"/>
    <w:rsid w:val="008B0A46"/>
    <w:rsid w:val="008B0EB5"/>
    <w:rsid w:val="008B0F3A"/>
    <w:rsid w:val="008B188C"/>
    <w:rsid w:val="008B2905"/>
    <w:rsid w:val="008B3F73"/>
    <w:rsid w:val="008B5BE5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0595"/>
    <w:rsid w:val="008D1696"/>
    <w:rsid w:val="008D1C0C"/>
    <w:rsid w:val="008D1DF3"/>
    <w:rsid w:val="008D25C0"/>
    <w:rsid w:val="008D2CEC"/>
    <w:rsid w:val="008D3703"/>
    <w:rsid w:val="008D39AC"/>
    <w:rsid w:val="008D435B"/>
    <w:rsid w:val="008D4999"/>
    <w:rsid w:val="008D71F7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80"/>
    <w:rsid w:val="008E5CFF"/>
    <w:rsid w:val="008E66CD"/>
    <w:rsid w:val="008E6848"/>
    <w:rsid w:val="008E684D"/>
    <w:rsid w:val="008E7414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455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0FF"/>
    <w:rsid w:val="00925702"/>
    <w:rsid w:val="00926550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499F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2D1C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104F"/>
    <w:rsid w:val="00962643"/>
    <w:rsid w:val="0096382E"/>
    <w:rsid w:val="00965399"/>
    <w:rsid w:val="00965A33"/>
    <w:rsid w:val="0096652E"/>
    <w:rsid w:val="009672AD"/>
    <w:rsid w:val="00970667"/>
    <w:rsid w:val="00970B56"/>
    <w:rsid w:val="00971001"/>
    <w:rsid w:val="009717BA"/>
    <w:rsid w:val="0097218E"/>
    <w:rsid w:val="009721F2"/>
    <w:rsid w:val="009726CB"/>
    <w:rsid w:val="00972C3C"/>
    <w:rsid w:val="00974192"/>
    <w:rsid w:val="00974220"/>
    <w:rsid w:val="009744C5"/>
    <w:rsid w:val="00976624"/>
    <w:rsid w:val="00977F6F"/>
    <w:rsid w:val="0098026B"/>
    <w:rsid w:val="00980315"/>
    <w:rsid w:val="00980B9E"/>
    <w:rsid w:val="00980C55"/>
    <w:rsid w:val="00981241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4CEA"/>
    <w:rsid w:val="00985615"/>
    <w:rsid w:val="009878D3"/>
    <w:rsid w:val="00990352"/>
    <w:rsid w:val="00990F50"/>
    <w:rsid w:val="00991D78"/>
    <w:rsid w:val="0099364C"/>
    <w:rsid w:val="00994336"/>
    <w:rsid w:val="009957E7"/>
    <w:rsid w:val="00995A25"/>
    <w:rsid w:val="009966D6"/>
    <w:rsid w:val="0099729A"/>
    <w:rsid w:val="00997FEA"/>
    <w:rsid w:val="009A0CC7"/>
    <w:rsid w:val="009A1696"/>
    <w:rsid w:val="009A23F6"/>
    <w:rsid w:val="009A30C1"/>
    <w:rsid w:val="009A41DF"/>
    <w:rsid w:val="009A4F8A"/>
    <w:rsid w:val="009A4FD7"/>
    <w:rsid w:val="009A5743"/>
    <w:rsid w:val="009A5E48"/>
    <w:rsid w:val="009B0055"/>
    <w:rsid w:val="009B0CDB"/>
    <w:rsid w:val="009B222D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CD"/>
    <w:rsid w:val="009B70F2"/>
    <w:rsid w:val="009B7892"/>
    <w:rsid w:val="009B7907"/>
    <w:rsid w:val="009B7CD5"/>
    <w:rsid w:val="009C01C3"/>
    <w:rsid w:val="009C01CF"/>
    <w:rsid w:val="009C1557"/>
    <w:rsid w:val="009C3B63"/>
    <w:rsid w:val="009C43CF"/>
    <w:rsid w:val="009C43EB"/>
    <w:rsid w:val="009C44DA"/>
    <w:rsid w:val="009C4552"/>
    <w:rsid w:val="009C4D32"/>
    <w:rsid w:val="009C51C1"/>
    <w:rsid w:val="009C53E7"/>
    <w:rsid w:val="009C591C"/>
    <w:rsid w:val="009C6754"/>
    <w:rsid w:val="009C7664"/>
    <w:rsid w:val="009D268E"/>
    <w:rsid w:val="009D2748"/>
    <w:rsid w:val="009D3A15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72C"/>
    <w:rsid w:val="009E69D7"/>
    <w:rsid w:val="009E7798"/>
    <w:rsid w:val="009E7C5B"/>
    <w:rsid w:val="009F1ACB"/>
    <w:rsid w:val="009F23F5"/>
    <w:rsid w:val="009F27A7"/>
    <w:rsid w:val="009F39B5"/>
    <w:rsid w:val="009F45DD"/>
    <w:rsid w:val="009F4AB9"/>
    <w:rsid w:val="009F52C5"/>
    <w:rsid w:val="009F63A1"/>
    <w:rsid w:val="009F6B77"/>
    <w:rsid w:val="009F7963"/>
    <w:rsid w:val="00A0170D"/>
    <w:rsid w:val="00A01AD8"/>
    <w:rsid w:val="00A06471"/>
    <w:rsid w:val="00A06918"/>
    <w:rsid w:val="00A06940"/>
    <w:rsid w:val="00A06E0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299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59BE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6096"/>
    <w:rsid w:val="00A36217"/>
    <w:rsid w:val="00A364E0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669A"/>
    <w:rsid w:val="00A47664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55C1D"/>
    <w:rsid w:val="00A6011B"/>
    <w:rsid w:val="00A602C2"/>
    <w:rsid w:val="00A61BBD"/>
    <w:rsid w:val="00A647AB"/>
    <w:rsid w:val="00A6529E"/>
    <w:rsid w:val="00A66841"/>
    <w:rsid w:val="00A66ED1"/>
    <w:rsid w:val="00A6746A"/>
    <w:rsid w:val="00A67EFF"/>
    <w:rsid w:val="00A719D5"/>
    <w:rsid w:val="00A72B89"/>
    <w:rsid w:val="00A73E31"/>
    <w:rsid w:val="00A74628"/>
    <w:rsid w:val="00A74775"/>
    <w:rsid w:val="00A7563F"/>
    <w:rsid w:val="00A75CE3"/>
    <w:rsid w:val="00A7652F"/>
    <w:rsid w:val="00A766E9"/>
    <w:rsid w:val="00A7765D"/>
    <w:rsid w:val="00A82A0B"/>
    <w:rsid w:val="00A82C1A"/>
    <w:rsid w:val="00A8339B"/>
    <w:rsid w:val="00A83D63"/>
    <w:rsid w:val="00A860D5"/>
    <w:rsid w:val="00A86777"/>
    <w:rsid w:val="00A90813"/>
    <w:rsid w:val="00A90C54"/>
    <w:rsid w:val="00A916E3"/>
    <w:rsid w:val="00A91FD3"/>
    <w:rsid w:val="00A922E8"/>
    <w:rsid w:val="00A92388"/>
    <w:rsid w:val="00A928CD"/>
    <w:rsid w:val="00A92B75"/>
    <w:rsid w:val="00A93683"/>
    <w:rsid w:val="00A93FEA"/>
    <w:rsid w:val="00A94A6D"/>
    <w:rsid w:val="00A951EF"/>
    <w:rsid w:val="00A95E70"/>
    <w:rsid w:val="00A967C9"/>
    <w:rsid w:val="00A96F76"/>
    <w:rsid w:val="00A97230"/>
    <w:rsid w:val="00A97AC3"/>
    <w:rsid w:val="00A97F23"/>
    <w:rsid w:val="00AA0FBF"/>
    <w:rsid w:val="00AA2BCA"/>
    <w:rsid w:val="00AA3461"/>
    <w:rsid w:val="00AA4BE3"/>
    <w:rsid w:val="00AA569C"/>
    <w:rsid w:val="00AA5BD8"/>
    <w:rsid w:val="00AA5E81"/>
    <w:rsid w:val="00AA6051"/>
    <w:rsid w:val="00AA64FE"/>
    <w:rsid w:val="00AA7267"/>
    <w:rsid w:val="00AA73F1"/>
    <w:rsid w:val="00AA755D"/>
    <w:rsid w:val="00AB00CD"/>
    <w:rsid w:val="00AB0436"/>
    <w:rsid w:val="00AB0578"/>
    <w:rsid w:val="00AB0D59"/>
    <w:rsid w:val="00AB2AFB"/>
    <w:rsid w:val="00AB3EE5"/>
    <w:rsid w:val="00AB40C9"/>
    <w:rsid w:val="00AB4302"/>
    <w:rsid w:val="00AB4799"/>
    <w:rsid w:val="00AB4C9A"/>
    <w:rsid w:val="00AB5581"/>
    <w:rsid w:val="00AB5ACD"/>
    <w:rsid w:val="00AB5C50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D7460"/>
    <w:rsid w:val="00AE0426"/>
    <w:rsid w:val="00AE2256"/>
    <w:rsid w:val="00AE2307"/>
    <w:rsid w:val="00AE3E29"/>
    <w:rsid w:val="00AE48A5"/>
    <w:rsid w:val="00AE5E80"/>
    <w:rsid w:val="00AE7E04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5C46"/>
    <w:rsid w:val="00B06050"/>
    <w:rsid w:val="00B06257"/>
    <w:rsid w:val="00B06263"/>
    <w:rsid w:val="00B06B79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2416"/>
    <w:rsid w:val="00B22E24"/>
    <w:rsid w:val="00B235A1"/>
    <w:rsid w:val="00B25285"/>
    <w:rsid w:val="00B263A4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4E7"/>
    <w:rsid w:val="00B36876"/>
    <w:rsid w:val="00B36D7B"/>
    <w:rsid w:val="00B4002A"/>
    <w:rsid w:val="00B404A0"/>
    <w:rsid w:val="00B40934"/>
    <w:rsid w:val="00B40C05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576D3"/>
    <w:rsid w:val="00B602C2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77A07"/>
    <w:rsid w:val="00B800E0"/>
    <w:rsid w:val="00B806FA"/>
    <w:rsid w:val="00B8175F"/>
    <w:rsid w:val="00B82498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0E5F"/>
    <w:rsid w:val="00BB100A"/>
    <w:rsid w:val="00BB2040"/>
    <w:rsid w:val="00BB3181"/>
    <w:rsid w:val="00BB38CE"/>
    <w:rsid w:val="00BB4E55"/>
    <w:rsid w:val="00BB5494"/>
    <w:rsid w:val="00BB5A7C"/>
    <w:rsid w:val="00BB5CA6"/>
    <w:rsid w:val="00BB5F5D"/>
    <w:rsid w:val="00BB7054"/>
    <w:rsid w:val="00BB71DE"/>
    <w:rsid w:val="00BB7767"/>
    <w:rsid w:val="00BC061D"/>
    <w:rsid w:val="00BC06C9"/>
    <w:rsid w:val="00BC07E3"/>
    <w:rsid w:val="00BC0CDD"/>
    <w:rsid w:val="00BC0EC0"/>
    <w:rsid w:val="00BC20C9"/>
    <w:rsid w:val="00BC2296"/>
    <w:rsid w:val="00BC30DD"/>
    <w:rsid w:val="00BC35B6"/>
    <w:rsid w:val="00BC4812"/>
    <w:rsid w:val="00BC4CE4"/>
    <w:rsid w:val="00BC6153"/>
    <w:rsid w:val="00BC6A0E"/>
    <w:rsid w:val="00BC78C7"/>
    <w:rsid w:val="00BD1813"/>
    <w:rsid w:val="00BD2100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48BB"/>
    <w:rsid w:val="00BE5F7B"/>
    <w:rsid w:val="00BE6D32"/>
    <w:rsid w:val="00BF0ED2"/>
    <w:rsid w:val="00BF1843"/>
    <w:rsid w:val="00BF1D57"/>
    <w:rsid w:val="00BF211F"/>
    <w:rsid w:val="00BF2A5F"/>
    <w:rsid w:val="00BF3C4B"/>
    <w:rsid w:val="00BF3DA5"/>
    <w:rsid w:val="00BF5617"/>
    <w:rsid w:val="00BF5D8B"/>
    <w:rsid w:val="00BF6A88"/>
    <w:rsid w:val="00BF7EA6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5FD7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2D4A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52ED"/>
    <w:rsid w:val="00C35485"/>
    <w:rsid w:val="00C358D1"/>
    <w:rsid w:val="00C400A0"/>
    <w:rsid w:val="00C40708"/>
    <w:rsid w:val="00C409D5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7EC"/>
    <w:rsid w:val="00C50CAF"/>
    <w:rsid w:val="00C50EAC"/>
    <w:rsid w:val="00C5143B"/>
    <w:rsid w:val="00C52530"/>
    <w:rsid w:val="00C52C0C"/>
    <w:rsid w:val="00C5364C"/>
    <w:rsid w:val="00C549FE"/>
    <w:rsid w:val="00C5725E"/>
    <w:rsid w:val="00C578AD"/>
    <w:rsid w:val="00C62C80"/>
    <w:rsid w:val="00C63260"/>
    <w:rsid w:val="00C633AA"/>
    <w:rsid w:val="00C63556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7B2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0FA"/>
    <w:rsid w:val="00C914E3"/>
    <w:rsid w:val="00C9167A"/>
    <w:rsid w:val="00C91D6A"/>
    <w:rsid w:val="00C91E76"/>
    <w:rsid w:val="00C92F5A"/>
    <w:rsid w:val="00C933AE"/>
    <w:rsid w:val="00C9356B"/>
    <w:rsid w:val="00C96875"/>
    <w:rsid w:val="00CA01BF"/>
    <w:rsid w:val="00CA01E2"/>
    <w:rsid w:val="00CA1269"/>
    <w:rsid w:val="00CA1CBB"/>
    <w:rsid w:val="00CA225F"/>
    <w:rsid w:val="00CA586D"/>
    <w:rsid w:val="00CA78D4"/>
    <w:rsid w:val="00CA79D2"/>
    <w:rsid w:val="00CB06F2"/>
    <w:rsid w:val="00CB0F36"/>
    <w:rsid w:val="00CB273F"/>
    <w:rsid w:val="00CB2820"/>
    <w:rsid w:val="00CB2C60"/>
    <w:rsid w:val="00CB3543"/>
    <w:rsid w:val="00CB436E"/>
    <w:rsid w:val="00CB4C1C"/>
    <w:rsid w:val="00CB4FEB"/>
    <w:rsid w:val="00CB5786"/>
    <w:rsid w:val="00CB5794"/>
    <w:rsid w:val="00CB590D"/>
    <w:rsid w:val="00CB69F0"/>
    <w:rsid w:val="00CB7E55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C777A"/>
    <w:rsid w:val="00CD05D9"/>
    <w:rsid w:val="00CD08A0"/>
    <w:rsid w:val="00CD0B4A"/>
    <w:rsid w:val="00CD14DA"/>
    <w:rsid w:val="00CD3C2D"/>
    <w:rsid w:val="00CD3D62"/>
    <w:rsid w:val="00CD46E4"/>
    <w:rsid w:val="00CD47C2"/>
    <w:rsid w:val="00CD4F7D"/>
    <w:rsid w:val="00CD557F"/>
    <w:rsid w:val="00CD5C46"/>
    <w:rsid w:val="00CD6D89"/>
    <w:rsid w:val="00CD7CA3"/>
    <w:rsid w:val="00CD7F29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0A60"/>
    <w:rsid w:val="00D02393"/>
    <w:rsid w:val="00D02F1F"/>
    <w:rsid w:val="00D04ABD"/>
    <w:rsid w:val="00D052AF"/>
    <w:rsid w:val="00D05950"/>
    <w:rsid w:val="00D0783E"/>
    <w:rsid w:val="00D07BE5"/>
    <w:rsid w:val="00D102BB"/>
    <w:rsid w:val="00D11133"/>
    <w:rsid w:val="00D118FB"/>
    <w:rsid w:val="00D14030"/>
    <w:rsid w:val="00D141CC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6635"/>
    <w:rsid w:val="00D2672F"/>
    <w:rsid w:val="00D267C9"/>
    <w:rsid w:val="00D272F3"/>
    <w:rsid w:val="00D27466"/>
    <w:rsid w:val="00D274FB"/>
    <w:rsid w:val="00D277F8"/>
    <w:rsid w:val="00D27D06"/>
    <w:rsid w:val="00D27F14"/>
    <w:rsid w:val="00D31EB0"/>
    <w:rsid w:val="00D32018"/>
    <w:rsid w:val="00D3225F"/>
    <w:rsid w:val="00D324A9"/>
    <w:rsid w:val="00D325EA"/>
    <w:rsid w:val="00D3296B"/>
    <w:rsid w:val="00D32D1F"/>
    <w:rsid w:val="00D33648"/>
    <w:rsid w:val="00D34340"/>
    <w:rsid w:val="00D34A84"/>
    <w:rsid w:val="00D350E0"/>
    <w:rsid w:val="00D3565B"/>
    <w:rsid w:val="00D35969"/>
    <w:rsid w:val="00D36246"/>
    <w:rsid w:val="00D36F64"/>
    <w:rsid w:val="00D4015C"/>
    <w:rsid w:val="00D41E1A"/>
    <w:rsid w:val="00D41F11"/>
    <w:rsid w:val="00D42105"/>
    <w:rsid w:val="00D42639"/>
    <w:rsid w:val="00D43CBD"/>
    <w:rsid w:val="00D44BCD"/>
    <w:rsid w:val="00D4535F"/>
    <w:rsid w:val="00D45C2B"/>
    <w:rsid w:val="00D4726D"/>
    <w:rsid w:val="00D4758D"/>
    <w:rsid w:val="00D479DE"/>
    <w:rsid w:val="00D47B10"/>
    <w:rsid w:val="00D50A1A"/>
    <w:rsid w:val="00D50FB7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4E7E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12"/>
    <w:rsid w:val="00D72179"/>
    <w:rsid w:val="00D7294F"/>
    <w:rsid w:val="00D72A4D"/>
    <w:rsid w:val="00D737F3"/>
    <w:rsid w:val="00D73EED"/>
    <w:rsid w:val="00D747DC"/>
    <w:rsid w:val="00D74E4E"/>
    <w:rsid w:val="00D75157"/>
    <w:rsid w:val="00D75CAC"/>
    <w:rsid w:val="00D76914"/>
    <w:rsid w:val="00D76BAC"/>
    <w:rsid w:val="00D77432"/>
    <w:rsid w:val="00D774B1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73E5"/>
    <w:rsid w:val="00D975A2"/>
    <w:rsid w:val="00DA17DA"/>
    <w:rsid w:val="00DA20D7"/>
    <w:rsid w:val="00DA28E5"/>
    <w:rsid w:val="00DA2B8E"/>
    <w:rsid w:val="00DA3921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B7B0C"/>
    <w:rsid w:val="00DC1BF3"/>
    <w:rsid w:val="00DC2CED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7FB"/>
    <w:rsid w:val="00DD291E"/>
    <w:rsid w:val="00DD3122"/>
    <w:rsid w:val="00DD4459"/>
    <w:rsid w:val="00DD44F6"/>
    <w:rsid w:val="00DD5861"/>
    <w:rsid w:val="00DD5FAD"/>
    <w:rsid w:val="00DD61C6"/>
    <w:rsid w:val="00DD69B9"/>
    <w:rsid w:val="00DD75D5"/>
    <w:rsid w:val="00DD7904"/>
    <w:rsid w:val="00DE0066"/>
    <w:rsid w:val="00DE0F48"/>
    <w:rsid w:val="00DE1CD7"/>
    <w:rsid w:val="00DE26DB"/>
    <w:rsid w:val="00DE2CE1"/>
    <w:rsid w:val="00DE397E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60"/>
    <w:rsid w:val="00DF45EF"/>
    <w:rsid w:val="00DF4C4E"/>
    <w:rsid w:val="00DF4D37"/>
    <w:rsid w:val="00E004B5"/>
    <w:rsid w:val="00E00C5B"/>
    <w:rsid w:val="00E01E74"/>
    <w:rsid w:val="00E02CC6"/>
    <w:rsid w:val="00E03293"/>
    <w:rsid w:val="00E04712"/>
    <w:rsid w:val="00E0626A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0D2"/>
    <w:rsid w:val="00E17206"/>
    <w:rsid w:val="00E175BB"/>
    <w:rsid w:val="00E211C9"/>
    <w:rsid w:val="00E224AD"/>
    <w:rsid w:val="00E2367B"/>
    <w:rsid w:val="00E23FDE"/>
    <w:rsid w:val="00E24936"/>
    <w:rsid w:val="00E24EDC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FFE"/>
    <w:rsid w:val="00E52357"/>
    <w:rsid w:val="00E52ABD"/>
    <w:rsid w:val="00E55269"/>
    <w:rsid w:val="00E56284"/>
    <w:rsid w:val="00E607BC"/>
    <w:rsid w:val="00E6081D"/>
    <w:rsid w:val="00E60C9D"/>
    <w:rsid w:val="00E61568"/>
    <w:rsid w:val="00E61D59"/>
    <w:rsid w:val="00E621AB"/>
    <w:rsid w:val="00E628B6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1C07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362"/>
    <w:rsid w:val="00EA2B19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5C"/>
    <w:rsid w:val="00EB4C3D"/>
    <w:rsid w:val="00EB5146"/>
    <w:rsid w:val="00EB57BD"/>
    <w:rsid w:val="00EB653C"/>
    <w:rsid w:val="00EB6555"/>
    <w:rsid w:val="00EB7C1C"/>
    <w:rsid w:val="00EB7D6B"/>
    <w:rsid w:val="00EC08E5"/>
    <w:rsid w:val="00EC0E7B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06EB"/>
    <w:rsid w:val="00ED24F2"/>
    <w:rsid w:val="00ED2614"/>
    <w:rsid w:val="00ED2B26"/>
    <w:rsid w:val="00ED3570"/>
    <w:rsid w:val="00ED3E69"/>
    <w:rsid w:val="00ED4D0F"/>
    <w:rsid w:val="00ED5B29"/>
    <w:rsid w:val="00ED72CB"/>
    <w:rsid w:val="00ED7489"/>
    <w:rsid w:val="00ED7579"/>
    <w:rsid w:val="00ED7765"/>
    <w:rsid w:val="00ED7AAF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4ED"/>
    <w:rsid w:val="00EF6971"/>
    <w:rsid w:val="00F00EEC"/>
    <w:rsid w:val="00F027D0"/>
    <w:rsid w:val="00F028CD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4C6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4F4"/>
    <w:rsid w:val="00F21780"/>
    <w:rsid w:val="00F22762"/>
    <w:rsid w:val="00F22780"/>
    <w:rsid w:val="00F22C94"/>
    <w:rsid w:val="00F23098"/>
    <w:rsid w:val="00F23336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0637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4C06"/>
    <w:rsid w:val="00F45342"/>
    <w:rsid w:val="00F454CE"/>
    <w:rsid w:val="00F4550D"/>
    <w:rsid w:val="00F4550F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56E84"/>
    <w:rsid w:val="00F6021C"/>
    <w:rsid w:val="00F61F4C"/>
    <w:rsid w:val="00F628A9"/>
    <w:rsid w:val="00F62FE0"/>
    <w:rsid w:val="00F63639"/>
    <w:rsid w:val="00F640DD"/>
    <w:rsid w:val="00F6462E"/>
    <w:rsid w:val="00F64879"/>
    <w:rsid w:val="00F65368"/>
    <w:rsid w:val="00F6568C"/>
    <w:rsid w:val="00F66B24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6C1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004C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104"/>
    <w:rsid w:val="00FB0D32"/>
    <w:rsid w:val="00FB27B3"/>
    <w:rsid w:val="00FB27CE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293E"/>
    <w:rsid w:val="00FC3099"/>
    <w:rsid w:val="00FC315B"/>
    <w:rsid w:val="00FC38EF"/>
    <w:rsid w:val="00FC44BF"/>
    <w:rsid w:val="00FC5903"/>
    <w:rsid w:val="00FC5EA7"/>
    <w:rsid w:val="00FC6693"/>
    <w:rsid w:val="00FC7E2E"/>
    <w:rsid w:val="00FD06F1"/>
    <w:rsid w:val="00FD0C83"/>
    <w:rsid w:val="00FD0DCE"/>
    <w:rsid w:val="00FD1619"/>
    <w:rsid w:val="00FD2661"/>
    <w:rsid w:val="00FD4136"/>
    <w:rsid w:val="00FD485F"/>
    <w:rsid w:val="00FD49FF"/>
    <w:rsid w:val="00FD57B3"/>
    <w:rsid w:val="00FD5AEE"/>
    <w:rsid w:val="00FD713A"/>
    <w:rsid w:val="00FD79A6"/>
    <w:rsid w:val="00FE13AB"/>
    <w:rsid w:val="00FE1414"/>
    <w:rsid w:val="00FE1AD1"/>
    <w:rsid w:val="00FE2410"/>
    <w:rsid w:val="00FE2B91"/>
    <w:rsid w:val="00FE2F57"/>
    <w:rsid w:val="00FE2FBF"/>
    <w:rsid w:val="00FE3A1D"/>
    <w:rsid w:val="00FE4CCF"/>
    <w:rsid w:val="00FE5F2D"/>
    <w:rsid w:val="00FE6CF7"/>
    <w:rsid w:val="00FF192A"/>
    <w:rsid w:val="00FF2C57"/>
    <w:rsid w:val="00FF34DB"/>
    <w:rsid w:val="00FF4069"/>
    <w:rsid w:val="00FF4352"/>
    <w:rsid w:val="00FF4590"/>
    <w:rsid w:val="00FF4A38"/>
    <w:rsid w:val="00FF4A8D"/>
    <w:rsid w:val="00FF4A94"/>
    <w:rsid w:val="00FF5809"/>
    <w:rsid w:val="00FF6638"/>
    <w:rsid w:val="00FF700D"/>
    <w:rsid w:val="00FF74C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F7869"/>
  <w15:docId w15:val="{BA1999E0-E519-4940-9423-5669D5D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  <w:style w:type="paragraph" w:customStyle="1" w:styleId="rtecenter">
    <w:name w:val="rtecenter"/>
    <w:basedOn w:val="a"/>
    <w:uiPriority w:val="99"/>
    <w:rsid w:val="00294407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294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1DBBD-AD74-4FD9-A98B-45AB802F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4274</TotalTime>
  <Pages>44</Pages>
  <Words>10905</Words>
  <Characters>62164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316</cp:revision>
  <cp:lastPrinted>2025-01-17T05:20:00Z</cp:lastPrinted>
  <dcterms:created xsi:type="dcterms:W3CDTF">2023-01-15T13:22:00Z</dcterms:created>
  <dcterms:modified xsi:type="dcterms:W3CDTF">2025-03-17T07:41:00Z</dcterms:modified>
</cp:coreProperties>
</file>