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4E" w:rsidRPr="00091D4E" w:rsidRDefault="00091D4E" w:rsidP="00A82BC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91D4E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Павловского муниципального округа</w:t>
      </w:r>
    </w:p>
    <w:p w:rsidR="00091D4E" w:rsidRPr="00091D4E" w:rsidRDefault="00091D4E" w:rsidP="00A82BC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91D4E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:rsidR="00091D4E" w:rsidRPr="00091D4E" w:rsidRDefault="00091D4E" w:rsidP="0042172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</w:t>
      </w:r>
      <w:r w:rsidRPr="00091D4E">
        <w:rPr>
          <w:rFonts w:ascii="Arial" w:eastAsia="Times New Roman" w:hAnsi="Arial" w:cs="Arial"/>
          <w:b/>
          <w:sz w:val="32"/>
          <w:szCs w:val="32"/>
          <w:lang w:eastAsia="ru-RU"/>
        </w:rPr>
        <w:t>Е</w:t>
      </w:r>
    </w:p>
    <w:p w:rsidR="00C76BE7" w:rsidRPr="00091D4E" w:rsidRDefault="00091D4E" w:rsidP="00091D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091D4E">
        <w:rPr>
          <w:rFonts w:ascii="Arial" w:eastAsia="Times New Roman" w:hAnsi="Arial" w:cs="Arial"/>
          <w:sz w:val="24"/>
          <w:szCs w:val="24"/>
          <w:lang w:eastAsia="ru-RU"/>
        </w:rPr>
        <w:t>№642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91D4E">
        <w:rPr>
          <w:rFonts w:ascii="Arial" w:eastAsia="Times New Roman" w:hAnsi="Arial" w:cs="Arial"/>
          <w:sz w:val="24"/>
          <w:szCs w:val="24"/>
          <w:lang w:eastAsia="ru-RU"/>
        </w:rPr>
        <w:t>26.05.2023</w:t>
      </w:r>
    </w:p>
    <w:p w:rsidR="00091D4E" w:rsidRDefault="00A82BC6" w:rsidP="00FC2552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91D4E">
        <w:rPr>
          <w:rFonts w:ascii="Arial" w:eastAsia="Calibri" w:hAnsi="Arial" w:cs="Arial"/>
          <w:b/>
          <w:sz w:val="32"/>
          <w:szCs w:val="32"/>
        </w:rPr>
        <w:t xml:space="preserve">О внесении изменений в </w:t>
      </w:r>
      <w:r w:rsidR="000C5AEE" w:rsidRPr="00091D4E">
        <w:rPr>
          <w:rFonts w:ascii="Arial" w:eastAsia="Calibri" w:hAnsi="Arial" w:cs="Arial"/>
          <w:b/>
          <w:sz w:val="32"/>
          <w:szCs w:val="32"/>
        </w:rPr>
        <w:t>п</w:t>
      </w:r>
      <w:r w:rsidR="00091D4E">
        <w:rPr>
          <w:rFonts w:ascii="Arial" w:eastAsia="Calibri" w:hAnsi="Arial" w:cs="Arial"/>
          <w:b/>
          <w:sz w:val="32"/>
          <w:szCs w:val="32"/>
        </w:rPr>
        <w:t>остановление администрации</w:t>
      </w:r>
    </w:p>
    <w:p w:rsidR="00091D4E" w:rsidRDefault="00A82BC6" w:rsidP="00FC2552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91D4E">
        <w:rPr>
          <w:rFonts w:ascii="Arial" w:eastAsia="Calibri" w:hAnsi="Arial" w:cs="Arial"/>
          <w:b/>
          <w:sz w:val="32"/>
          <w:szCs w:val="32"/>
        </w:rPr>
        <w:t>Павловского муни</w:t>
      </w:r>
      <w:r w:rsidR="00091D4E">
        <w:rPr>
          <w:rFonts w:ascii="Arial" w:eastAsia="Calibri" w:hAnsi="Arial" w:cs="Arial"/>
          <w:b/>
          <w:sz w:val="32"/>
          <w:szCs w:val="32"/>
        </w:rPr>
        <w:t>ципального округа Нижегородской</w:t>
      </w:r>
    </w:p>
    <w:p w:rsidR="00091D4E" w:rsidRDefault="00A82BC6" w:rsidP="00091D4E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91D4E">
        <w:rPr>
          <w:rFonts w:ascii="Arial" w:eastAsia="Calibri" w:hAnsi="Arial" w:cs="Arial"/>
          <w:b/>
          <w:sz w:val="32"/>
          <w:szCs w:val="32"/>
        </w:rPr>
        <w:t>области от 1</w:t>
      </w:r>
      <w:r w:rsidR="000E6039" w:rsidRPr="00091D4E">
        <w:rPr>
          <w:rFonts w:ascii="Arial" w:eastAsia="Calibri" w:hAnsi="Arial" w:cs="Arial"/>
          <w:b/>
          <w:sz w:val="32"/>
          <w:szCs w:val="32"/>
        </w:rPr>
        <w:t>7</w:t>
      </w:r>
      <w:r w:rsidRPr="00091D4E">
        <w:rPr>
          <w:rFonts w:ascii="Arial" w:eastAsia="Calibri" w:hAnsi="Arial" w:cs="Arial"/>
          <w:b/>
          <w:sz w:val="32"/>
          <w:szCs w:val="32"/>
        </w:rPr>
        <w:t>.0</w:t>
      </w:r>
      <w:r w:rsidR="000E6039" w:rsidRPr="00091D4E">
        <w:rPr>
          <w:rFonts w:ascii="Arial" w:eastAsia="Calibri" w:hAnsi="Arial" w:cs="Arial"/>
          <w:b/>
          <w:sz w:val="32"/>
          <w:szCs w:val="32"/>
        </w:rPr>
        <w:t>5</w:t>
      </w:r>
      <w:r w:rsidRPr="00091D4E">
        <w:rPr>
          <w:rFonts w:ascii="Arial" w:eastAsia="Calibri" w:hAnsi="Arial" w:cs="Arial"/>
          <w:b/>
          <w:sz w:val="32"/>
          <w:szCs w:val="32"/>
        </w:rPr>
        <w:t>.2021г. №4</w:t>
      </w:r>
      <w:r w:rsidR="000E6039" w:rsidRPr="00091D4E">
        <w:rPr>
          <w:rFonts w:ascii="Arial" w:eastAsia="Calibri" w:hAnsi="Arial" w:cs="Arial"/>
          <w:b/>
          <w:sz w:val="32"/>
          <w:szCs w:val="32"/>
        </w:rPr>
        <w:t>56</w:t>
      </w:r>
    </w:p>
    <w:p w:rsidR="00091D4E" w:rsidRDefault="00A82BC6" w:rsidP="00091D4E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91D4E">
        <w:rPr>
          <w:rFonts w:ascii="Arial" w:eastAsia="Calibri" w:hAnsi="Arial" w:cs="Arial"/>
          <w:b/>
          <w:sz w:val="32"/>
          <w:szCs w:val="32"/>
        </w:rPr>
        <w:t>«Об утверждении рее</w:t>
      </w:r>
      <w:r w:rsidR="00091D4E">
        <w:rPr>
          <w:rFonts w:ascii="Arial" w:eastAsia="Calibri" w:hAnsi="Arial" w:cs="Arial"/>
          <w:b/>
          <w:sz w:val="32"/>
          <w:szCs w:val="32"/>
        </w:rPr>
        <w:t>стра мест (площадок) накопления</w:t>
      </w:r>
    </w:p>
    <w:p w:rsidR="00091D4E" w:rsidRDefault="00A82BC6" w:rsidP="00091D4E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91D4E">
        <w:rPr>
          <w:rFonts w:ascii="Arial" w:eastAsia="Calibri" w:hAnsi="Arial" w:cs="Arial"/>
          <w:b/>
          <w:sz w:val="32"/>
          <w:szCs w:val="32"/>
        </w:rPr>
        <w:t>твёрдых ком</w:t>
      </w:r>
      <w:r w:rsidR="00091D4E">
        <w:rPr>
          <w:rFonts w:ascii="Arial" w:eastAsia="Calibri" w:hAnsi="Arial" w:cs="Arial"/>
          <w:b/>
          <w:sz w:val="32"/>
          <w:szCs w:val="32"/>
        </w:rPr>
        <w:t>мунальных отходов на территории</w:t>
      </w:r>
    </w:p>
    <w:p w:rsidR="00091D4E" w:rsidRDefault="00A82BC6" w:rsidP="00091D4E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91D4E">
        <w:rPr>
          <w:rFonts w:ascii="Arial" w:eastAsia="Calibri" w:hAnsi="Arial" w:cs="Arial"/>
          <w:b/>
          <w:sz w:val="32"/>
          <w:szCs w:val="32"/>
        </w:rPr>
        <w:t>Павловского муни</w:t>
      </w:r>
      <w:r w:rsidR="00091D4E">
        <w:rPr>
          <w:rFonts w:ascii="Arial" w:eastAsia="Calibri" w:hAnsi="Arial" w:cs="Arial"/>
          <w:b/>
          <w:sz w:val="32"/>
          <w:szCs w:val="32"/>
        </w:rPr>
        <w:t>ципального округа Нижегородской</w:t>
      </w:r>
    </w:p>
    <w:p w:rsidR="00A82BC6" w:rsidRDefault="00A82BC6" w:rsidP="00091D4E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91D4E">
        <w:rPr>
          <w:rFonts w:ascii="Arial" w:eastAsia="Calibri" w:hAnsi="Arial" w:cs="Arial"/>
          <w:b/>
          <w:sz w:val="32"/>
          <w:szCs w:val="32"/>
        </w:rPr>
        <w:t>области»</w:t>
      </w:r>
    </w:p>
    <w:p w:rsidR="00091D4E" w:rsidRPr="00091D4E" w:rsidRDefault="00091D4E" w:rsidP="00091D4E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A82BC6" w:rsidRPr="00091D4E" w:rsidRDefault="00A82BC6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>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 w:rsidRPr="00091D4E">
        <w:rPr>
          <w:rFonts w:ascii="Arial" w:eastAsia="Calibri" w:hAnsi="Arial" w:cs="Arial"/>
          <w:sz w:val="24"/>
          <w:szCs w:val="24"/>
        </w:rPr>
        <w:t>х отходов и ведения их реестра»</w:t>
      </w:r>
      <w:r w:rsidRPr="00091D4E">
        <w:rPr>
          <w:rFonts w:ascii="Arial" w:eastAsia="Calibri" w:hAnsi="Arial" w:cs="Arial"/>
          <w:sz w:val="24"/>
          <w:szCs w:val="24"/>
        </w:rPr>
        <w:t xml:space="preserve"> </w:t>
      </w:r>
      <w:r w:rsidRPr="00091D4E">
        <w:rPr>
          <w:rFonts w:ascii="Arial" w:eastAsia="Calibri" w:hAnsi="Arial" w:cs="Arial"/>
          <w:b/>
          <w:sz w:val="24"/>
          <w:szCs w:val="24"/>
        </w:rPr>
        <w:t>постановляю:</w:t>
      </w:r>
    </w:p>
    <w:p w:rsidR="00A82BC6" w:rsidRPr="00091D4E" w:rsidRDefault="00A82BC6" w:rsidP="00091D4E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>Внести в постановление администр</w:t>
      </w:r>
      <w:r w:rsidR="00BD30E4" w:rsidRPr="00091D4E">
        <w:rPr>
          <w:rFonts w:ascii="Arial" w:eastAsia="Calibri" w:hAnsi="Arial" w:cs="Arial"/>
          <w:sz w:val="24"/>
          <w:szCs w:val="24"/>
        </w:rPr>
        <w:t xml:space="preserve">ации Павловского муниципального </w:t>
      </w:r>
      <w:r w:rsidRPr="00091D4E">
        <w:rPr>
          <w:rFonts w:ascii="Arial" w:eastAsia="Calibri" w:hAnsi="Arial" w:cs="Arial"/>
          <w:sz w:val="24"/>
          <w:szCs w:val="24"/>
        </w:rPr>
        <w:t>округа от 1</w:t>
      </w:r>
      <w:r w:rsidR="000E6039" w:rsidRPr="00091D4E">
        <w:rPr>
          <w:rFonts w:ascii="Arial" w:eastAsia="Calibri" w:hAnsi="Arial" w:cs="Arial"/>
          <w:sz w:val="24"/>
          <w:szCs w:val="24"/>
        </w:rPr>
        <w:t>7</w:t>
      </w:r>
      <w:r w:rsidRPr="00091D4E">
        <w:rPr>
          <w:rFonts w:ascii="Arial" w:eastAsia="Calibri" w:hAnsi="Arial" w:cs="Arial"/>
          <w:sz w:val="24"/>
          <w:szCs w:val="24"/>
        </w:rPr>
        <w:t>.0</w:t>
      </w:r>
      <w:r w:rsidR="000E6039" w:rsidRPr="00091D4E">
        <w:rPr>
          <w:rFonts w:ascii="Arial" w:eastAsia="Calibri" w:hAnsi="Arial" w:cs="Arial"/>
          <w:sz w:val="24"/>
          <w:szCs w:val="24"/>
        </w:rPr>
        <w:t>5</w:t>
      </w:r>
      <w:r w:rsidRPr="00091D4E">
        <w:rPr>
          <w:rFonts w:ascii="Arial" w:eastAsia="Calibri" w:hAnsi="Arial" w:cs="Arial"/>
          <w:sz w:val="24"/>
          <w:szCs w:val="24"/>
        </w:rPr>
        <w:t>.2021г. №4</w:t>
      </w:r>
      <w:r w:rsidR="000E6039" w:rsidRPr="00091D4E">
        <w:rPr>
          <w:rFonts w:ascii="Arial" w:eastAsia="Calibri" w:hAnsi="Arial" w:cs="Arial"/>
          <w:sz w:val="24"/>
          <w:szCs w:val="24"/>
        </w:rPr>
        <w:t>56</w:t>
      </w:r>
      <w:r w:rsidRPr="00091D4E">
        <w:rPr>
          <w:rFonts w:ascii="Arial" w:eastAsia="Calibri" w:hAnsi="Arial" w:cs="Arial"/>
          <w:sz w:val="24"/>
          <w:szCs w:val="24"/>
        </w:rPr>
        <w:t xml:space="preserve"> </w:t>
      </w:r>
      <w:r w:rsidR="00B04FCD" w:rsidRPr="00091D4E">
        <w:rPr>
          <w:rFonts w:ascii="Arial" w:eastAsia="Calibri" w:hAnsi="Arial" w:cs="Arial"/>
          <w:sz w:val="24"/>
          <w:szCs w:val="24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Pr="00091D4E">
        <w:rPr>
          <w:rFonts w:ascii="Arial" w:eastAsia="Calibri" w:hAnsi="Arial" w:cs="Arial"/>
          <w:sz w:val="24"/>
          <w:szCs w:val="24"/>
        </w:rPr>
        <w:t>(далее Постановление) следующие изменения:</w:t>
      </w:r>
    </w:p>
    <w:p w:rsidR="00843062" w:rsidRPr="00091D4E" w:rsidRDefault="00843062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 xml:space="preserve">Строки реестра мест (площадок) накопления твёрдых коммунальных отходов </w:t>
      </w:r>
      <w:r w:rsidRPr="00091D4E">
        <w:rPr>
          <w:rFonts w:ascii="Arial" w:eastAsia="Calibri" w:hAnsi="Arial" w:cs="Arial"/>
          <w:b/>
          <w:sz w:val="24"/>
          <w:szCs w:val="24"/>
        </w:rPr>
        <w:t xml:space="preserve">Павловского административно-территориального управления </w:t>
      </w:r>
      <w:r w:rsidRPr="00091D4E">
        <w:rPr>
          <w:rFonts w:ascii="Arial" w:eastAsia="Calibri" w:hAnsi="Arial" w:cs="Arial"/>
          <w:sz w:val="24"/>
          <w:szCs w:val="24"/>
        </w:rPr>
        <w:t>(далее реестр мест (площадок) накопления ТКО)</w:t>
      </w:r>
      <w:r w:rsidRPr="00091D4E">
        <w:rPr>
          <w:rFonts w:ascii="Arial" w:eastAsia="Calibri" w:hAnsi="Arial" w:cs="Arial"/>
          <w:b/>
          <w:sz w:val="24"/>
          <w:szCs w:val="24"/>
        </w:rPr>
        <w:t xml:space="preserve"> – </w:t>
      </w:r>
      <w:r w:rsidRPr="00091D4E">
        <w:rPr>
          <w:rFonts w:ascii="Arial" w:eastAsia="Calibri" w:hAnsi="Arial" w:cs="Arial"/>
          <w:sz w:val="24"/>
          <w:szCs w:val="24"/>
        </w:rPr>
        <w:t xml:space="preserve">24; 27; 29; 30; 48; 83; 93; 131; 153; 164; изложить в следующей редакции </w:t>
      </w:r>
      <w:r w:rsidRPr="00091D4E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091D4E">
        <w:rPr>
          <w:rFonts w:ascii="Arial" w:eastAsia="Calibri" w:hAnsi="Arial" w:cs="Arial"/>
          <w:sz w:val="24"/>
          <w:szCs w:val="24"/>
        </w:rPr>
        <w:t>.</w:t>
      </w:r>
    </w:p>
    <w:p w:rsidR="00843062" w:rsidRPr="00091D4E" w:rsidRDefault="00843062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 xml:space="preserve">Дополнить реестр мест (площадок) накопления </w:t>
      </w:r>
      <w:r w:rsidR="00975458" w:rsidRPr="00091D4E">
        <w:rPr>
          <w:rFonts w:ascii="Arial" w:eastAsia="Calibri" w:hAnsi="Arial" w:cs="Arial"/>
          <w:sz w:val="24"/>
          <w:szCs w:val="24"/>
        </w:rPr>
        <w:t>ТКО</w:t>
      </w:r>
      <w:r w:rsidRPr="00091D4E">
        <w:rPr>
          <w:rFonts w:ascii="Arial" w:eastAsia="Calibri" w:hAnsi="Arial" w:cs="Arial"/>
          <w:sz w:val="24"/>
          <w:szCs w:val="24"/>
        </w:rPr>
        <w:t xml:space="preserve"> </w:t>
      </w:r>
      <w:r w:rsidRPr="00091D4E">
        <w:rPr>
          <w:rFonts w:ascii="Arial" w:eastAsia="Calibri" w:hAnsi="Arial" w:cs="Arial"/>
          <w:b/>
          <w:sz w:val="24"/>
          <w:szCs w:val="24"/>
        </w:rPr>
        <w:t xml:space="preserve">Павловского административно-территориального управления </w:t>
      </w:r>
      <w:r w:rsidRPr="00091D4E">
        <w:rPr>
          <w:rFonts w:ascii="Arial" w:eastAsia="Calibri" w:hAnsi="Arial" w:cs="Arial"/>
          <w:sz w:val="24"/>
          <w:szCs w:val="24"/>
        </w:rPr>
        <w:t xml:space="preserve">строкой </w:t>
      </w:r>
      <w:r w:rsidRPr="00091D4E">
        <w:rPr>
          <w:rFonts w:ascii="Arial" w:eastAsia="Calibri" w:hAnsi="Arial" w:cs="Arial"/>
          <w:b/>
          <w:sz w:val="24"/>
          <w:szCs w:val="24"/>
        </w:rPr>
        <w:t>–</w:t>
      </w:r>
      <w:r w:rsidRPr="00091D4E">
        <w:rPr>
          <w:rFonts w:ascii="Arial" w:eastAsia="Calibri" w:hAnsi="Arial" w:cs="Arial"/>
          <w:sz w:val="24"/>
          <w:szCs w:val="24"/>
        </w:rPr>
        <w:t xml:space="preserve">186 и изложить в следующей редакции </w:t>
      </w:r>
      <w:r w:rsidRPr="00091D4E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091D4E">
        <w:rPr>
          <w:rFonts w:ascii="Arial" w:eastAsia="Calibri" w:hAnsi="Arial" w:cs="Arial"/>
          <w:sz w:val="24"/>
          <w:szCs w:val="24"/>
        </w:rPr>
        <w:t>.</w:t>
      </w:r>
    </w:p>
    <w:p w:rsidR="00843062" w:rsidRPr="00091D4E" w:rsidRDefault="00843062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>Дополнить в схемы контейнерных площадок</w:t>
      </w:r>
      <w:r w:rsidRPr="00091D4E">
        <w:rPr>
          <w:rFonts w:ascii="Arial" w:eastAsia="Calibri" w:hAnsi="Arial" w:cs="Arial"/>
          <w:b/>
          <w:sz w:val="24"/>
          <w:szCs w:val="24"/>
        </w:rPr>
        <w:t xml:space="preserve"> Павловского административно-территориального управления </w:t>
      </w:r>
      <w:r w:rsidRPr="00091D4E">
        <w:rPr>
          <w:rFonts w:ascii="Arial" w:eastAsia="Calibri" w:hAnsi="Arial" w:cs="Arial"/>
          <w:sz w:val="24"/>
          <w:szCs w:val="24"/>
        </w:rPr>
        <w:t>строк</w:t>
      </w:r>
      <w:r w:rsidR="005E6E28" w:rsidRPr="00091D4E">
        <w:rPr>
          <w:rFonts w:ascii="Arial" w:eastAsia="Calibri" w:hAnsi="Arial" w:cs="Arial"/>
          <w:sz w:val="24"/>
          <w:szCs w:val="24"/>
        </w:rPr>
        <w:t>ой</w:t>
      </w:r>
      <w:r w:rsidRPr="00091D4E">
        <w:rPr>
          <w:rFonts w:ascii="Arial" w:eastAsia="Calibri" w:hAnsi="Arial" w:cs="Arial"/>
          <w:sz w:val="24"/>
          <w:szCs w:val="24"/>
        </w:rPr>
        <w:t xml:space="preserve"> – 186 и изложить в следующей редакции </w:t>
      </w:r>
      <w:r w:rsidRPr="00091D4E">
        <w:rPr>
          <w:rFonts w:ascii="Arial" w:eastAsia="Calibri" w:hAnsi="Arial" w:cs="Arial"/>
          <w:b/>
          <w:sz w:val="24"/>
          <w:szCs w:val="24"/>
        </w:rPr>
        <w:t>(приложение № 2)</w:t>
      </w:r>
      <w:r w:rsidR="00091D4E">
        <w:rPr>
          <w:rFonts w:ascii="Arial" w:eastAsia="Calibri" w:hAnsi="Arial" w:cs="Arial"/>
          <w:sz w:val="24"/>
          <w:szCs w:val="24"/>
        </w:rPr>
        <w:t>.</w:t>
      </w:r>
    </w:p>
    <w:p w:rsidR="005E6E28" w:rsidRPr="00091D4E" w:rsidRDefault="00843062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 xml:space="preserve">Строки реестра мест (площадок) накопления ТКО </w:t>
      </w:r>
      <w:r w:rsidRPr="00091D4E">
        <w:rPr>
          <w:rFonts w:ascii="Arial" w:eastAsia="Calibri" w:hAnsi="Arial" w:cs="Arial"/>
          <w:b/>
          <w:sz w:val="24"/>
          <w:szCs w:val="24"/>
        </w:rPr>
        <w:t xml:space="preserve">Павловского административно-территориального управления – </w:t>
      </w:r>
      <w:r w:rsidRPr="00091D4E">
        <w:rPr>
          <w:rFonts w:ascii="Arial" w:eastAsia="Calibri" w:hAnsi="Arial" w:cs="Arial"/>
          <w:sz w:val="24"/>
          <w:szCs w:val="24"/>
        </w:rPr>
        <w:t>26; 31; исключить.</w:t>
      </w:r>
    </w:p>
    <w:p w:rsidR="005E6E28" w:rsidRPr="00091D4E" w:rsidRDefault="005E6E28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 xml:space="preserve">Строку реестра мест (площадок) накопления ТКО </w:t>
      </w:r>
      <w:proofErr w:type="spellStart"/>
      <w:r w:rsidRPr="00091D4E">
        <w:rPr>
          <w:rFonts w:ascii="Arial" w:eastAsia="Calibri" w:hAnsi="Arial" w:cs="Arial"/>
          <w:b/>
          <w:sz w:val="24"/>
          <w:szCs w:val="24"/>
        </w:rPr>
        <w:t>Ворсменского</w:t>
      </w:r>
      <w:proofErr w:type="spellEnd"/>
      <w:r w:rsidRPr="00091D4E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– </w:t>
      </w:r>
      <w:r w:rsidRPr="00091D4E">
        <w:rPr>
          <w:rFonts w:ascii="Arial" w:eastAsia="Calibri" w:hAnsi="Arial" w:cs="Arial"/>
          <w:sz w:val="24"/>
          <w:szCs w:val="24"/>
        </w:rPr>
        <w:t>32</w:t>
      </w:r>
      <w:r w:rsidRPr="00091D4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91D4E">
        <w:rPr>
          <w:rFonts w:ascii="Arial" w:eastAsia="Calibri" w:hAnsi="Arial" w:cs="Arial"/>
          <w:sz w:val="24"/>
          <w:szCs w:val="24"/>
        </w:rPr>
        <w:t xml:space="preserve">изложить в следующей редакции </w:t>
      </w:r>
      <w:r w:rsidRPr="00091D4E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091D4E">
        <w:rPr>
          <w:rFonts w:ascii="Arial" w:eastAsia="Calibri" w:hAnsi="Arial" w:cs="Arial"/>
          <w:sz w:val="24"/>
          <w:szCs w:val="24"/>
        </w:rPr>
        <w:t>.</w:t>
      </w:r>
    </w:p>
    <w:p w:rsidR="00E74ABC" w:rsidRPr="00091D4E" w:rsidRDefault="00CB76FA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>Строк</w:t>
      </w:r>
      <w:r w:rsidR="002A3FEB" w:rsidRPr="00091D4E">
        <w:rPr>
          <w:rFonts w:ascii="Arial" w:eastAsia="Calibri" w:hAnsi="Arial" w:cs="Arial"/>
          <w:sz w:val="24"/>
          <w:szCs w:val="24"/>
        </w:rPr>
        <w:t>и</w:t>
      </w:r>
      <w:r w:rsidRPr="00091D4E">
        <w:rPr>
          <w:rFonts w:ascii="Arial" w:eastAsia="Calibri" w:hAnsi="Arial" w:cs="Arial"/>
          <w:sz w:val="24"/>
          <w:szCs w:val="24"/>
        </w:rPr>
        <w:t xml:space="preserve"> реестра мест (площадок) накопления </w:t>
      </w:r>
      <w:r w:rsidR="005E6E28" w:rsidRPr="00091D4E">
        <w:rPr>
          <w:rFonts w:ascii="Arial" w:eastAsia="Calibri" w:hAnsi="Arial" w:cs="Arial"/>
          <w:sz w:val="24"/>
          <w:szCs w:val="24"/>
        </w:rPr>
        <w:t>ТКО</w:t>
      </w:r>
      <w:r w:rsidR="007A73F6" w:rsidRPr="00091D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91D4E">
        <w:rPr>
          <w:rFonts w:ascii="Arial" w:eastAsia="Calibri" w:hAnsi="Arial" w:cs="Arial"/>
          <w:b/>
          <w:sz w:val="24"/>
          <w:szCs w:val="24"/>
        </w:rPr>
        <w:t>Тумботинского</w:t>
      </w:r>
      <w:proofErr w:type="spellEnd"/>
      <w:r w:rsidRPr="00091D4E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</w:t>
      </w:r>
      <w:r w:rsidR="00F03AB7" w:rsidRPr="00091D4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91D4E">
        <w:rPr>
          <w:rFonts w:ascii="Arial" w:eastAsia="Calibri" w:hAnsi="Arial" w:cs="Arial"/>
          <w:b/>
          <w:sz w:val="24"/>
          <w:szCs w:val="24"/>
        </w:rPr>
        <w:t>–</w:t>
      </w:r>
      <w:r w:rsidR="00091D4E" w:rsidRPr="00091D4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E6E28" w:rsidRPr="00091D4E">
        <w:rPr>
          <w:rFonts w:ascii="Arial" w:eastAsia="Calibri" w:hAnsi="Arial" w:cs="Arial"/>
          <w:sz w:val="24"/>
          <w:szCs w:val="24"/>
        </w:rPr>
        <w:t>4</w:t>
      </w:r>
      <w:r w:rsidR="009A1B0D" w:rsidRPr="00091D4E">
        <w:rPr>
          <w:rFonts w:ascii="Arial" w:eastAsia="Calibri" w:hAnsi="Arial" w:cs="Arial"/>
          <w:sz w:val="24"/>
          <w:szCs w:val="24"/>
        </w:rPr>
        <w:t>4;</w:t>
      </w:r>
      <w:r w:rsidR="002A3FEB" w:rsidRPr="00091D4E">
        <w:rPr>
          <w:rFonts w:ascii="Arial" w:eastAsia="Calibri" w:hAnsi="Arial" w:cs="Arial"/>
          <w:sz w:val="24"/>
          <w:szCs w:val="24"/>
        </w:rPr>
        <w:t xml:space="preserve"> 50;</w:t>
      </w:r>
      <w:r w:rsidR="009A1B0D" w:rsidRPr="00091D4E">
        <w:rPr>
          <w:rFonts w:ascii="Arial" w:eastAsia="Calibri" w:hAnsi="Arial" w:cs="Arial"/>
          <w:sz w:val="24"/>
          <w:szCs w:val="24"/>
        </w:rPr>
        <w:t xml:space="preserve"> </w:t>
      </w:r>
      <w:r w:rsidRPr="00091D4E">
        <w:rPr>
          <w:rFonts w:ascii="Arial" w:eastAsia="Calibri" w:hAnsi="Arial" w:cs="Arial"/>
          <w:sz w:val="24"/>
          <w:szCs w:val="24"/>
        </w:rPr>
        <w:t xml:space="preserve">изложить в следующей редакции </w:t>
      </w:r>
      <w:r w:rsidRPr="00091D4E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091D4E">
        <w:rPr>
          <w:rFonts w:ascii="Arial" w:eastAsia="Calibri" w:hAnsi="Arial" w:cs="Arial"/>
          <w:sz w:val="24"/>
          <w:szCs w:val="24"/>
        </w:rPr>
        <w:t>.</w:t>
      </w:r>
    </w:p>
    <w:p w:rsidR="00557840" w:rsidRPr="00091D4E" w:rsidRDefault="00E74ABC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 xml:space="preserve">Строки реестра мест (площадок) накопления ТКО </w:t>
      </w:r>
      <w:proofErr w:type="spellStart"/>
      <w:r w:rsidR="00557840" w:rsidRPr="00091D4E">
        <w:rPr>
          <w:rFonts w:ascii="Arial" w:eastAsia="Calibri" w:hAnsi="Arial" w:cs="Arial"/>
          <w:b/>
          <w:sz w:val="24"/>
          <w:szCs w:val="24"/>
        </w:rPr>
        <w:t>Таремского</w:t>
      </w:r>
      <w:proofErr w:type="spellEnd"/>
      <w:r w:rsidRPr="00091D4E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</w:t>
      </w:r>
      <w:r w:rsidR="007A73F6" w:rsidRPr="00091D4E">
        <w:rPr>
          <w:rFonts w:ascii="Arial" w:eastAsia="Calibri" w:hAnsi="Arial" w:cs="Arial"/>
          <w:sz w:val="24"/>
          <w:szCs w:val="24"/>
        </w:rPr>
        <w:t xml:space="preserve"> </w:t>
      </w:r>
      <w:r w:rsidR="00557840" w:rsidRPr="00091D4E">
        <w:rPr>
          <w:rFonts w:ascii="Arial" w:eastAsia="Calibri" w:hAnsi="Arial" w:cs="Arial"/>
          <w:b/>
          <w:sz w:val="24"/>
          <w:szCs w:val="24"/>
        </w:rPr>
        <w:t>–</w:t>
      </w:r>
      <w:r w:rsidR="007A73F6" w:rsidRPr="00091D4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57840" w:rsidRPr="00091D4E">
        <w:rPr>
          <w:rFonts w:ascii="Arial" w:eastAsia="Calibri" w:hAnsi="Arial" w:cs="Arial"/>
          <w:sz w:val="24"/>
          <w:szCs w:val="24"/>
        </w:rPr>
        <w:t>2; 4;</w:t>
      </w:r>
      <w:r w:rsidR="00557840" w:rsidRPr="00091D4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57840" w:rsidRPr="00091D4E">
        <w:rPr>
          <w:rFonts w:ascii="Arial" w:eastAsia="Calibri" w:hAnsi="Arial" w:cs="Arial"/>
          <w:sz w:val="24"/>
          <w:szCs w:val="24"/>
        </w:rPr>
        <w:t xml:space="preserve">изложить в следующей редакции </w:t>
      </w:r>
      <w:r w:rsidR="00557840" w:rsidRPr="00091D4E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="00557840" w:rsidRPr="00091D4E">
        <w:rPr>
          <w:rFonts w:ascii="Arial" w:eastAsia="Calibri" w:hAnsi="Arial" w:cs="Arial"/>
          <w:sz w:val="24"/>
          <w:szCs w:val="24"/>
        </w:rPr>
        <w:t>.</w:t>
      </w:r>
    </w:p>
    <w:p w:rsidR="00557840" w:rsidRPr="00091D4E" w:rsidRDefault="00557840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 xml:space="preserve">Дополнить реестр мест (площадок) накопления ТКО </w:t>
      </w:r>
      <w:proofErr w:type="spellStart"/>
      <w:r w:rsidRPr="00091D4E">
        <w:rPr>
          <w:rFonts w:ascii="Arial" w:eastAsia="Calibri" w:hAnsi="Arial" w:cs="Arial"/>
          <w:b/>
          <w:sz w:val="24"/>
          <w:szCs w:val="24"/>
        </w:rPr>
        <w:t>Коровинского</w:t>
      </w:r>
      <w:proofErr w:type="spellEnd"/>
      <w:r w:rsidRPr="00091D4E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</w:t>
      </w:r>
      <w:r w:rsidRPr="00091D4E">
        <w:rPr>
          <w:rFonts w:ascii="Arial" w:eastAsia="Calibri" w:hAnsi="Arial" w:cs="Arial"/>
          <w:sz w:val="24"/>
          <w:szCs w:val="24"/>
        </w:rPr>
        <w:t xml:space="preserve">строкой </w:t>
      </w:r>
      <w:r w:rsidRPr="00091D4E">
        <w:rPr>
          <w:rFonts w:ascii="Arial" w:eastAsia="Calibri" w:hAnsi="Arial" w:cs="Arial"/>
          <w:b/>
          <w:sz w:val="24"/>
          <w:szCs w:val="24"/>
        </w:rPr>
        <w:t>–</w:t>
      </w:r>
      <w:r w:rsidRPr="00091D4E">
        <w:rPr>
          <w:rFonts w:ascii="Arial" w:eastAsia="Calibri" w:hAnsi="Arial" w:cs="Arial"/>
          <w:sz w:val="24"/>
          <w:szCs w:val="24"/>
        </w:rPr>
        <w:t xml:space="preserve">8 и изложить в следующей редакции </w:t>
      </w:r>
      <w:r w:rsidRPr="00091D4E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091D4E">
        <w:rPr>
          <w:rFonts w:ascii="Arial" w:eastAsia="Calibri" w:hAnsi="Arial" w:cs="Arial"/>
          <w:sz w:val="24"/>
          <w:szCs w:val="24"/>
        </w:rPr>
        <w:t>.</w:t>
      </w:r>
    </w:p>
    <w:p w:rsidR="00557840" w:rsidRPr="00091D4E" w:rsidRDefault="00557840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>Дополнить в схемы контейнерных площадок</w:t>
      </w:r>
      <w:r w:rsidRPr="00091D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91D4E">
        <w:rPr>
          <w:rFonts w:ascii="Arial" w:eastAsia="Calibri" w:hAnsi="Arial" w:cs="Arial"/>
          <w:b/>
          <w:sz w:val="24"/>
          <w:szCs w:val="24"/>
        </w:rPr>
        <w:t>Коровинского</w:t>
      </w:r>
      <w:proofErr w:type="spellEnd"/>
      <w:r w:rsidRPr="00091D4E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</w:t>
      </w:r>
      <w:r w:rsidRPr="00091D4E">
        <w:rPr>
          <w:rFonts w:ascii="Arial" w:eastAsia="Calibri" w:hAnsi="Arial" w:cs="Arial"/>
          <w:sz w:val="24"/>
          <w:szCs w:val="24"/>
        </w:rPr>
        <w:t xml:space="preserve">строкой – 8 и изложить в следующей редакции </w:t>
      </w:r>
      <w:r w:rsidRPr="00091D4E">
        <w:rPr>
          <w:rFonts w:ascii="Arial" w:eastAsia="Calibri" w:hAnsi="Arial" w:cs="Arial"/>
          <w:b/>
          <w:sz w:val="24"/>
          <w:szCs w:val="24"/>
        </w:rPr>
        <w:t>(приложение № 2)</w:t>
      </w:r>
      <w:r w:rsidR="00091D4E">
        <w:rPr>
          <w:rFonts w:ascii="Arial" w:eastAsia="Calibri" w:hAnsi="Arial" w:cs="Arial"/>
          <w:sz w:val="24"/>
          <w:szCs w:val="24"/>
        </w:rPr>
        <w:t>.</w:t>
      </w:r>
    </w:p>
    <w:p w:rsidR="00557840" w:rsidRPr="00091D4E" w:rsidRDefault="00557840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lastRenderedPageBreak/>
        <w:t xml:space="preserve">Строки реестра мест (площадок) накопления ТКО </w:t>
      </w:r>
      <w:proofErr w:type="spellStart"/>
      <w:r w:rsidRPr="00091D4E">
        <w:rPr>
          <w:rFonts w:ascii="Arial" w:eastAsia="Calibri" w:hAnsi="Arial" w:cs="Arial"/>
          <w:b/>
          <w:sz w:val="24"/>
          <w:szCs w:val="24"/>
        </w:rPr>
        <w:t>Абабковского</w:t>
      </w:r>
      <w:proofErr w:type="spellEnd"/>
      <w:r w:rsidRPr="00091D4E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– </w:t>
      </w:r>
      <w:r w:rsidRPr="00091D4E">
        <w:rPr>
          <w:rFonts w:ascii="Arial" w:eastAsia="Calibri" w:hAnsi="Arial" w:cs="Arial"/>
          <w:sz w:val="24"/>
          <w:szCs w:val="24"/>
        </w:rPr>
        <w:t xml:space="preserve">1; 6; изложить в следующей редакции </w:t>
      </w:r>
      <w:r w:rsidRPr="00091D4E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091D4E">
        <w:rPr>
          <w:rFonts w:ascii="Arial" w:eastAsia="Calibri" w:hAnsi="Arial" w:cs="Arial"/>
          <w:sz w:val="24"/>
          <w:szCs w:val="24"/>
        </w:rPr>
        <w:t>.</w:t>
      </w:r>
    </w:p>
    <w:p w:rsidR="00A15C12" w:rsidRPr="00091D4E" w:rsidRDefault="00A15C12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>2.</w:t>
      </w:r>
      <w:r w:rsidR="006C30A7" w:rsidRPr="00091D4E">
        <w:rPr>
          <w:rFonts w:ascii="Arial" w:eastAsia="Calibri" w:hAnsi="Arial" w:cs="Arial"/>
          <w:sz w:val="24"/>
          <w:szCs w:val="24"/>
        </w:rPr>
        <w:t xml:space="preserve"> </w:t>
      </w:r>
      <w:r w:rsidRPr="00091D4E">
        <w:rPr>
          <w:rFonts w:ascii="Arial" w:eastAsia="Calibri" w:hAnsi="Arial" w:cs="Arial"/>
          <w:sz w:val="24"/>
          <w:szCs w:val="24"/>
        </w:rPr>
        <w:t xml:space="preserve">Реестр мест (площадок) накопления твердых коммунальных отходов на территории Павловского муниципального округа Нижегородской области </w:t>
      </w:r>
      <w:r w:rsidR="00B11398" w:rsidRPr="00091D4E">
        <w:rPr>
          <w:rFonts w:ascii="Arial" w:eastAsia="Calibri" w:hAnsi="Arial" w:cs="Arial"/>
          <w:b/>
          <w:sz w:val="24"/>
          <w:szCs w:val="24"/>
        </w:rPr>
        <w:t xml:space="preserve">(Приложение №1) </w:t>
      </w:r>
      <w:r w:rsidR="00E95F24" w:rsidRPr="00091D4E">
        <w:rPr>
          <w:rFonts w:ascii="Arial" w:eastAsia="Calibri" w:hAnsi="Arial" w:cs="Arial"/>
          <w:sz w:val="24"/>
          <w:szCs w:val="24"/>
        </w:rPr>
        <w:t xml:space="preserve">и принятую схему размещения мест (площадок) накопления твердых коммунальных отходов на территории </w:t>
      </w:r>
      <w:r w:rsidR="00557840" w:rsidRPr="00091D4E">
        <w:rPr>
          <w:rFonts w:ascii="Arial" w:eastAsia="Calibri" w:hAnsi="Arial" w:cs="Arial"/>
          <w:sz w:val="24"/>
          <w:szCs w:val="24"/>
        </w:rPr>
        <w:t xml:space="preserve">Павловского </w:t>
      </w:r>
      <w:r w:rsidR="00E95F24" w:rsidRPr="00091D4E">
        <w:rPr>
          <w:rFonts w:ascii="Arial" w:eastAsia="Calibri" w:hAnsi="Arial" w:cs="Arial"/>
          <w:sz w:val="24"/>
          <w:szCs w:val="24"/>
        </w:rPr>
        <w:t xml:space="preserve">административно-территориального управления </w:t>
      </w:r>
      <w:r w:rsidR="00557840" w:rsidRPr="00091D4E">
        <w:rPr>
          <w:rFonts w:ascii="Arial" w:eastAsia="Calibri" w:hAnsi="Arial" w:cs="Arial"/>
          <w:sz w:val="24"/>
          <w:szCs w:val="24"/>
        </w:rPr>
        <w:t xml:space="preserve">и </w:t>
      </w:r>
      <w:proofErr w:type="spellStart"/>
      <w:r w:rsidR="00557840" w:rsidRPr="00091D4E">
        <w:rPr>
          <w:rFonts w:ascii="Arial" w:eastAsia="Calibri" w:hAnsi="Arial" w:cs="Arial"/>
          <w:sz w:val="24"/>
          <w:szCs w:val="24"/>
        </w:rPr>
        <w:t>Коровинского</w:t>
      </w:r>
      <w:proofErr w:type="spellEnd"/>
      <w:r w:rsidR="00557840" w:rsidRPr="00091D4E">
        <w:rPr>
          <w:rFonts w:ascii="Arial" w:eastAsia="Calibri" w:hAnsi="Arial" w:cs="Arial"/>
          <w:sz w:val="24"/>
          <w:szCs w:val="24"/>
        </w:rPr>
        <w:t xml:space="preserve"> административно-территориального управления </w:t>
      </w:r>
      <w:r w:rsidR="00E95F24" w:rsidRPr="00091D4E">
        <w:rPr>
          <w:rFonts w:ascii="Arial" w:eastAsia="Calibri" w:hAnsi="Arial" w:cs="Arial"/>
          <w:sz w:val="24"/>
          <w:szCs w:val="24"/>
        </w:rPr>
        <w:t>администрации Павловского муниципального</w:t>
      </w:r>
      <w:r w:rsidR="00091D4E" w:rsidRPr="00091D4E">
        <w:rPr>
          <w:rFonts w:ascii="Arial" w:eastAsia="Calibri" w:hAnsi="Arial" w:cs="Arial"/>
          <w:sz w:val="24"/>
          <w:szCs w:val="24"/>
        </w:rPr>
        <w:t xml:space="preserve"> </w:t>
      </w:r>
      <w:r w:rsidR="00E95F24" w:rsidRPr="00091D4E">
        <w:rPr>
          <w:rFonts w:ascii="Arial" w:eastAsia="Calibri" w:hAnsi="Arial" w:cs="Arial"/>
          <w:sz w:val="24"/>
          <w:szCs w:val="24"/>
        </w:rPr>
        <w:t>округа</w:t>
      </w:r>
      <w:r w:rsidR="00091D4E" w:rsidRPr="00091D4E">
        <w:rPr>
          <w:rFonts w:ascii="Arial" w:eastAsia="Calibri" w:hAnsi="Arial" w:cs="Arial"/>
          <w:sz w:val="24"/>
          <w:szCs w:val="24"/>
        </w:rPr>
        <w:t xml:space="preserve"> </w:t>
      </w:r>
      <w:r w:rsidR="00E95F24" w:rsidRPr="00091D4E">
        <w:rPr>
          <w:rFonts w:ascii="Arial" w:eastAsia="Calibri" w:hAnsi="Arial" w:cs="Arial"/>
          <w:sz w:val="24"/>
          <w:szCs w:val="24"/>
        </w:rPr>
        <w:t>Нижегородской</w:t>
      </w:r>
      <w:r w:rsidR="00091D4E" w:rsidRPr="00091D4E">
        <w:rPr>
          <w:rFonts w:ascii="Arial" w:eastAsia="Calibri" w:hAnsi="Arial" w:cs="Arial"/>
          <w:sz w:val="24"/>
          <w:szCs w:val="24"/>
        </w:rPr>
        <w:t xml:space="preserve"> </w:t>
      </w:r>
      <w:r w:rsidR="00E95F24" w:rsidRPr="00091D4E">
        <w:rPr>
          <w:rFonts w:ascii="Arial" w:eastAsia="Calibri" w:hAnsi="Arial" w:cs="Arial"/>
          <w:sz w:val="24"/>
          <w:szCs w:val="24"/>
        </w:rPr>
        <w:t>области</w:t>
      </w:r>
      <w:r w:rsidR="00CB27B4" w:rsidRPr="00091D4E">
        <w:rPr>
          <w:rFonts w:ascii="Arial" w:eastAsia="Calibri" w:hAnsi="Arial" w:cs="Arial"/>
          <w:sz w:val="24"/>
          <w:szCs w:val="24"/>
        </w:rPr>
        <w:t xml:space="preserve"> </w:t>
      </w:r>
      <w:r w:rsidR="00E95F24" w:rsidRPr="00091D4E">
        <w:rPr>
          <w:rFonts w:ascii="Arial" w:eastAsia="Calibri" w:hAnsi="Arial" w:cs="Arial"/>
          <w:sz w:val="24"/>
          <w:szCs w:val="24"/>
        </w:rPr>
        <w:t>(</w:t>
      </w:r>
      <w:r w:rsidR="00E95F24" w:rsidRPr="00091D4E">
        <w:rPr>
          <w:rFonts w:ascii="Arial" w:eastAsia="Calibri" w:hAnsi="Arial" w:cs="Arial"/>
          <w:b/>
          <w:sz w:val="24"/>
          <w:szCs w:val="24"/>
        </w:rPr>
        <w:t>Приложение №2</w:t>
      </w:r>
      <w:r w:rsidR="00E95F24" w:rsidRPr="00091D4E">
        <w:rPr>
          <w:rFonts w:ascii="Arial" w:eastAsia="Calibri" w:hAnsi="Arial" w:cs="Arial"/>
          <w:sz w:val="24"/>
          <w:szCs w:val="24"/>
        </w:rPr>
        <w:t>)</w:t>
      </w:r>
      <w:r w:rsidR="00091D4E" w:rsidRPr="00091D4E">
        <w:rPr>
          <w:rFonts w:ascii="Arial" w:eastAsia="Calibri" w:hAnsi="Arial" w:cs="Arial"/>
          <w:sz w:val="24"/>
          <w:szCs w:val="24"/>
        </w:rPr>
        <w:t xml:space="preserve"> </w:t>
      </w:r>
      <w:r w:rsidRPr="00091D4E">
        <w:rPr>
          <w:rFonts w:ascii="Arial" w:eastAsia="Calibri" w:hAnsi="Arial" w:cs="Arial"/>
          <w:sz w:val="24"/>
          <w:szCs w:val="24"/>
        </w:rPr>
        <w:t>разместить на официальном сайте администрации Павловского муниципального округа Нижегородской области: http://www.admpavlovo.ru.</w:t>
      </w:r>
    </w:p>
    <w:p w:rsidR="00A82BC6" w:rsidRPr="00091D4E" w:rsidRDefault="00A82BC6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>3.</w:t>
      </w:r>
      <w:r w:rsidR="00091D4E" w:rsidRPr="00091D4E">
        <w:rPr>
          <w:rFonts w:ascii="Arial" w:eastAsia="Calibri" w:hAnsi="Arial" w:cs="Arial"/>
          <w:sz w:val="24"/>
          <w:szCs w:val="24"/>
        </w:rPr>
        <w:t xml:space="preserve"> </w:t>
      </w:r>
      <w:r w:rsidRPr="00091D4E">
        <w:rPr>
          <w:rFonts w:ascii="Arial" w:eastAsia="Calibri" w:hAnsi="Arial" w:cs="Arial"/>
          <w:sz w:val="24"/>
          <w:szCs w:val="24"/>
        </w:rPr>
        <w:t>Обнародовать настоящее постановление в установленном порядке.</w:t>
      </w:r>
    </w:p>
    <w:p w:rsidR="00A82BC6" w:rsidRPr="00091D4E" w:rsidRDefault="00A82BC6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091D4E" w:rsidRDefault="00A82BC6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Calibri" w:hAnsi="Arial" w:cs="Arial"/>
          <w:sz w:val="24"/>
          <w:szCs w:val="24"/>
        </w:rPr>
        <w:t>5. Контроль за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091D4E" w:rsidRDefault="00091D4E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91D4E" w:rsidRDefault="00091D4E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A82BC6" w:rsidRPr="00091D4E" w:rsidRDefault="00A82BC6" w:rsidP="00091D4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91D4E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="00091D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1D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1D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1D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1D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1D4E" w:rsidRPr="00091D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91D4E">
        <w:rPr>
          <w:rFonts w:ascii="Arial" w:eastAsia="Times New Roman" w:hAnsi="Arial" w:cs="Arial"/>
          <w:sz w:val="24"/>
          <w:szCs w:val="24"/>
          <w:lang w:eastAsia="ru-RU"/>
        </w:rPr>
        <w:t>А.О. Кириллов</w:t>
      </w:r>
    </w:p>
    <w:p w:rsidR="008011DC" w:rsidRDefault="008011DC" w:rsidP="00A82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1DC" w:rsidRDefault="008011DC" w:rsidP="00A82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011DC" w:rsidSect="00F03AB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011DC" w:rsidRPr="00245FC5" w:rsidRDefault="008011DC" w:rsidP="00245FC5">
      <w:pPr>
        <w:pStyle w:val="a6"/>
      </w:pPr>
      <w:r w:rsidRPr="00245FC5">
        <w:lastRenderedPageBreak/>
        <w:t>Приложение № 1</w:t>
      </w:r>
    </w:p>
    <w:p w:rsidR="008011DC" w:rsidRPr="00245FC5" w:rsidRDefault="008011DC" w:rsidP="00245FC5">
      <w:pPr>
        <w:pStyle w:val="a6"/>
      </w:pPr>
      <w:r w:rsidRPr="00245FC5">
        <w:t>к Постановлению администрации</w:t>
      </w:r>
    </w:p>
    <w:p w:rsidR="008011DC" w:rsidRPr="00245FC5" w:rsidRDefault="008011DC" w:rsidP="00245FC5">
      <w:pPr>
        <w:pStyle w:val="a6"/>
      </w:pPr>
      <w:r w:rsidRPr="00245FC5">
        <w:t>Павловского муниципального округа</w:t>
      </w:r>
    </w:p>
    <w:p w:rsidR="008011DC" w:rsidRPr="00D4578B" w:rsidRDefault="008011DC" w:rsidP="00245FC5">
      <w:pPr>
        <w:pStyle w:val="a6"/>
      </w:pPr>
      <w:r w:rsidRPr="00245FC5">
        <w:t>Нижегородской области № 642 от 26.05.2023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7"/>
        <w:gridCol w:w="1082"/>
        <w:gridCol w:w="765"/>
        <w:gridCol w:w="765"/>
        <w:gridCol w:w="897"/>
        <w:gridCol w:w="975"/>
        <w:gridCol w:w="912"/>
        <w:gridCol w:w="1042"/>
        <w:gridCol w:w="875"/>
        <w:gridCol w:w="667"/>
        <w:gridCol w:w="1041"/>
        <w:gridCol w:w="1158"/>
        <w:gridCol w:w="965"/>
        <w:gridCol w:w="1145"/>
        <w:gridCol w:w="1584"/>
      </w:tblGrid>
      <w:tr w:rsidR="008011DC" w:rsidRPr="00245FC5" w:rsidTr="00245FC5">
        <w:trPr>
          <w:trHeight w:val="360"/>
        </w:trPr>
        <w:tc>
          <w:tcPr>
            <w:tcW w:w="14560" w:type="dxa"/>
            <w:gridSpan w:val="15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>Реестр мест (площадок) накопления твердых коммунальных отходов на территории Павловского муниципального округа Нижегородской области</w:t>
            </w:r>
          </w:p>
        </w:tc>
      </w:tr>
      <w:tr w:rsidR="008011DC" w:rsidRPr="00245FC5" w:rsidTr="00245FC5">
        <w:trPr>
          <w:trHeight w:val="510"/>
        </w:trPr>
        <w:tc>
          <w:tcPr>
            <w:tcW w:w="686" w:type="dxa"/>
            <w:vMerge w:val="restart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№ Наличие п/п</w:t>
            </w:r>
          </w:p>
        </w:tc>
        <w:tc>
          <w:tcPr>
            <w:tcW w:w="2615" w:type="dxa"/>
            <w:gridSpan w:val="3"/>
            <w:vMerge w:val="restart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Данные о нахождении мест(площадок) накопления твердых коммунальных отходов</w:t>
            </w:r>
          </w:p>
        </w:tc>
        <w:tc>
          <w:tcPr>
            <w:tcW w:w="8486" w:type="dxa"/>
            <w:gridSpan w:val="9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164" w:type="dxa"/>
            <w:vMerge w:val="restart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Данные о собственниках мест (площадок) накопления твердых отходов</w:t>
            </w:r>
          </w:p>
        </w:tc>
        <w:tc>
          <w:tcPr>
            <w:tcW w:w="1609" w:type="dxa"/>
            <w:vMerge w:val="restart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Данные об источниках образования ТКО</w:t>
            </w:r>
          </w:p>
        </w:tc>
      </w:tr>
      <w:tr w:rsidR="008011DC" w:rsidRPr="00245FC5" w:rsidTr="00245FC5">
        <w:trPr>
          <w:trHeight w:val="435"/>
        </w:trPr>
        <w:tc>
          <w:tcPr>
            <w:tcW w:w="686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Количество контейнеров шт.</w:t>
            </w:r>
          </w:p>
        </w:tc>
        <w:tc>
          <w:tcPr>
            <w:tcW w:w="2924" w:type="dxa"/>
            <w:gridSpan w:val="3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материал контейнера</w:t>
            </w:r>
          </w:p>
        </w:tc>
        <w:tc>
          <w:tcPr>
            <w:tcW w:w="877" w:type="dxa"/>
            <w:vMerge w:val="restart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Емкость (отдельного контейнера) м3</w:t>
            </w:r>
          </w:p>
        </w:tc>
        <w:tc>
          <w:tcPr>
            <w:tcW w:w="661" w:type="dxa"/>
            <w:vMerge w:val="restart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наличие бункера</w:t>
            </w:r>
          </w:p>
        </w:tc>
        <w:tc>
          <w:tcPr>
            <w:tcW w:w="1020" w:type="dxa"/>
            <w:vMerge w:val="restart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основание площадки</w:t>
            </w:r>
          </w:p>
        </w:tc>
        <w:tc>
          <w:tcPr>
            <w:tcW w:w="1124" w:type="dxa"/>
            <w:vMerge w:val="restart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наличие ограждения</w:t>
            </w:r>
          </w:p>
        </w:tc>
        <w:tc>
          <w:tcPr>
            <w:tcW w:w="978" w:type="dxa"/>
            <w:vMerge w:val="restart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площадь контейнерной площадки (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164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1DC" w:rsidRPr="00245FC5" w:rsidTr="00245FC5">
        <w:trPr>
          <w:trHeight w:val="720"/>
        </w:trPr>
        <w:tc>
          <w:tcPr>
            <w:tcW w:w="686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Адрес контейнерной</w:t>
            </w:r>
            <w:r w:rsidR="00091D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FC5">
              <w:rPr>
                <w:rFonts w:ascii="Arial" w:hAnsi="Arial" w:cs="Arial"/>
                <w:sz w:val="24"/>
                <w:szCs w:val="24"/>
              </w:rPr>
              <w:t>площадки</w:t>
            </w:r>
          </w:p>
        </w:tc>
        <w:tc>
          <w:tcPr>
            <w:tcW w:w="1321" w:type="dxa"/>
            <w:gridSpan w:val="2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Географические координаты площадки</w:t>
            </w:r>
          </w:p>
        </w:tc>
        <w:tc>
          <w:tcPr>
            <w:tcW w:w="902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Сетчатый/для раздельного сбора мусора</w:t>
            </w:r>
          </w:p>
        </w:tc>
        <w:tc>
          <w:tcPr>
            <w:tcW w:w="924" w:type="dxa"/>
            <w:vMerge w:val="restart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пластиковый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плоск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/ крыш</w:t>
            </w:r>
          </w:p>
        </w:tc>
        <w:tc>
          <w:tcPr>
            <w:tcW w:w="1035" w:type="dxa"/>
            <w:vMerge w:val="restart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металлический</w:t>
            </w:r>
          </w:p>
        </w:tc>
        <w:tc>
          <w:tcPr>
            <w:tcW w:w="877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1DC" w:rsidRPr="00245FC5" w:rsidTr="00245FC5">
        <w:trPr>
          <w:trHeight w:val="538"/>
        </w:trPr>
        <w:tc>
          <w:tcPr>
            <w:tcW w:w="686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Широта</w:t>
            </w:r>
          </w:p>
        </w:tc>
        <w:tc>
          <w:tcPr>
            <w:tcW w:w="757" w:type="dxa"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Долгота</w:t>
            </w:r>
          </w:p>
        </w:tc>
        <w:tc>
          <w:tcPr>
            <w:tcW w:w="902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  <w:vMerge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1DC" w:rsidRPr="00245FC5" w:rsidTr="00245FC5">
        <w:trPr>
          <w:trHeight w:val="300"/>
        </w:trPr>
        <w:tc>
          <w:tcPr>
            <w:tcW w:w="14560" w:type="dxa"/>
            <w:gridSpan w:val="15"/>
            <w:noWrap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>Павловское</w:t>
            </w:r>
            <w:r w:rsidR="00091D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административно - территориальное</w:t>
            </w:r>
            <w:r w:rsidR="00091D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управление </w:t>
            </w:r>
          </w:p>
        </w:tc>
      </w:tr>
      <w:tr w:rsidR="008011DC" w:rsidRPr="00245FC5" w:rsidTr="00245FC5">
        <w:trPr>
          <w:trHeight w:val="841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г.Павлово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ул.Артельная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, д.16</w:t>
            </w:r>
            <w:r w:rsidR="00091D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55.951641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43.045512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павильон-2шт.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Павловский муниципальный округ (Павловское АТУ, ИНН 5252046370; </w:t>
            </w: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ОГРН 1205200051913)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Индивидуальные жилые дома (ул. Артельная с 3-38; ул. Артельная д.40)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г.Павлово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ул.Перчанкина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д.38 у гаражей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55,951553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43,054576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бетон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павильон-5шт.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(Павловское АТУ, ИНН 5252046370; ОГРН 1205200051913)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Многоквартирные жилые дома (дома №№ 53А, 55,55А,57А по ул.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Перчанкина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г.Павлово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ул.Западная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д. 9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55,948459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43,0489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павильон-4 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(Павловское АТУ, ИНН 5252046370; ОГРН 120520</w:t>
            </w: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0051913)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Индивидуальные жилые дома ( ул. Индустриальная, Западная, Спортивная)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г.Павлово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Гризодубовой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55.944399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43.050205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павильон-4шт.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(Павловское АТУ, ИНН 5252046370; ОГРН 1205200051913)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Индивидуальные жилые дома (ул.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Перчанкина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, Большая, ул. Осипенко,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Винокурова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г.Павлово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ул.Винокурова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27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55.953405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43.052875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 - 1 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(Павловское АТУ, ИНН 5252046370; ОГРН 120520</w:t>
            </w: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0051913)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 xml:space="preserve">Многоквартирные жилые дома, Индивидуальные жилые дома (МКД ул.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Винокурова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д.27, ИЖС ул.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Винокурова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дома № с 20-30)</w:t>
            </w:r>
          </w:p>
        </w:tc>
      </w:tr>
      <w:tr w:rsidR="008011DC" w:rsidRPr="00245FC5" w:rsidTr="00245FC5">
        <w:trPr>
          <w:trHeight w:val="1114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83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г.Павлово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ул.3-я Северная д.25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55.994373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43.106295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бетон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павильон-3шт.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(Павловское АТУ, ИНН 5252046370; ОГРН 1205200051913)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Многоквартирные жилые дома</w:t>
            </w:r>
            <w:r w:rsidR="00091D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FC5">
              <w:rPr>
                <w:rFonts w:ascii="Arial" w:hAnsi="Arial" w:cs="Arial"/>
                <w:sz w:val="24"/>
                <w:szCs w:val="24"/>
              </w:rPr>
              <w:t>(ул. 3-я Северная)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г.Павлово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ул.Прудная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д. 111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56,003748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43,10148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(Павловское АТУ, ИНН 5252046370; ОГРН 120520</w:t>
            </w: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0051913)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 xml:space="preserve">Индивидуальные жилые дома (ул.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Прудная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д.№№ с 91 по 149)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г.Павлово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ул.Чкалова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д. 56 А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55.960966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43.096280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бетон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павильон-2шт.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(Павловское АТУ, ИНН 5252046370; ОГРН 1205200051913)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Многоквартирные жилые дома (ул. Чкалова д.№№ 56,56А,58,60,62,62А,62В)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г.Павлово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, 56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55.973411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 43.084872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павильон-1шт.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(Павловское АТУ, ИНН 5252046370; ОГРН 120520</w:t>
            </w: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0051913)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 xml:space="preserve">Многоквартирные жилые дома, Индивидуальные жилые дома (ул. Школьная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д.д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.№№ 66,66А,68,70,72; ул. Школьная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д.д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.№№ 54,56,58)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г.Павлово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ул.1-я Строителя, 2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55,983539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43,095373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 - 1шт.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(Павловское АТУ, ИНН 5252046370; ОГРН 1205200051913)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Индивидуальные жилые дома (ул.1-я Строителя дома с 6-70) </w:t>
            </w:r>
          </w:p>
        </w:tc>
      </w:tr>
      <w:tr w:rsidR="008011DC" w:rsidRPr="00245FC5" w:rsidTr="00245FC5">
        <w:trPr>
          <w:trHeight w:val="135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Нижегородская область, Павловский район, г. Павлово, ул. Аллея Ильича</w:t>
            </w: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, на северо-восток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55.972040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43.127738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металлическое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СНТ "Ждановец-2" г. Павлово (ИНН 5252047260; ОГРН 1215200020771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садоводы</w:t>
            </w:r>
            <w:r w:rsidR="00091D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FC5">
              <w:rPr>
                <w:rFonts w:ascii="Arial" w:hAnsi="Arial" w:cs="Arial"/>
                <w:sz w:val="24"/>
                <w:szCs w:val="24"/>
              </w:rPr>
              <w:t>СНТ "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Ждановец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-2"</w:t>
            </w:r>
          </w:p>
        </w:tc>
      </w:tr>
      <w:tr w:rsidR="008011DC" w:rsidRPr="00245FC5" w:rsidTr="00245FC5">
        <w:trPr>
          <w:trHeight w:val="300"/>
        </w:trPr>
        <w:tc>
          <w:tcPr>
            <w:tcW w:w="14560" w:type="dxa"/>
            <w:gridSpan w:val="15"/>
            <w:noWrap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Ворсменское</w:t>
            </w:r>
            <w:proofErr w:type="spellEnd"/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административно - территориальное управление</w:t>
            </w:r>
          </w:p>
        </w:tc>
      </w:tr>
      <w:tr w:rsidR="008011DC" w:rsidRPr="00245FC5" w:rsidTr="00245FC5">
        <w:trPr>
          <w:trHeight w:val="1785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район,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г.Ворсма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, ул.Гагарина,16</w:t>
            </w:r>
          </w:p>
        </w:tc>
        <w:tc>
          <w:tcPr>
            <w:tcW w:w="5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43.253485</w:t>
            </w:r>
          </w:p>
        </w:tc>
        <w:tc>
          <w:tcPr>
            <w:tcW w:w="757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55.987415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металлическое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металлопрофиль</w:t>
            </w:r>
            <w:proofErr w:type="spellEnd"/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Ворсменское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АТУ, ИНН 5252046394 ; ОГРН 1205200051935 )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многоквартирные жилые дома (ул. Гагарина)</w:t>
            </w:r>
          </w:p>
        </w:tc>
      </w:tr>
      <w:tr w:rsidR="008011DC" w:rsidRPr="00245FC5" w:rsidTr="00245FC5">
        <w:trPr>
          <w:trHeight w:val="315"/>
        </w:trPr>
        <w:tc>
          <w:tcPr>
            <w:tcW w:w="14560" w:type="dxa"/>
            <w:gridSpan w:val="15"/>
            <w:noWrap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>Тумботинское</w:t>
            </w:r>
            <w:proofErr w:type="spellEnd"/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административно - территориальное управление</w:t>
            </w:r>
          </w:p>
        </w:tc>
      </w:tr>
      <w:tr w:rsidR="008011DC" w:rsidRPr="00245FC5" w:rsidTr="00245FC5">
        <w:trPr>
          <w:trHeight w:val="1113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р-он, д.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Козловка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в 20 м от </w:t>
            </w: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дома № 64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56.010479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43.053495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АТУ, ИНН5252046468; ОГРН </w:t>
            </w: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1205200052420)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 xml:space="preserve">Индивидуальные жилые дома (д.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Козловка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011DC" w:rsidRPr="00245FC5" w:rsidTr="00245FC5">
        <w:trPr>
          <w:trHeight w:val="168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д.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Бабасово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,</w:t>
            </w:r>
            <w:r w:rsidR="00091D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FC5">
              <w:rPr>
                <w:rFonts w:ascii="Arial" w:hAnsi="Arial" w:cs="Arial"/>
                <w:sz w:val="24"/>
                <w:szCs w:val="24"/>
              </w:rPr>
              <w:t>в 30 м. от д.46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55.993285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42.808400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павильон-2шт.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жителип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д.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Бабасово</w:t>
            </w:r>
            <w:proofErr w:type="spellEnd"/>
          </w:p>
        </w:tc>
      </w:tr>
      <w:tr w:rsidR="008011DC" w:rsidRPr="00245FC5" w:rsidTr="00245FC5">
        <w:trPr>
          <w:trHeight w:val="315"/>
        </w:trPr>
        <w:tc>
          <w:tcPr>
            <w:tcW w:w="14560" w:type="dxa"/>
            <w:gridSpan w:val="15"/>
            <w:noWrap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>Таремское</w:t>
            </w:r>
            <w:proofErr w:type="spellEnd"/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административно - территориальное управление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р-он, с.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, ул. Школьная д.25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55.924370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43.039056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бункер -8 м3.</w:t>
            </w:r>
          </w:p>
        </w:tc>
        <w:tc>
          <w:tcPr>
            <w:tcW w:w="1020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профнастил</w:t>
            </w:r>
            <w:proofErr w:type="spellEnd"/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АТУ ИНН 5252046436; ОГРН 1205200052155) 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Многоквартирные жилые дома (ул. Школьная) ДОУ № 2 "Светлячок", СШ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р-он, с.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, ул. Совхозная д.3А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55.929640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43.034180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профнастил</w:t>
            </w:r>
            <w:proofErr w:type="spellEnd"/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АТУ ИНН 5252046436; ОГРН 1205200052155) 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Многоквартирные жилые дома, индивидуальные жилые дома (ул. Совхозная)</w:t>
            </w:r>
          </w:p>
        </w:tc>
      </w:tr>
      <w:tr w:rsidR="008011DC" w:rsidRPr="00245FC5" w:rsidTr="00245FC5">
        <w:trPr>
          <w:trHeight w:val="315"/>
        </w:trPr>
        <w:tc>
          <w:tcPr>
            <w:tcW w:w="14560" w:type="dxa"/>
            <w:gridSpan w:val="15"/>
            <w:noWrap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>Коровинское</w:t>
            </w:r>
            <w:proofErr w:type="spellEnd"/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административно - территориальное управление</w:t>
            </w:r>
          </w:p>
        </w:tc>
      </w:tr>
      <w:tr w:rsidR="008011DC" w:rsidRPr="00245FC5" w:rsidTr="00245FC5">
        <w:trPr>
          <w:trHeight w:val="1530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район, д.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Рыбино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(в 69 м на юго-восток от д.№ 51)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55.907046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43.225957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Коровинское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АТУ ИНН 5252046387; ОГРН 1205200051924)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 Индивидуальные жилые дома (д.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Рыбино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011DC" w:rsidRPr="00245FC5" w:rsidTr="00245FC5">
        <w:trPr>
          <w:trHeight w:val="300"/>
        </w:trPr>
        <w:tc>
          <w:tcPr>
            <w:tcW w:w="14560" w:type="dxa"/>
            <w:gridSpan w:val="15"/>
            <w:noWrap/>
            <w:hideMark/>
          </w:tcPr>
          <w:p w:rsidR="008011DC" w:rsidRPr="00245FC5" w:rsidRDefault="008011DC" w:rsidP="00245F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>Абабковское</w:t>
            </w:r>
            <w:proofErr w:type="spellEnd"/>
            <w:r w:rsidRPr="00245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административно - территориальное управление </w:t>
            </w:r>
          </w:p>
        </w:tc>
      </w:tr>
      <w:tr w:rsidR="008011DC" w:rsidRPr="00245FC5" w:rsidTr="00245FC5">
        <w:trPr>
          <w:trHeight w:val="1785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муниципальный округ, с.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Абабково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, в 5 метрах от ворот кладбища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56.0376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43.1530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металлическое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</w:t>
            </w:r>
            <w:bookmarkStart w:id="0" w:name="_GoBack"/>
            <w:bookmarkEnd w:id="0"/>
            <w:r w:rsidRPr="00245FC5">
              <w:rPr>
                <w:rFonts w:ascii="Arial" w:hAnsi="Arial" w:cs="Arial"/>
                <w:sz w:val="24"/>
                <w:szCs w:val="24"/>
              </w:rPr>
              <w:t>униципальный округ (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Абабковское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АТУ ИНН 5252046404; ОГРН 1205200051946)</w:t>
            </w:r>
          </w:p>
        </w:tc>
        <w:tc>
          <w:tcPr>
            <w:tcW w:w="1609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жители с.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Абабково</w:t>
            </w:r>
            <w:proofErr w:type="spellEnd"/>
          </w:p>
        </w:tc>
      </w:tr>
      <w:tr w:rsidR="008011DC" w:rsidRPr="00245FC5" w:rsidTr="00245FC5">
        <w:trPr>
          <w:trHeight w:val="1785"/>
        </w:trPr>
        <w:tc>
          <w:tcPr>
            <w:tcW w:w="686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9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муниципальный округ, с. 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Абабково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>, ул. Центра</w:t>
            </w: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 xml:space="preserve">льная д. 189 </w:t>
            </w:r>
          </w:p>
        </w:tc>
        <w:tc>
          <w:tcPr>
            <w:tcW w:w="56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lastRenderedPageBreak/>
              <w:t>56,0279</w:t>
            </w:r>
          </w:p>
        </w:tc>
        <w:tc>
          <w:tcPr>
            <w:tcW w:w="75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43,1624</w:t>
            </w:r>
          </w:p>
        </w:tc>
        <w:tc>
          <w:tcPr>
            <w:tcW w:w="902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4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5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61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2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 xml:space="preserve">павильон - </w:t>
            </w:r>
            <w:r w:rsidRPr="00245FC5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245FC5"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978" w:type="dxa"/>
            <w:noWrap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64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245FC5">
              <w:rPr>
                <w:rFonts w:ascii="Arial" w:hAnsi="Arial" w:cs="Arial"/>
                <w:sz w:val="24"/>
                <w:szCs w:val="24"/>
              </w:rPr>
              <w:t>Абабковское</w:t>
            </w:r>
            <w:proofErr w:type="spellEnd"/>
            <w:r w:rsidRPr="00245FC5">
              <w:rPr>
                <w:rFonts w:ascii="Arial" w:hAnsi="Arial" w:cs="Arial"/>
                <w:sz w:val="24"/>
                <w:szCs w:val="24"/>
              </w:rPr>
              <w:t xml:space="preserve"> АТУ ИНН 5252046404; ОГРН 1205200051946)</w:t>
            </w:r>
          </w:p>
        </w:tc>
        <w:tc>
          <w:tcPr>
            <w:tcW w:w="1609" w:type="dxa"/>
            <w:hideMark/>
          </w:tcPr>
          <w:p w:rsidR="008011DC" w:rsidRPr="00245FC5" w:rsidRDefault="008011DC" w:rsidP="00245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FC5">
              <w:rPr>
                <w:rFonts w:ascii="Arial" w:hAnsi="Arial" w:cs="Arial"/>
                <w:sz w:val="24"/>
                <w:szCs w:val="24"/>
              </w:rPr>
              <w:t>индивидуальные жилые дома ул. Центральная д. 91-120, д. 180-212</w:t>
            </w:r>
          </w:p>
        </w:tc>
      </w:tr>
    </w:tbl>
    <w:p w:rsidR="008011DC" w:rsidRPr="00403CFF" w:rsidRDefault="008011DC" w:rsidP="00245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11DC" w:rsidRPr="00403CFF" w:rsidSect="000869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747F9"/>
    <w:rsid w:val="00083C52"/>
    <w:rsid w:val="00087CB4"/>
    <w:rsid w:val="00091D4E"/>
    <w:rsid w:val="000C5AEE"/>
    <w:rsid w:val="000E6039"/>
    <w:rsid w:val="000F4175"/>
    <w:rsid w:val="001116C8"/>
    <w:rsid w:val="001130C6"/>
    <w:rsid w:val="00125530"/>
    <w:rsid w:val="00173FF2"/>
    <w:rsid w:val="001B70CC"/>
    <w:rsid w:val="001F6E1B"/>
    <w:rsid w:val="0020441F"/>
    <w:rsid w:val="0023783D"/>
    <w:rsid w:val="00245FC5"/>
    <w:rsid w:val="00251946"/>
    <w:rsid w:val="00254C02"/>
    <w:rsid w:val="00272304"/>
    <w:rsid w:val="00282A9F"/>
    <w:rsid w:val="002A3FEB"/>
    <w:rsid w:val="002A5DC4"/>
    <w:rsid w:val="002B7711"/>
    <w:rsid w:val="002C2DA6"/>
    <w:rsid w:val="002F3095"/>
    <w:rsid w:val="003157E1"/>
    <w:rsid w:val="003307CC"/>
    <w:rsid w:val="00333ED0"/>
    <w:rsid w:val="00357C6C"/>
    <w:rsid w:val="003D5BFC"/>
    <w:rsid w:val="003E339B"/>
    <w:rsid w:val="003F1E5F"/>
    <w:rsid w:val="00403CFF"/>
    <w:rsid w:val="0042172C"/>
    <w:rsid w:val="00440A55"/>
    <w:rsid w:val="00472F71"/>
    <w:rsid w:val="004B1F0D"/>
    <w:rsid w:val="004D7351"/>
    <w:rsid w:val="0051101A"/>
    <w:rsid w:val="00524289"/>
    <w:rsid w:val="0052520C"/>
    <w:rsid w:val="00540DF1"/>
    <w:rsid w:val="00557840"/>
    <w:rsid w:val="00566E1C"/>
    <w:rsid w:val="0057360D"/>
    <w:rsid w:val="00581154"/>
    <w:rsid w:val="005E6E28"/>
    <w:rsid w:val="005E7F1F"/>
    <w:rsid w:val="006276B4"/>
    <w:rsid w:val="00673DF9"/>
    <w:rsid w:val="006C30A7"/>
    <w:rsid w:val="0072480E"/>
    <w:rsid w:val="00731C59"/>
    <w:rsid w:val="007449C3"/>
    <w:rsid w:val="00750F8F"/>
    <w:rsid w:val="0076289C"/>
    <w:rsid w:val="0078451A"/>
    <w:rsid w:val="007A288F"/>
    <w:rsid w:val="007A73F6"/>
    <w:rsid w:val="007E7AE9"/>
    <w:rsid w:val="008011DC"/>
    <w:rsid w:val="008206E6"/>
    <w:rsid w:val="00843062"/>
    <w:rsid w:val="00876F36"/>
    <w:rsid w:val="00886197"/>
    <w:rsid w:val="0089059D"/>
    <w:rsid w:val="008B3C56"/>
    <w:rsid w:val="008E5EB7"/>
    <w:rsid w:val="009039AF"/>
    <w:rsid w:val="0092624B"/>
    <w:rsid w:val="00975458"/>
    <w:rsid w:val="00977555"/>
    <w:rsid w:val="009A1B0D"/>
    <w:rsid w:val="009C1280"/>
    <w:rsid w:val="009E04BE"/>
    <w:rsid w:val="009E6C59"/>
    <w:rsid w:val="00A005E9"/>
    <w:rsid w:val="00A02B7F"/>
    <w:rsid w:val="00A15C12"/>
    <w:rsid w:val="00A226A5"/>
    <w:rsid w:val="00A80572"/>
    <w:rsid w:val="00A82BC6"/>
    <w:rsid w:val="00AF4190"/>
    <w:rsid w:val="00B04FCD"/>
    <w:rsid w:val="00B11398"/>
    <w:rsid w:val="00B454B5"/>
    <w:rsid w:val="00B762DD"/>
    <w:rsid w:val="00B86704"/>
    <w:rsid w:val="00B91C31"/>
    <w:rsid w:val="00BD1E56"/>
    <w:rsid w:val="00BD30E4"/>
    <w:rsid w:val="00C36995"/>
    <w:rsid w:val="00C76BE7"/>
    <w:rsid w:val="00C96A94"/>
    <w:rsid w:val="00CA47CE"/>
    <w:rsid w:val="00CB27B4"/>
    <w:rsid w:val="00CB76FA"/>
    <w:rsid w:val="00CE0497"/>
    <w:rsid w:val="00D000F5"/>
    <w:rsid w:val="00D16D54"/>
    <w:rsid w:val="00D226F4"/>
    <w:rsid w:val="00D40522"/>
    <w:rsid w:val="00D4578B"/>
    <w:rsid w:val="00D74368"/>
    <w:rsid w:val="00D871B4"/>
    <w:rsid w:val="00DA190E"/>
    <w:rsid w:val="00E35D11"/>
    <w:rsid w:val="00E74ABC"/>
    <w:rsid w:val="00E77517"/>
    <w:rsid w:val="00E822BC"/>
    <w:rsid w:val="00E95F24"/>
    <w:rsid w:val="00EB3382"/>
    <w:rsid w:val="00ED0532"/>
    <w:rsid w:val="00ED5792"/>
    <w:rsid w:val="00EE0CFB"/>
    <w:rsid w:val="00F03AB7"/>
    <w:rsid w:val="00F13489"/>
    <w:rsid w:val="00F216EA"/>
    <w:rsid w:val="00F23306"/>
    <w:rsid w:val="00FA41C0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5592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ложений_Шапка"/>
    <w:basedOn w:val="a"/>
    <w:next w:val="a"/>
    <w:qFormat/>
    <w:rsid w:val="008011DC"/>
    <w:pPr>
      <w:tabs>
        <w:tab w:val="left" w:pos="10875"/>
      </w:tabs>
      <w:spacing w:after="0" w:line="240" w:lineRule="auto"/>
      <w:contextualSpacing/>
      <w:jc w:val="right"/>
    </w:pPr>
    <w:rPr>
      <w:rFonts w:ascii="Arial" w:hAnsi="Arial" w:cs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BDAD8-19FF-447B-AF91-E9A16B2C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G6405</cp:lastModifiedBy>
  <cp:revision>57</cp:revision>
  <cp:lastPrinted>2023-05-26T08:36:00Z</cp:lastPrinted>
  <dcterms:created xsi:type="dcterms:W3CDTF">2022-04-15T09:11:00Z</dcterms:created>
  <dcterms:modified xsi:type="dcterms:W3CDTF">2023-05-29T08:52:00Z</dcterms:modified>
</cp:coreProperties>
</file>