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73" w:rsidRDefault="00222A73" w:rsidP="00222A73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1"/>
        <w:gridCol w:w="4251"/>
        <w:gridCol w:w="426"/>
      </w:tblGrid>
      <w:tr w:rsidR="00222A73" w:rsidTr="00EF3790">
        <w:trPr>
          <w:gridAfter w:val="1"/>
          <w:wAfter w:w="426" w:type="dxa"/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A73" w:rsidRPr="0027345F" w:rsidRDefault="00222A73" w:rsidP="00EF3790">
            <w:pPr>
              <w:pStyle w:val="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27345F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округа</w:t>
            </w:r>
          </w:p>
          <w:p w:rsidR="00222A73" w:rsidRPr="0027345F" w:rsidRDefault="00222A73" w:rsidP="00EF37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27345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Нижегородской области</w:t>
            </w:r>
          </w:p>
          <w:p w:rsidR="00222A73" w:rsidRPr="0027345F" w:rsidRDefault="00222A73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22A73" w:rsidRPr="0027345F" w:rsidRDefault="00222A73" w:rsidP="00EF3790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40"/>
                <w:szCs w:val="40"/>
              </w:rPr>
            </w:pPr>
            <w:r w:rsidRPr="0027345F">
              <w:rPr>
                <w:rFonts w:ascii="Times New Roman" w:hAnsi="Times New Roman" w:cs="Times New Roman"/>
                <w:b w:val="0"/>
                <w:i w:val="0"/>
                <w:color w:val="000000"/>
                <w:sz w:val="40"/>
                <w:szCs w:val="40"/>
              </w:rPr>
              <w:t>П О С Т А Н О В Л Е Н И Е</w:t>
            </w:r>
          </w:p>
          <w:p w:rsidR="00222A73" w:rsidRPr="00B94A68" w:rsidRDefault="00222A73" w:rsidP="00EF3790">
            <w:pPr>
              <w:rPr>
                <w:sz w:val="24"/>
                <w:szCs w:val="24"/>
              </w:rPr>
            </w:pPr>
          </w:p>
        </w:tc>
      </w:tr>
      <w:tr w:rsidR="00222A73" w:rsidRPr="004F4C98" w:rsidTr="00EF3790">
        <w:trPr>
          <w:gridBefore w:val="1"/>
          <w:wBefore w:w="426" w:type="dxa"/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222A73" w:rsidRPr="004C2421" w:rsidRDefault="006449EA" w:rsidP="006449E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A511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16.05.2025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A73" w:rsidRPr="00105688" w:rsidRDefault="00222A73" w:rsidP="006C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A511DF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</w:tr>
    </w:tbl>
    <w:p w:rsidR="00222A73" w:rsidRDefault="00222A73" w:rsidP="00222A7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22A73" w:rsidRPr="009F2399" w:rsidRDefault="00222A73" w:rsidP="00222A7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99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Павловского муниципального</w:t>
      </w:r>
    </w:p>
    <w:p w:rsidR="00222A73" w:rsidRPr="009F2399" w:rsidRDefault="00222A73" w:rsidP="00222A7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99">
        <w:rPr>
          <w:rFonts w:ascii="Times New Roman" w:hAnsi="Times New Roman" w:cs="Times New Roman"/>
          <w:b/>
          <w:sz w:val="24"/>
          <w:szCs w:val="24"/>
        </w:rPr>
        <w:t>района от 08.11.2022 г. № 1804 «Об утверждении краткосрочного плана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</w:t>
      </w:r>
    </w:p>
    <w:p w:rsidR="00222A73" w:rsidRPr="009F2399" w:rsidRDefault="00222A73" w:rsidP="00222A7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99">
        <w:rPr>
          <w:rFonts w:ascii="Times New Roman" w:hAnsi="Times New Roman" w:cs="Times New Roman"/>
          <w:b/>
          <w:sz w:val="24"/>
          <w:szCs w:val="24"/>
        </w:rPr>
        <w:t>территории Нижегородской области в отношении многоквартирных домов Павловского</w:t>
      </w:r>
    </w:p>
    <w:p w:rsidR="00222A73" w:rsidRPr="009F2399" w:rsidRDefault="00222A73" w:rsidP="00222A7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99">
        <w:rPr>
          <w:rFonts w:ascii="Times New Roman" w:hAnsi="Times New Roman" w:cs="Times New Roman"/>
          <w:b/>
          <w:sz w:val="24"/>
          <w:szCs w:val="24"/>
        </w:rPr>
        <w:t>муниципального района на 2023-2025 г.»</w:t>
      </w:r>
    </w:p>
    <w:p w:rsidR="00222A73" w:rsidRPr="00D11AE7" w:rsidRDefault="00222A73" w:rsidP="00222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2A73" w:rsidRPr="00D11AE7" w:rsidRDefault="00222A73" w:rsidP="00222A73">
      <w:pPr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1AE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D11AE7">
        <w:rPr>
          <w:rFonts w:ascii="Times New Roman" w:hAnsi="Times New Roman" w:cs="Times New Roman"/>
          <w:sz w:val="24"/>
          <w:szCs w:val="24"/>
        </w:rPr>
        <w:t xml:space="preserve">Жилищным кодексом РФ, Федеральным законом от 21.07.2007 N 185-ФЗ "О Фонде содействия реформированию жилищно-коммунального хозяйства", Законом Нижегородской области от 28.11.2013 N 159-З "Об организации проведения капитального ремонта общего имущества в многоквартирных домах, расположенных на территории Нижегородской области", Постановлением Правительства Нижегородской области от 01.04.2014 N 208 "Об утверждении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области", </w:t>
      </w:r>
      <w:r w:rsidRPr="00863512">
        <w:rPr>
          <w:rFonts w:ascii="Times New Roman" w:hAnsi="Times New Roman" w:cs="Times New Roman"/>
          <w:sz w:val="24"/>
          <w:szCs w:val="24"/>
        </w:rPr>
        <w:t>Постановлением Правительства Нижегородской области от 11.11.2022 N 910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области, на 2023 год", Постановление Правительства Нижегородской области от 13.11.2023 N 984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области, на 2024 год",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AE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Нижегородской области от 20.06.2014 N 409 </w:t>
      </w:r>
      <w:r w:rsidRPr="00D11AE7">
        <w:rPr>
          <w:rFonts w:ascii="Times New Roman" w:hAnsi="Times New Roman" w:cs="Times New Roman"/>
          <w:sz w:val="24"/>
          <w:szCs w:val="24"/>
          <w:lang w:bidi="mr-IN"/>
        </w:rPr>
        <w:t xml:space="preserve">"Об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области" </w:t>
      </w:r>
      <w:r w:rsidRPr="00D11AE7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222A73" w:rsidRPr="00D11AE7" w:rsidRDefault="00222A73" w:rsidP="00222A73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1. Внести изменения в «Краткосрочный план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 в отношении многоквартирных домов Павловского муниципального округа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1AE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1AE7">
        <w:rPr>
          <w:rFonts w:ascii="Times New Roman" w:hAnsi="Times New Roman" w:cs="Times New Roman"/>
          <w:sz w:val="24"/>
          <w:szCs w:val="24"/>
        </w:rPr>
        <w:t xml:space="preserve"> г.»   в соответствии </w:t>
      </w:r>
      <w:r w:rsidRPr="00957E13">
        <w:rPr>
          <w:rFonts w:ascii="Times New Roman" w:hAnsi="Times New Roman" w:cs="Times New Roman"/>
          <w:sz w:val="24"/>
          <w:szCs w:val="24"/>
        </w:rPr>
        <w:t>с приложением № 1.</w:t>
      </w:r>
    </w:p>
    <w:p w:rsidR="00222A73" w:rsidRPr="00D11AE7" w:rsidRDefault="00222A73" w:rsidP="0022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2.  Опубликовать в соответствии с Уставом.</w:t>
      </w:r>
    </w:p>
    <w:p w:rsidR="00222A73" w:rsidRPr="00D11AE7" w:rsidRDefault="00222A73" w:rsidP="00222A73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E7">
        <w:rPr>
          <w:rFonts w:ascii="Times New Roman" w:hAnsi="Times New Roman" w:cs="Times New Roman"/>
          <w:color w:val="000000"/>
          <w:sz w:val="24"/>
          <w:szCs w:val="24"/>
        </w:rPr>
        <w:t>3. Контроль за исполнением настоящего постановления возложить на первого зам. главы администрации Баринова И.А.</w:t>
      </w: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   </w:t>
      </w:r>
      <w:r w:rsidRPr="00D11AE7">
        <w:rPr>
          <w:rFonts w:ascii="Times New Roman" w:hAnsi="Times New Roman" w:cs="Times New Roman"/>
          <w:sz w:val="24"/>
          <w:szCs w:val="24"/>
        </w:rPr>
        <w:tab/>
      </w:r>
      <w:r w:rsidRPr="00D11AE7">
        <w:rPr>
          <w:rFonts w:ascii="Times New Roman" w:hAnsi="Times New Roman" w:cs="Times New Roman"/>
          <w:sz w:val="24"/>
          <w:szCs w:val="24"/>
        </w:rPr>
        <w:tab/>
      </w:r>
      <w:r w:rsidRPr="00D11AE7">
        <w:rPr>
          <w:rFonts w:ascii="Times New Roman" w:hAnsi="Times New Roman" w:cs="Times New Roman"/>
          <w:sz w:val="24"/>
          <w:szCs w:val="24"/>
        </w:rPr>
        <w:tab/>
      </w:r>
      <w:r w:rsidRPr="00D11AE7">
        <w:rPr>
          <w:rFonts w:ascii="Times New Roman" w:hAnsi="Times New Roman" w:cs="Times New Roman"/>
          <w:sz w:val="24"/>
          <w:szCs w:val="24"/>
        </w:rPr>
        <w:tab/>
        <w:t xml:space="preserve">       А.О. Кириллов</w:t>
      </w:r>
    </w:p>
    <w:p w:rsidR="009F2399" w:rsidRDefault="009F2399" w:rsidP="00222A7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1AE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1AE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</w:p>
    <w:p w:rsidR="00222A73" w:rsidRPr="00D11AE7" w:rsidRDefault="00222A73" w:rsidP="00222A7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222A73" w:rsidRPr="00D11AE7" w:rsidRDefault="00222A73" w:rsidP="00222A7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222A73" w:rsidRPr="00D11AE7" w:rsidRDefault="00222A73" w:rsidP="00222A7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 xml:space="preserve">Павловского муниципального округа </w:t>
      </w:r>
    </w:p>
    <w:p w:rsidR="00222A73" w:rsidRPr="00D11AE7" w:rsidRDefault="00BE495F" w:rsidP="00222A7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16.05.2025</w:t>
      </w:r>
      <w:r w:rsidR="00CA3854">
        <w:rPr>
          <w:rFonts w:ascii="Times New Roman" w:hAnsi="Times New Roman" w:cs="Times New Roman"/>
          <w:sz w:val="24"/>
          <w:szCs w:val="24"/>
        </w:rPr>
        <w:t xml:space="preserve"> </w:t>
      </w:r>
      <w:r w:rsidR="00222A73" w:rsidRPr="00D11AE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778</w:t>
      </w:r>
      <w:r w:rsidR="006C0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A73" w:rsidRPr="00D11AE7" w:rsidRDefault="00222A73" w:rsidP="00222A73">
      <w:pPr>
        <w:pStyle w:val="1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sub_618"/>
    </w:p>
    <w:p w:rsidR="00222A73" w:rsidRPr="00D11AE7" w:rsidRDefault="00222A73" w:rsidP="00222A73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2" w:name="sub_6111"/>
      <w:bookmarkEnd w:id="1"/>
      <w:r w:rsidRPr="00D11AE7">
        <w:rPr>
          <w:rFonts w:ascii="Times New Roman" w:hAnsi="Times New Roman" w:cs="Times New Roman"/>
          <w:b w:val="0"/>
          <w:color w:val="000000"/>
          <w:sz w:val="24"/>
          <w:szCs w:val="24"/>
        </w:rPr>
        <w:t>Изменения в «Краткосрочный план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 в отношении многоквартирных домов Павловского муниципального округа на 202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Pr="00D11AE7">
        <w:rPr>
          <w:rFonts w:ascii="Times New Roman" w:hAnsi="Times New Roman" w:cs="Times New Roman"/>
          <w:b w:val="0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Pr="00D11AE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г.»:</w:t>
      </w:r>
    </w:p>
    <w:p w:rsidR="00222A73" w:rsidRDefault="00222A73" w:rsidP="00222A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11A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1.9. «</w:t>
      </w:r>
      <w:r w:rsidRPr="00D11AE7">
        <w:rPr>
          <w:rFonts w:ascii="Times New Roman" w:hAnsi="Times New Roman" w:cs="Times New Roman"/>
          <w:b/>
          <w:bCs/>
          <w:sz w:val="24"/>
          <w:szCs w:val="24"/>
        </w:rPr>
        <w:t>Объемы и источники финансирования краткосрочного плана</w:t>
      </w:r>
      <w:r w:rsidRPr="00D11A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D11AE7">
        <w:rPr>
          <w:rFonts w:ascii="Times New Roman" w:hAnsi="Times New Roman" w:cs="Times New Roman"/>
          <w:b/>
          <w:bCs/>
          <w:sz w:val="24"/>
          <w:szCs w:val="24"/>
        </w:rPr>
        <w:t xml:space="preserve"> раздела 1 изменить, читать в следующей редакции:</w:t>
      </w:r>
    </w:p>
    <w:p w:rsidR="00222A73" w:rsidRPr="00D11AE7" w:rsidRDefault="00222A73" w:rsidP="00222A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619"/>
      <w:r w:rsidRPr="00D11AE7">
        <w:rPr>
          <w:rFonts w:ascii="Times New Roman" w:hAnsi="Times New Roman" w:cs="Times New Roman"/>
          <w:b/>
          <w:bCs/>
          <w:sz w:val="24"/>
          <w:szCs w:val="24"/>
        </w:rPr>
        <w:t>1.9. Объемы и источники финансирования краткосрочного плана</w:t>
      </w:r>
    </w:p>
    <w:p w:rsidR="00222A73" w:rsidRPr="00D11AE7" w:rsidRDefault="00222A73" w:rsidP="00222A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bookmarkEnd w:id="3"/>
    <w:p w:rsidR="00222A73" w:rsidRPr="00D11AE7" w:rsidRDefault="00222A73" w:rsidP="00222A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 xml:space="preserve">Основной источник реализации Краткосрочного плана - взносы собственников помещений в многоквартирных домах на капитальный ремонт общего имущества в многоквартирном доме. Дополнительными источниками реализации краткосрочного плана -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</w:t>
      </w:r>
      <w:r>
        <w:rPr>
          <w:rFonts w:ascii="Times New Roman" w:hAnsi="Times New Roman" w:cs="Times New Roman"/>
          <w:sz w:val="24"/>
          <w:szCs w:val="24"/>
        </w:rPr>
        <w:t>может быть</w:t>
      </w:r>
      <w:r w:rsidRPr="00D11AE7">
        <w:rPr>
          <w:rFonts w:ascii="Times New Roman" w:hAnsi="Times New Roman" w:cs="Times New Roman"/>
          <w:sz w:val="24"/>
          <w:szCs w:val="24"/>
        </w:rPr>
        <w:t xml:space="preserve"> финансирование из бюджетов всех уровней (приложение 2 к Краткосрочному плану)</w:t>
      </w:r>
    </w:p>
    <w:p w:rsidR="00222A73" w:rsidRPr="00D11AE7" w:rsidRDefault="002556F9" w:rsidP="00222A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22A73" w:rsidRPr="00D11AE7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668"/>
        <w:gridCol w:w="1701"/>
        <w:gridCol w:w="1671"/>
        <w:gridCol w:w="2340"/>
      </w:tblGrid>
      <w:tr w:rsidR="00222A73" w:rsidRPr="00D11AE7" w:rsidTr="00EF3790">
        <w:tc>
          <w:tcPr>
            <w:tcW w:w="2268" w:type="dxa"/>
            <w:vMerge w:val="restart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80" w:type="dxa"/>
            <w:gridSpan w:val="4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Этапы реализации краткосрочного плана</w:t>
            </w:r>
          </w:p>
        </w:tc>
      </w:tr>
      <w:tr w:rsidR="00222A73" w:rsidRPr="00D11AE7" w:rsidTr="00EF3790">
        <w:tc>
          <w:tcPr>
            <w:tcW w:w="2268" w:type="dxa"/>
            <w:vMerge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/>
          </w:tcPr>
          <w:p w:rsidR="00222A73" w:rsidRPr="00D11AE7" w:rsidRDefault="00222A73" w:rsidP="00EF3790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FFFFFF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1" w:type="dxa"/>
            <w:shd w:val="clear" w:color="auto" w:fill="FFFFFF"/>
          </w:tcPr>
          <w:p w:rsidR="00222A73" w:rsidRPr="00D11AE7" w:rsidRDefault="00222A73" w:rsidP="00EF3790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40" w:type="dxa"/>
          </w:tcPr>
          <w:p w:rsidR="00222A73" w:rsidRPr="00D11AE7" w:rsidRDefault="00222A73" w:rsidP="00EF3790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 краткосрочного плана</w:t>
            </w:r>
          </w:p>
        </w:tc>
      </w:tr>
      <w:tr w:rsidR="008E625A" w:rsidRPr="00D11AE7" w:rsidTr="00EF3790">
        <w:tc>
          <w:tcPr>
            <w:tcW w:w="2268" w:type="dxa"/>
          </w:tcPr>
          <w:p w:rsidR="008E625A" w:rsidRPr="00D11AE7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1. Фонд</w:t>
            </w:r>
          </w:p>
        </w:tc>
        <w:tc>
          <w:tcPr>
            <w:tcW w:w="1668" w:type="dxa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1" w:type="dxa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25A" w:rsidRPr="00D11AE7" w:rsidTr="00EF3790">
        <w:tc>
          <w:tcPr>
            <w:tcW w:w="2268" w:type="dxa"/>
          </w:tcPr>
          <w:p w:rsidR="008E625A" w:rsidRPr="00D11AE7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2. Областной бюджет </w:t>
            </w:r>
          </w:p>
        </w:tc>
        <w:tc>
          <w:tcPr>
            <w:tcW w:w="1668" w:type="dxa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E625A" w:rsidRPr="006C0A5B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5B">
              <w:rPr>
                <w:rFonts w:ascii="Times New Roman" w:hAnsi="Times New Roman" w:cs="Times New Roman"/>
                <w:sz w:val="24"/>
                <w:szCs w:val="24"/>
              </w:rPr>
              <w:t>20 202 951</w:t>
            </w:r>
          </w:p>
        </w:tc>
        <w:tc>
          <w:tcPr>
            <w:tcW w:w="1671" w:type="dxa"/>
          </w:tcPr>
          <w:p w:rsidR="008E625A" w:rsidRPr="006C0A5B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E625A" w:rsidRPr="006C0A5B" w:rsidRDefault="00957E13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13">
              <w:rPr>
                <w:rFonts w:ascii="Times New Roman" w:hAnsi="Times New Roman" w:cs="Times New Roman"/>
                <w:sz w:val="24"/>
                <w:szCs w:val="24"/>
              </w:rPr>
              <w:t>20 202 951</w:t>
            </w:r>
          </w:p>
        </w:tc>
      </w:tr>
      <w:tr w:rsidR="008E625A" w:rsidRPr="00D11AE7" w:rsidTr="00EF3790">
        <w:tc>
          <w:tcPr>
            <w:tcW w:w="2268" w:type="dxa"/>
          </w:tcPr>
          <w:p w:rsidR="008E625A" w:rsidRPr="00D11AE7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3. Местный бюджет </w:t>
            </w:r>
          </w:p>
        </w:tc>
        <w:tc>
          <w:tcPr>
            <w:tcW w:w="1668" w:type="dxa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E625A" w:rsidRPr="006C0A5B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E625A" w:rsidRPr="006C0A5B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E625A" w:rsidRPr="006C0A5B" w:rsidRDefault="008E625A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25A" w:rsidRPr="008878FF" w:rsidTr="00EF3790">
        <w:tc>
          <w:tcPr>
            <w:tcW w:w="2268" w:type="dxa"/>
          </w:tcPr>
          <w:p w:rsidR="008E625A" w:rsidRPr="00151BA4" w:rsidRDefault="008E625A" w:rsidP="00EF3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A4">
              <w:rPr>
                <w:rFonts w:ascii="Times New Roman" w:hAnsi="Times New Roman" w:cs="Times New Roman"/>
                <w:sz w:val="24"/>
                <w:szCs w:val="24"/>
              </w:rPr>
              <w:t>4. Средства собственников</w:t>
            </w:r>
          </w:p>
        </w:tc>
        <w:tc>
          <w:tcPr>
            <w:tcW w:w="1668" w:type="dxa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sz w:val="24"/>
                <w:szCs w:val="24"/>
              </w:rPr>
              <w:t>11 790 979,00</w:t>
            </w:r>
          </w:p>
        </w:tc>
        <w:tc>
          <w:tcPr>
            <w:tcW w:w="1701" w:type="dxa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sz w:val="24"/>
                <w:szCs w:val="24"/>
              </w:rPr>
              <w:t>57 698 966,00</w:t>
            </w:r>
          </w:p>
        </w:tc>
        <w:tc>
          <w:tcPr>
            <w:tcW w:w="1671" w:type="dxa"/>
          </w:tcPr>
          <w:p w:rsidR="008E625A" w:rsidRPr="008878FF" w:rsidRDefault="008E625A" w:rsidP="00EF3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3790" w:rsidRPr="008878FF">
              <w:rPr>
                <w:rFonts w:ascii="Times New Roman" w:hAnsi="Times New Roman" w:cs="Times New Roman"/>
                <w:bCs/>
              </w:rPr>
              <w:t>463 603 090,91</w:t>
            </w:r>
            <w:r w:rsidRPr="00887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sz w:val="24"/>
                <w:szCs w:val="24"/>
              </w:rPr>
              <w:t>533 093 035,91</w:t>
            </w:r>
          </w:p>
        </w:tc>
      </w:tr>
      <w:tr w:rsidR="008E625A" w:rsidRPr="008878FF" w:rsidTr="00EF3790">
        <w:tc>
          <w:tcPr>
            <w:tcW w:w="2268" w:type="dxa"/>
          </w:tcPr>
          <w:p w:rsidR="008E625A" w:rsidRPr="00151BA4" w:rsidRDefault="008E625A" w:rsidP="00EF3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A4">
              <w:rPr>
                <w:rFonts w:ascii="Times New Roman" w:hAnsi="Times New Roman" w:cs="Times New Roman"/>
                <w:sz w:val="24"/>
                <w:szCs w:val="24"/>
              </w:rPr>
              <w:t>ВСЕГО по краткосрочному плану</w:t>
            </w:r>
          </w:p>
        </w:tc>
        <w:tc>
          <w:tcPr>
            <w:tcW w:w="1668" w:type="dxa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sz w:val="24"/>
                <w:szCs w:val="24"/>
              </w:rPr>
              <w:t>11 790 979,00</w:t>
            </w:r>
          </w:p>
        </w:tc>
        <w:tc>
          <w:tcPr>
            <w:tcW w:w="1701" w:type="dxa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sz w:val="24"/>
                <w:szCs w:val="24"/>
              </w:rPr>
              <w:t>77 901 917,00</w:t>
            </w:r>
          </w:p>
        </w:tc>
        <w:tc>
          <w:tcPr>
            <w:tcW w:w="1671" w:type="dxa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  <w:bCs/>
              </w:rPr>
              <w:t>463 603 090,91</w:t>
            </w:r>
          </w:p>
        </w:tc>
        <w:tc>
          <w:tcPr>
            <w:tcW w:w="2340" w:type="dxa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sz w:val="24"/>
                <w:szCs w:val="24"/>
              </w:rPr>
              <w:t>553 295 986,91</w:t>
            </w:r>
          </w:p>
        </w:tc>
      </w:tr>
    </w:tbl>
    <w:p w:rsidR="00222A73" w:rsidRPr="00D11AE7" w:rsidRDefault="00222A73" w:rsidP="00222A73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sub_327"/>
      <w:bookmarkEnd w:id="2"/>
    </w:p>
    <w:p w:rsidR="00222A73" w:rsidRPr="00D11AE7" w:rsidRDefault="00222A73" w:rsidP="00222A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11A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2.5. «Система программных мероприятий»</w:t>
      </w:r>
      <w:r w:rsidRPr="00D11AE7">
        <w:rPr>
          <w:rFonts w:ascii="Times New Roman" w:hAnsi="Times New Roman" w:cs="Times New Roman"/>
          <w:b/>
          <w:bCs/>
          <w:sz w:val="24"/>
          <w:szCs w:val="24"/>
        </w:rPr>
        <w:t xml:space="preserve"> раздела 2 изменить, читать в следующей редакции:</w:t>
      </w: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1A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Система программных мероприятий</w:t>
      </w:r>
    </w:p>
    <w:p w:rsidR="00222A73" w:rsidRPr="00D11AE7" w:rsidRDefault="00222A73" w:rsidP="00222A7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850"/>
        <w:gridCol w:w="2019"/>
        <w:gridCol w:w="851"/>
        <w:gridCol w:w="1701"/>
        <w:gridCol w:w="797"/>
        <w:gridCol w:w="709"/>
        <w:gridCol w:w="709"/>
        <w:gridCol w:w="142"/>
        <w:gridCol w:w="1275"/>
      </w:tblGrid>
      <w:tr w:rsidR="00222A73" w:rsidRPr="00D11AE7" w:rsidTr="00EF3790">
        <w:trPr>
          <w:trHeight w:val="40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5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255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объем финансирования, руб.</w:t>
            </w:r>
          </w:p>
        </w:tc>
      </w:tr>
      <w:tr w:rsidR="00222A73" w:rsidRPr="00D11AE7" w:rsidTr="00EF3790">
        <w:trPr>
          <w:trHeight w:val="1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собственников</w:t>
            </w:r>
          </w:p>
        </w:tc>
      </w:tr>
      <w:tr w:rsidR="00222A73" w:rsidRPr="00D11AE7" w:rsidTr="00EF3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22A73" w:rsidRPr="00D11AE7" w:rsidTr="00EF3790">
        <w:trPr>
          <w:trHeight w:val="567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 краткосрочного плана: Организация проведения капитальных ремонтов многоквартирных домов</w:t>
            </w:r>
          </w:p>
        </w:tc>
      </w:tr>
      <w:tr w:rsidR="008E625A" w:rsidRPr="00D11AE7" w:rsidTr="00EF379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многоквартирных домов в соответствии с приложением 3 к краткосрочному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907D62"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pStyle w:val="ConsPlusNonformat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Павловского муниципального округа;</w:t>
            </w:r>
          </w:p>
          <w:p w:rsidR="008E625A" w:rsidRPr="00D11AE7" w:rsidRDefault="008E625A" w:rsidP="00EF3790">
            <w:pPr>
              <w:pStyle w:val="ConsPlusNonformat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оператор;</w:t>
            </w:r>
          </w:p>
          <w:p w:rsidR="008E625A" w:rsidRPr="00D11AE7" w:rsidRDefault="008E625A" w:rsidP="00EF379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 муниципальных образований Павловского муниципального округа;</w:t>
            </w:r>
          </w:p>
          <w:p w:rsidR="008E625A" w:rsidRPr="00D11AE7" w:rsidRDefault="008E625A" w:rsidP="00EF379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организации;</w:t>
            </w:r>
          </w:p>
          <w:p w:rsidR="008E625A" w:rsidRPr="00D11AE7" w:rsidRDefault="008E625A" w:rsidP="00EF379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Товарищества собственников жилья;</w:t>
            </w:r>
          </w:p>
          <w:p w:rsidR="008E625A" w:rsidRPr="00D11AE7" w:rsidRDefault="008E625A" w:rsidP="00EF379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Жилищные кооперативы;</w:t>
            </w:r>
          </w:p>
          <w:p w:rsidR="008E625A" w:rsidRPr="00D11AE7" w:rsidRDefault="008E625A" w:rsidP="00EF379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Собственники помещений в многоквартирных домах.</w:t>
            </w:r>
          </w:p>
          <w:p w:rsidR="008E625A" w:rsidRPr="00D11AE7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8FF">
              <w:rPr>
                <w:rFonts w:ascii="Times New Roman" w:hAnsi="Times New Roman" w:cs="Times New Roman"/>
                <w:bCs/>
              </w:rPr>
              <w:t>553 295 986,91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F37AF4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20 202 951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F37AF4" w:rsidP="00EF37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8FF">
              <w:rPr>
                <w:rFonts w:ascii="Times New Roman" w:hAnsi="Times New Roman" w:cs="Times New Roman"/>
                <w:bCs/>
              </w:rPr>
              <w:t>533 093 035,91</w:t>
            </w:r>
          </w:p>
        </w:tc>
      </w:tr>
      <w:tr w:rsidR="008E625A" w:rsidRPr="00D11AE7" w:rsidTr="00EF379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EF3790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11 790 979,00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rPr>
                <w:rFonts w:ascii="Times New Roman" w:hAnsi="Times New Roman" w:cs="Times New Roman"/>
              </w:rPr>
            </w:pPr>
            <w:r w:rsidRPr="008878FF">
              <w:rPr>
                <w:bCs/>
              </w:rPr>
              <w:t xml:space="preserve">    </w:t>
            </w:r>
            <w:r w:rsidR="00EF3790" w:rsidRPr="008878FF">
              <w:rPr>
                <w:rFonts w:ascii="Times New Roman" w:hAnsi="Times New Roman" w:cs="Times New Roman"/>
                <w:bCs/>
              </w:rPr>
              <w:t>11 790 979,00</w:t>
            </w:r>
          </w:p>
        </w:tc>
      </w:tr>
      <w:tr w:rsidR="008E625A" w:rsidRPr="00D11AE7" w:rsidTr="00EF3790">
        <w:trPr>
          <w:trHeight w:val="8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129CC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77 901 917,00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20 202 951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129CC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57 698 966,00</w:t>
            </w:r>
          </w:p>
        </w:tc>
      </w:tr>
      <w:tr w:rsidR="008E625A" w:rsidRPr="00D11AE7" w:rsidTr="00EF3790">
        <w:trPr>
          <w:trHeight w:val="8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907D62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129CC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463 603 090,91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129CC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463 603 090,91</w:t>
            </w:r>
          </w:p>
        </w:tc>
      </w:tr>
      <w:tr w:rsidR="008E625A" w:rsidRPr="00D11AE7" w:rsidTr="00EF3790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краткосрочному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D11AE7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129CC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553 295 986,91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20 202 951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533 093 035,91</w:t>
            </w:r>
          </w:p>
        </w:tc>
      </w:tr>
    </w:tbl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22A73" w:rsidRPr="00D11AE7" w:rsidSect="00EF3790">
          <w:pgSz w:w="11906" w:h="16838"/>
          <w:pgMar w:top="568" w:right="849" w:bottom="426" w:left="851" w:header="709" w:footer="709" w:gutter="0"/>
          <w:cols w:space="708"/>
          <w:docGrid w:linePitch="360"/>
        </w:sectPr>
      </w:pPr>
    </w:p>
    <w:p w:rsidR="00222A73" w:rsidRPr="00D11AE7" w:rsidRDefault="00222A73" w:rsidP="00222A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ub_626"/>
      <w:r w:rsidRPr="00D11AE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Часть 2.6. «</w:t>
      </w:r>
      <w:r w:rsidRPr="00D11AE7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краткосрочного плана</w:t>
      </w:r>
      <w:r w:rsidRPr="00D11A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D11AE7">
        <w:rPr>
          <w:rFonts w:ascii="Times New Roman" w:hAnsi="Times New Roman" w:cs="Times New Roman"/>
          <w:b/>
          <w:bCs/>
          <w:sz w:val="24"/>
          <w:szCs w:val="24"/>
        </w:rPr>
        <w:t xml:space="preserve"> раздела 2 изменить, читать в следующей редакции:</w:t>
      </w: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b/>
          <w:bCs/>
          <w:sz w:val="24"/>
          <w:szCs w:val="24"/>
        </w:rPr>
        <w:t>2.6. Ресурсное обеспечение краткосрочного плана</w:t>
      </w:r>
      <w:bookmarkEnd w:id="5"/>
      <w:r w:rsidRPr="00D11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20"/>
        <w:gridCol w:w="1700"/>
        <w:gridCol w:w="1095"/>
        <w:gridCol w:w="1425"/>
        <w:gridCol w:w="1260"/>
        <w:gridCol w:w="1620"/>
      </w:tblGrid>
      <w:tr w:rsidR="00222A73" w:rsidRPr="00D11AE7" w:rsidTr="002556F9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D11AE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7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2556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 руб.</w:t>
            </w:r>
          </w:p>
        </w:tc>
      </w:tr>
      <w:tr w:rsidR="00222A73" w:rsidRPr="00D11AE7" w:rsidTr="002556F9">
        <w:trPr>
          <w:cantSplit/>
          <w:trHeight w:val="600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73" w:rsidRPr="00D11AE7" w:rsidRDefault="00222A73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D11AE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собственников</w:t>
            </w:r>
          </w:p>
        </w:tc>
      </w:tr>
      <w:tr w:rsidR="00222A73" w:rsidRPr="00D11AE7" w:rsidTr="002556F9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A73" w:rsidRPr="00D11AE7" w:rsidRDefault="00222A73" w:rsidP="00EF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625A" w:rsidRPr="002970B4" w:rsidTr="002556F9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0B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многоквартирных домов </w:t>
            </w:r>
          </w:p>
          <w:p w:rsidR="008E625A" w:rsidRPr="002970B4" w:rsidRDefault="008E625A" w:rsidP="00EF3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0B4">
              <w:rPr>
                <w:rFonts w:ascii="Times New Roman" w:hAnsi="Times New Roman" w:cs="Times New Roman"/>
                <w:sz w:val="24"/>
                <w:szCs w:val="24"/>
              </w:rPr>
              <w:t>2023-2025 г.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70B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129CC" w:rsidP="00EF37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8FF">
              <w:rPr>
                <w:rFonts w:ascii="Times New Roman" w:hAnsi="Times New Roman" w:cs="Times New Roman"/>
                <w:bCs/>
              </w:rPr>
              <w:t>553 295 986,91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20 202 951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8FF">
              <w:rPr>
                <w:rFonts w:ascii="Times New Roman" w:hAnsi="Times New Roman" w:cs="Times New Roman"/>
                <w:bCs/>
              </w:rPr>
              <w:t>533 093 035,91</w:t>
            </w:r>
          </w:p>
        </w:tc>
      </w:tr>
      <w:tr w:rsidR="008E625A" w:rsidRPr="002970B4" w:rsidTr="002556F9">
        <w:trPr>
          <w:cantSplit/>
          <w:trHeight w:val="24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0B4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11 790 979,00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11 790 979,00</w:t>
            </w:r>
          </w:p>
        </w:tc>
      </w:tr>
      <w:tr w:rsidR="008E625A" w:rsidRPr="002970B4" w:rsidTr="002556F9">
        <w:trPr>
          <w:cantSplit/>
          <w:trHeight w:val="755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0B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77 901 917,00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20 202 951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57 698 966,00</w:t>
            </w:r>
          </w:p>
        </w:tc>
      </w:tr>
      <w:tr w:rsidR="008E625A" w:rsidRPr="002970B4" w:rsidTr="002556F9">
        <w:trPr>
          <w:cantSplit/>
          <w:trHeight w:val="546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0B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463 603 090,91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</w:rPr>
            </w:pPr>
            <w:r w:rsidRPr="008878FF">
              <w:rPr>
                <w:rFonts w:ascii="Times New Roman" w:hAnsi="Times New Roman" w:cs="Times New Roman"/>
              </w:rPr>
              <w:t>463 603 090,91</w:t>
            </w:r>
          </w:p>
        </w:tc>
      </w:tr>
      <w:tr w:rsidR="008E625A" w:rsidRPr="00D11AE7" w:rsidTr="002556F9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0B4">
              <w:rPr>
                <w:rFonts w:ascii="Times New Roman" w:hAnsi="Times New Roman" w:cs="Times New Roman"/>
                <w:sz w:val="24"/>
                <w:szCs w:val="24"/>
              </w:rPr>
              <w:t>Всего по</w:t>
            </w:r>
            <w:r w:rsidRPr="002970B4">
              <w:rPr>
                <w:rFonts w:ascii="Times New Roman" w:hAnsi="Times New Roman" w:cs="Times New Roman"/>
                <w:sz w:val="24"/>
                <w:szCs w:val="24"/>
              </w:rPr>
              <w:br/>
              <w:t>краткосрочному плану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2970B4" w:rsidRDefault="008E625A" w:rsidP="00EF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BA4">
              <w:rPr>
                <w:rFonts w:ascii="Times New Roman" w:hAnsi="Times New Roman" w:cs="Times New Roman"/>
                <w:b/>
                <w:color w:val="000000"/>
              </w:rPr>
              <w:t>2023-2025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A014B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553 295 986,91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20 202 951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8E625A" w:rsidP="00EF37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5A" w:rsidRPr="008878FF" w:rsidRDefault="00957E13" w:rsidP="00EF3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8FF">
              <w:rPr>
                <w:rFonts w:ascii="Times New Roman" w:hAnsi="Times New Roman" w:cs="Times New Roman"/>
                <w:color w:val="000000"/>
              </w:rPr>
              <w:t>533 093 035,91</w:t>
            </w:r>
          </w:p>
        </w:tc>
      </w:tr>
    </w:tbl>
    <w:p w:rsidR="00222A73" w:rsidRPr="00D11AE7" w:rsidRDefault="00222A73" w:rsidP="00222A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A73" w:rsidRPr="00D11AE7" w:rsidRDefault="00222A73" w:rsidP="00222A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Основным источником реализации Краткосрочного плана являются взносы собственников помещений в многоквартирных домах на капитальный ремонт общего имущества в многоквартирном доме.</w:t>
      </w:r>
    </w:p>
    <w:p w:rsidR="00222A73" w:rsidRPr="00D11AE7" w:rsidRDefault="00222A73" w:rsidP="00222A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Дополнительными источниками реализации краткосрочного плана на финансирование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на очередной финансовый год и плановый период могут являются:</w:t>
      </w:r>
    </w:p>
    <w:p w:rsidR="00222A73" w:rsidRPr="00D11AE7" w:rsidRDefault="00222A73" w:rsidP="00222A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- средства Фонда;</w:t>
      </w:r>
    </w:p>
    <w:p w:rsidR="00222A73" w:rsidRPr="00D11AE7" w:rsidRDefault="00222A73" w:rsidP="00222A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- средства областного бюджета;</w:t>
      </w:r>
    </w:p>
    <w:p w:rsidR="00222A73" w:rsidRPr="00D11AE7" w:rsidRDefault="00222A73" w:rsidP="00222A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- средства местных бюджетов.</w:t>
      </w:r>
    </w:p>
    <w:p w:rsidR="00222A73" w:rsidRPr="00D11AE7" w:rsidRDefault="00222A73" w:rsidP="0022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AE7">
        <w:rPr>
          <w:rFonts w:ascii="Times New Roman" w:hAnsi="Times New Roman" w:cs="Times New Roman"/>
          <w:sz w:val="24"/>
          <w:szCs w:val="24"/>
        </w:rPr>
        <w:t>Объемы финансирования Краткосрочного плана по источникам, годам и объектам подлежат ежегодному утверждению и актуализации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="00AA70AF" w:rsidRDefault="00AA70AF" w:rsidP="005E3BC3">
      <w:pPr>
        <w:rPr>
          <w:rFonts w:ascii="Times New Roman" w:hAnsi="Times New Roman" w:cs="Times New Roman"/>
          <w:sz w:val="24"/>
          <w:szCs w:val="24"/>
        </w:rPr>
        <w:sectPr w:rsidR="00AA70AF" w:rsidSect="004E7A98">
          <w:pgSz w:w="16838" w:h="11906" w:orient="landscape"/>
          <w:pgMar w:top="568" w:right="425" w:bottom="426" w:left="567" w:header="709" w:footer="709" w:gutter="0"/>
          <w:cols w:space="708"/>
          <w:docGrid w:linePitch="360"/>
        </w:sectPr>
      </w:pPr>
    </w:p>
    <w:p w:rsidR="00532F14" w:rsidRDefault="00FE6D5D" w:rsidP="00956899">
      <w:pPr>
        <w:spacing w:after="0"/>
        <w:jc w:val="right"/>
      </w:pPr>
      <w:r w:rsidRPr="00FE6D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956899" w:rsidRDefault="00956899" w:rsidP="00956899">
      <w:pPr>
        <w:spacing w:after="0"/>
        <w:jc w:val="right"/>
      </w:pPr>
    </w:p>
    <w:p w:rsidR="00956899" w:rsidRPr="009D53B0" w:rsidRDefault="00956899" w:rsidP="009568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56899" w:rsidRPr="009D53B0" w:rsidRDefault="00956899" w:rsidP="009568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53B0">
        <w:rPr>
          <w:rFonts w:ascii="Times New Roman" w:hAnsi="Times New Roman" w:cs="Times New Roman"/>
          <w:sz w:val="24"/>
          <w:szCs w:val="24"/>
        </w:rPr>
        <w:t xml:space="preserve">к Краткосрочному плану реализации  государственной региональной адресной </w:t>
      </w:r>
      <w:r w:rsidRPr="009D53B0">
        <w:rPr>
          <w:rFonts w:ascii="Times New Roman" w:hAnsi="Times New Roman" w:cs="Times New Roman"/>
          <w:sz w:val="24"/>
          <w:szCs w:val="24"/>
        </w:rPr>
        <w:br/>
        <w:t xml:space="preserve">программы по проведению капитального ремонта общего имущества в многоквартирных </w:t>
      </w:r>
      <w:r w:rsidRPr="009D53B0">
        <w:rPr>
          <w:rFonts w:ascii="Times New Roman" w:hAnsi="Times New Roman" w:cs="Times New Roman"/>
          <w:sz w:val="24"/>
          <w:szCs w:val="24"/>
        </w:rPr>
        <w:br/>
        <w:t xml:space="preserve">домах, расположенных на территории Нижегородской области в отношении </w:t>
      </w:r>
      <w:r w:rsidRPr="009D53B0">
        <w:rPr>
          <w:rFonts w:ascii="Times New Roman" w:hAnsi="Times New Roman" w:cs="Times New Roman"/>
          <w:sz w:val="24"/>
          <w:szCs w:val="24"/>
        </w:rPr>
        <w:br/>
        <w:t>многоквартирных домов Павловского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2023-2025</w:t>
      </w:r>
    </w:p>
    <w:p w:rsidR="00956899" w:rsidRDefault="00956899" w:rsidP="00956899"/>
    <w:p w:rsidR="00956899" w:rsidRPr="003574A7" w:rsidRDefault="00956899" w:rsidP="009568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A7">
        <w:rPr>
          <w:rFonts w:ascii="Times New Roman" w:hAnsi="Times New Roman" w:cs="Times New Roman"/>
          <w:b/>
          <w:sz w:val="24"/>
          <w:szCs w:val="24"/>
        </w:rPr>
        <w:t>Перечень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2023-2025 годы</w:t>
      </w:r>
    </w:p>
    <w:p w:rsidR="00956899" w:rsidRDefault="00956899" w:rsidP="00956899"/>
    <w:tbl>
      <w:tblPr>
        <w:tblW w:w="16018" w:type="dxa"/>
        <w:tblInd w:w="250" w:type="dxa"/>
        <w:tblLook w:val="04A0" w:firstRow="1" w:lastRow="0" w:firstColumn="1" w:lastColumn="0" w:noHBand="0" w:noVBand="1"/>
      </w:tblPr>
      <w:tblGrid>
        <w:gridCol w:w="1559"/>
        <w:gridCol w:w="2831"/>
        <w:gridCol w:w="2131"/>
        <w:gridCol w:w="1559"/>
        <w:gridCol w:w="1141"/>
        <w:gridCol w:w="1177"/>
        <w:gridCol w:w="1141"/>
        <w:gridCol w:w="1159"/>
        <w:gridCol w:w="981"/>
        <w:gridCol w:w="841"/>
        <w:gridCol w:w="1498"/>
      </w:tblGrid>
      <w:tr w:rsidR="00956899" w:rsidRPr="00856942" w:rsidTr="00956899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 (МО)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многоквартирного дома (МКД)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Код МКД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Способ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рования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фонда капитального ремонта в МКД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Плановый период (год) проведения работ по капитальному ремонту</w:t>
            </w: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капитального ремонта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счет средств федерального бюджета, в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собственников помещений в МКД</w:t>
            </w:r>
          </w:p>
        </w:tc>
      </w:tr>
      <w:tr w:rsidR="00956899" w:rsidRPr="00856942" w:rsidTr="00956899">
        <w:trPr>
          <w:trHeight w:val="18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899" w:rsidRPr="00856942" w:rsidTr="00956899">
        <w:trPr>
          <w:trHeight w:val="45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гггг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по Павловскому муниципальному округу на 2023-2025 годы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553 295 986,91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20 202 951,00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533 093 035,91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2023 год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11 790 979,00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11 790 979,00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1018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 Павлово, пер Суворова, д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2024 год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77 901 917,00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20 202 951,00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57 698 966,00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д. Комарово, ул. Новая Линия, д.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5229000749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Павлово, ул. Чапаева, </w:t>
            </w: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5229000572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13 813 665,00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13 813 665,00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Разина, д.2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5229000062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5229000736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145 646,00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145 646,00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Солнечная, д. 20А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Речная,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289 814,00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289 814,00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1 816 091,00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1 816 091,00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21 711 881,00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21 711 881,00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18, лит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5229000710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7 671 933,00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7 671 933,00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7 221 916,00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7 221 916,00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20 202 951,00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530 434,00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2025 год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463 603 090,91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463 603 090,91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5229000062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3 803 770,00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3 803 770,00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5229000736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5 463 803,00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5 463 803,00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Горбатов,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, д.29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350 128,00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350 128,00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1039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Разина, д.2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1 648 107,00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1 648 107,00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11 785 054,60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11 785 054,60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150 418,00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150 418,00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Ленина, д.14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493 886,00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493 886,00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Маяковского, д.25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554 132,00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554 132,00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Пионерская, д.24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1 403 939,00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1 403 939,00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5 704 170,00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5 704 170,00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Трудовая, д.6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2 678 850,00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2 678 850,00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5 892 527,31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5 892 527,31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Карьерная, д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3 442 705,00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3 442 705,00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2 771 517,00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2 771 517,00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2 813 240,00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2 813 240,00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4 986 358,00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4 986 358,00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2 665 969,00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2 665 969,00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1053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507 549,00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507 549,00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Куйбышева, д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13 043 415,00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13 043 415,00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Фаворского, д 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8 846 088,00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8 846 088,00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3 522 468,00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3 522 468,00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3 736 147,00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3 736 147,00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Высокая, д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17 187 888,00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17 187 888,00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410 822,00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410 822,00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21 305 144,00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21 305 144,00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1 623 833,00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1 623 833,00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Фаворского, д 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8 822 043,00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8 822 043,00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686 887,00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686 887,00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Кирова, д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18 646 650,00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18 646 650,00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15 112 224,00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15 112 224,00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Калининская, д 2, лит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5 281 394,00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5 281 394,00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3 723 913,00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3 723 913,00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, д 57, лит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23 005 751,00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23 005 751,00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6 324 789,00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6 324 789,00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Котовского, д 1, лит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18 979 905,00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18 979 905,00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Речная, д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11 893 032,00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11 893 032,00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Коммуны, д 25, лит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21 799 878,00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21 799 878,00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Чкалова, д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1 348 186,00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1 348 186,00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2 785 881,00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2 785 881,00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21 302 107,00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21 302 107,00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Степаньково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, д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5 187 870,00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5 187 870,00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19 831 843,00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19 831 843,00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1 003 509,00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1 003 509,00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4 540 871,00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4 540 871,00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Профсоюзная, д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5 157 907,00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5 157 907,00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г.Павлово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пер.Огородный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д.20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11 554 091,00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11 554 091,00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Пушкина, д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1 419 551,00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1 419 551,00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5229000711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6 968 835,00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6 968 835,00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Новая, д 1, лит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990 000,00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990 000,00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1085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Кирова, д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24 582 248,00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24 582 248,00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 Павлово, пер Суворова, д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2 014 096,00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2 014 096,00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Чкалова, д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8 101 820,00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8 101 820,00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Солнечная, д. 20А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1 011 270,00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1 011 270,00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1089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Юбилейная, д.4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5229000606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4 608 100,00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4 608 100,00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1 861 421,00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1 861 421,00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2 435 523,00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2 435 523,00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Инициативная, д 9, лит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5 014 797,00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5 014 797,00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5229000302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3 445 723,00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3 445 723,00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, д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2 455 863,00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2 455 863,00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, д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5 065 037,00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5 065 037,00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16 714 299,00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16 714 299,00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Транспортная, д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5229000523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17 858 553,00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17 858 553,00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5229000220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2 642 097,00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2 642 097,00</w:t>
            </w:r>
          </w:p>
        </w:tc>
      </w:tr>
      <w:tr w:rsidR="00956899" w:rsidRPr="00856942" w:rsidTr="0095689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99" w:rsidRPr="00856942" w:rsidRDefault="00956899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Речная,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5229000477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22 633 199,00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899" w:rsidRPr="00856942" w:rsidRDefault="00956899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6942">
              <w:rPr>
                <w:rFonts w:ascii="Times New Roman" w:eastAsia="Times New Roman" w:hAnsi="Times New Roman" w:cs="Times New Roman"/>
                <w:sz w:val="16"/>
                <w:szCs w:val="16"/>
              </w:rPr>
              <w:t>22 633 199,00</w:t>
            </w:r>
          </w:p>
        </w:tc>
      </w:tr>
    </w:tbl>
    <w:p w:rsidR="00956899" w:rsidRDefault="00956899" w:rsidP="00956899"/>
    <w:p w:rsidR="00956899" w:rsidRDefault="00956899" w:rsidP="00956899"/>
    <w:p w:rsidR="00956899" w:rsidRDefault="00956899" w:rsidP="00956899"/>
    <w:p w:rsidR="00956899" w:rsidRDefault="00956899" w:rsidP="00956899"/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956899" w:rsidRDefault="00956899" w:rsidP="00956899">
      <w:pPr>
        <w:spacing w:after="0"/>
        <w:jc w:val="right"/>
      </w:pPr>
    </w:p>
    <w:p w:rsidR="00532F14" w:rsidRDefault="00532F14" w:rsidP="00532F14"/>
    <w:p w:rsidR="00532F14" w:rsidRDefault="00532F14" w:rsidP="00532F14"/>
    <w:p w:rsidR="00532F14" w:rsidRDefault="00532F14" w:rsidP="00532F14"/>
    <w:p w:rsidR="00532F14" w:rsidRPr="00992567" w:rsidRDefault="00532F14" w:rsidP="00532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256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32F14" w:rsidRPr="00992567" w:rsidRDefault="00532F14" w:rsidP="00532F14">
      <w:pPr>
        <w:spacing w:after="0"/>
        <w:ind w:firstLine="708"/>
        <w:jc w:val="right"/>
        <w:rPr>
          <w:sz w:val="24"/>
          <w:szCs w:val="24"/>
        </w:rPr>
      </w:pPr>
      <w:r w:rsidRPr="00992567">
        <w:rPr>
          <w:rFonts w:ascii="Times New Roman" w:hAnsi="Times New Roman" w:cs="Times New Roman"/>
          <w:sz w:val="24"/>
          <w:szCs w:val="24"/>
        </w:rPr>
        <w:t xml:space="preserve">к Краткосрочному плану реализации  государственной региональной адресной </w:t>
      </w:r>
      <w:r w:rsidRPr="00992567">
        <w:rPr>
          <w:rFonts w:ascii="Times New Roman" w:hAnsi="Times New Roman" w:cs="Times New Roman"/>
          <w:sz w:val="24"/>
          <w:szCs w:val="24"/>
        </w:rPr>
        <w:br/>
        <w:t xml:space="preserve">программы по проведению капитального ремонта общего имущества в многоквартирных </w:t>
      </w:r>
      <w:r w:rsidRPr="00992567">
        <w:rPr>
          <w:rFonts w:ascii="Times New Roman" w:hAnsi="Times New Roman" w:cs="Times New Roman"/>
          <w:sz w:val="24"/>
          <w:szCs w:val="24"/>
        </w:rPr>
        <w:br/>
        <w:t xml:space="preserve">домах, расположенных на территории Нижегородской области в отношении </w:t>
      </w:r>
      <w:r w:rsidRPr="00992567">
        <w:rPr>
          <w:rFonts w:ascii="Times New Roman" w:hAnsi="Times New Roman" w:cs="Times New Roman"/>
          <w:sz w:val="24"/>
          <w:szCs w:val="24"/>
        </w:rPr>
        <w:br/>
        <w:t>многоквартирных домов Павловско</w:t>
      </w:r>
      <w:r>
        <w:rPr>
          <w:rFonts w:ascii="Times New Roman" w:hAnsi="Times New Roman" w:cs="Times New Roman"/>
          <w:sz w:val="24"/>
          <w:szCs w:val="24"/>
        </w:rPr>
        <w:t>го муниципального района на 2023-2025</w:t>
      </w:r>
    </w:p>
    <w:p w:rsidR="00532F14" w:rsidRDefault="00532F14" w:rsidP="00532F14"/>
    <w:p w:rsidR="00532F14" w:rsidRPr="0001792F" w:rsidRDefault="00532F14" w:rsidP="0053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2F">
        <w:rPr>
          <w:rFonts w:ascii="Times New Roman" w:hAnsi="Times New Roman" w:cs="Times New Roman"/>
          <w:b/>
          <w:sz w:val="24"/>
          <w:szCs w:val="24"/>
        </w:rPr>
        <w:t>Перечень видов услуг и (или) работ по капитальному ремонту общего имущества в многоквартирных домах и их стоимость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2023-2025 годы</w:t>
      </w:r>
    </w:p>
    <w:tbl>
      <w:tblPr>
        <w:tblW w:w="9684" w:type="dxa"/>
        <w:tblInd w:w="108" w:type="dxa"/>
        <w:tblLook w:val="04A0" w:firstRow="1" w:lastRow="0" w:firstColumn="1" w:lastColumn="0" w:noHBand="0" w:noVBand="1"/>
      </w:tblPr>
      <w:tblGrid>
        <w:gridCol w:w="323"/>
        <w:gridCol w:w="383"/>
        <w:gridCol w:w="882"/>
        <w:gridCol w:w="854"/>
        <w:gridCol w:w="927"/>
        <w:gridCol w:w="702"/>
        <w:gridCol w:w="70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6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364"/>
        <w:gridCol w:w="384"/>
        <w:gridCol w:w="343"/>
      </w:tblGrid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 (МО)</w:t>
            </w: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многоквартирного дома (МКД)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 (СМР + ПИР + СК + ОТС+ЭК)</w:t>
            </w:r>
          </w:p>
        </w:tc>
        <w:tc>
          <w:tcPr>
            <w:tcW w:w="637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СК</w:t>
            </w:r>
          </w:p>
        </w:tc>
        <w:tc>
          <w:tcPr>
            <w:tcW w:w="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ОТС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ЭК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 СМР</w:t>
            </w:r>
          </w:p>
        </w:tc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электроснабжение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теплоснабжение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горячее водоснабжение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крыши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фасада и (или) осуществляемое в соответствии с ч.3 ст.20 Закона НО от 28.11.2013 №159-З утепление фасада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фундамента МКД</w:t>
            </w:r>
          </w:p>
        </w:tc>
        <w:tc>
          <w:tcPr>
            <w:tcW w:w="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Разработка проектной документации для капитального ремонта и инженерные изыскания, проводимые специализированной организацией </w:t>
            </w:r>
          </w:p>
        </w:tc>
        <w:tc>
          <w:tcPr>
            <w:tcW w:w="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строительного контроля (технического надзора), а также авторского надзора применительно к объектам культурного наследия народов Российской Федерации и выявленным объектам культурного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наследияа</w:t>
            </w:r>
            <w:proofErr w:type="spellEnd"/>
          </w:p>
        </w:tc>
        <w:tc>
          <w:tcPr>
            <w:tcW w:w="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Обследование технического состояния МКД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экспертизы проектной документации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2F14" w:rsidRPr="0001792F" w:rsidTr="00957E13">
        <w:trPr>
          <w:trHeight w:val="505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Павловский муниципальны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й округ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по Павловскому муниципальному округу на 2023-2025 годы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553 295 986,91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545 888 552,91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16 871,76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28 396 205,00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43 984,70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72 188 839,00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201 892,00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6 614,30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17 946 735,00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1 360 901,00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8 129,30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25 812 874,00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38 410 966,91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25 211,23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126 997 104,00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15 148,88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15 809 707,00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58 362,56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213 172 080,00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5 591 249,00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7 407 434,00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2023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11 790 979,00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11 557 891,00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693,00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11 557 891,00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233 088,00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60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693,00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 Павлово, пер Суворова, д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2024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77 901 917,00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74 799 938,00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8 716 024,00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6 386,00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12 370 480,00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539,00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3 758 538,00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20 733 385,00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20 201 730,00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362,88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378 836,00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1 538,00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8 640 945,00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3 101 979,00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д. Комарово, ул. Новая Линия, д. 188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13 813 665,00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13 528 134,00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2 606,00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2 160 504,00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11 367 630,00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285 531,00</w:t>
            </w: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Разина, д.2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145 646,00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145 646,00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Солнечная, д. 20А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Речная, д. 11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289 814,00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289 814,00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1 816 091,00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1 707 750,00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1 707 750,00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108 341,00</w:t>
            </w: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21 711 881,00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21 246 442,00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7 586 176,00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3 780,00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10 209 976,00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3 450 290,00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465 439,00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18, лит 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7 671 933,00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7 311 764,00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1 129 848,00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308 248,00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362,88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378 836,00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952,00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5 494 832,00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360 169,00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7 221 916,00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6 903 163,00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380,00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3 757 050,00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586,00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3 146 113,00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318 753,00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Итого по МО на период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463 603 090,91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459 530 723,91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16 411,7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19 680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181,00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37 598,7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59 818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359,00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468,00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201 89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6 614,3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17 946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735,00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804,00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1 360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901,00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7 590,3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22 054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336,00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17 677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581,91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23 958,2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95 237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483,00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14 786,0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15 430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871,00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56 824,5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204 53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1 135,00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312,00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5 591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249,00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4 072 </w:t>
            </w: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367,00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3 803 770,00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3 803 770,00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2 620 240,00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1 183 530,00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5 463 803,00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5 463 803,00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3 912 653,00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1 551 150,00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Горбатов,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, д.29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350 128,00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335 452,00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243,00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208 720,00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126 732,00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14 676,00</w:t>
            </w: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Разина, д.2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1 648 107,00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1 648 107,00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237,52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1 648 107,00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11 785 054,60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11 785 054,60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11 785 054,60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150 418,00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150 418,00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150 418,00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Ленина, д.14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493 886,00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493 886,00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313,00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493 886,00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Маяковского, д.25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554 132,00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546 438,00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546 438,00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7 694,00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Пионерская, д.24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1 403 939,00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1 384 730,00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163 500,00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558,00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1 221 230,00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19 209,00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5 704 170,00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5 491 998,00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1 352,00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3 411,00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4 591 998,00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212 172,00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г. Павлово, ул.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Трудовая, д.6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2 678 850,00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2 664 057,00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286,00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327 13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428,00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1 050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688,00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466,00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1 286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14 793,0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5 892 527,31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5 892 527,31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5 892 527,31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Карьерная, д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3 442 705,00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3 429 293,00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333,77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248 696,00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281,00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98 685,00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376,00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114 153,00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289,26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952 577,00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173,56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2 015 182,00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13 412,00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2 771 517,00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2 761 576,00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184 330,00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338,00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219 828,00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73 144,00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84 609,00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284,00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706 038,00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358,00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1 493 627,00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9 941,00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2 813 240,00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2 803 150,00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187 105,00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338,00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223 137,00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74 245,00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85 883,00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284,00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716 667,00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1 516 113,00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10 090,00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46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4 986 358,00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4 968 473,00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331 636,00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395 502,00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131 597,00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152 224,00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537,00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1 270 264,00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415,00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2 687 250,00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17 885,00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2 665 969,00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2 656 407,00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177 310,00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378,00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211 456,00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70 359,00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81 387,00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257,00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679 150,00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1 436 745,00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9 562,00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507 549,00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477 462,00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221 381,00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256 081,00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30 087,00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Куйбышева, д 31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13 043 415,00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12 998 561,00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831 727,00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396,00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991 899,00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330 038,00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381 770,00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675,00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3 185 759,00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389,00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537 879,00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960,00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6 739 489,00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44 854,00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Фаворского, д 103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8 846 088,00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8 814 360,00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588 342,00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701 644,00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131,00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233 460,00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270 054,00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561,00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2 253 523,00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804,00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4 767 337,00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31 728,00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43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3 522 468,00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3 510 355,00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224 614,00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267 870,00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89 129,00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103 100,00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364,00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860 337,00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145 258,00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1 820 047,00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12 113,00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58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3 736 147,00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3 722 747,00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248 486,00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296 339,00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98 602,00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114 057,00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385,00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951 776,00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2 013 487,00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Высокая, д 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17 187 888,00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17 050 351,00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538 241,00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1 720,00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3 041 510,00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1 012 012,00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707 528,00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1 170 640,00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831,00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1 649 326,00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1 955,00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8 931 094,00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137 537,00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45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410 822,00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393 048,00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393 048,00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17 774,00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21 305 144,00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21 167 604,00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1 482,00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962 631,00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2 606,00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3 041 589,00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448,00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1 012 039,00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448,00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1 170 670,00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894,00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850,00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1 649 368,00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3 195,00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8 931 307,00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137 540,00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1 623 833,00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1 601 288,00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1 601 288,00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22 545,00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Фаворского, д 101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8 822 043,00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8 790 401,00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586 743,00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699 736,00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131,00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232 826,00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269 320,00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558,00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2 247 397,00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817,00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4 754 379,00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31 642,00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34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686 887,00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677 350,00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248,00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677 350,00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9 537,00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Кирова, д 58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18 646 650,00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18 522 484,00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1 020,00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777 308,00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2 745 825,00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913 628,00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276,00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1 056 835,00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945,00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637,00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2 904,00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8 128 888,00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124 166,00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Советская, д 31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15 112 224,00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14 978 532,00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1 160,00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2 956 484,00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348,00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983 721,00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488,00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1 137 914,00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756,00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8 700 413,00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133 692,00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Калининская, д 2, лит Б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5 281 394,00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5 262 451,00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351 259,00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665,70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418 903,00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139 383,00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161 231,00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533,00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1 345 424,00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2 846 251,00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18 943,00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, д 74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3 723 913,00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3 710 556,00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247 673,00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295 369,00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98 279,00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113 684,00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385,00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948 659,00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2 006 892,0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13 357,00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, д 57, лит 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23 005 751,00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22 842 826,00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1 409,00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1 580,00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3 602 954,00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1 198 824,00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415,00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1 386 733,00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1 263,00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761,00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2 637,00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10 454 315,00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162 925,00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6 324 789,00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6 302 104,00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420 653,00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378,00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501 662,00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166 920,00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193 084,00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616,00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1 611 227,00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573,00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3 408 558,00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22 685,00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Котовского, д 1, лит 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18 979 905,00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18 879 772,00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1 020,00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777 308,00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740,00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2 214 360,00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192,00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736 792,00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192,00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852 280,00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730,00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7 112 031,00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592,00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2 259,00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6 687 001,00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100 133,00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Речная, д 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11 893 032,00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11 801 870,00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741,00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1 690 431,00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1 055,00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2 015 971,00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670 781,00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775 923,00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455,00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2 169,00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6 148 764,00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91 162,00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Коммуны, д 25, лит 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21 799 878,00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21 682 703,00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1 740,00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2 591 234,00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862 191,00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997 334,00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1 266,00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8 322 467,00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333,00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1 795,00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7 709 477,00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117 175,00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Чкалова, д 58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1 348 186,00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1 289 859,00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963,00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1 289 859,00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58 327,00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2 785 881,00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2 437 224,00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434,00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187 224,00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1 091,00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348 657,00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64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21 302 107,00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21 164 594,00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1 482,00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962 631,00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2 606,00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3 040 984,00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448,00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1 011 837,00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448,00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1 170 437,00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982,00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873,00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1 649 040,00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2 964,00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8 929 665,00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137 513,00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Степаньково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, д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5 187 870,00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5 167 346,00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28,30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28,30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151 020,00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28,30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174 692,00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491,83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1 457 752,00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443,20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3 083 882,00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20 524,00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70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19 831 843,00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19 695 703,00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1 020,00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777 308,00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1 925,00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3 010 621,00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1 001 734,00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1 158 751,00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921,00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701,00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3 277,00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8 847 289,00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136 140,00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1 003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997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599,00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80,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9 590,00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88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8 009,00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910,00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58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4 540 871,00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1 090,00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140 871,00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Профсоюзная, д 44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5 157 907,00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5 139 407,00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343 046,00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285,00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409 109,00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136 124,00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157 461,00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541,00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1 313 966,00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527,00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2 779 701,00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г.Павлово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пер.Огородный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д.20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11 554 091,00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11 324 618,00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3 571,00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5 074 618,00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1 535,00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6 250 000,00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229 473,00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Пушкина, д 17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1 419 551,00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1 413 656,00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146,69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109 304,00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127,13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418 665,00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76,28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885 687,00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5 895,00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6 968 835,00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6 943 840,00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463 488,00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648,00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552 746,00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183 917,00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212 745,00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1 775 296,00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588,00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3 755 648,00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24 995,00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Новая, д 1, лит 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990 000,00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977,00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Кирова, д 56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24 582 248,00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24 404 029,00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1 482,00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962 631,00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3 941 182,00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314,00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1 311 363,00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314,00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1 516 912,00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1 406,00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4 400 000,00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553,00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3 090,00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11 371 941,00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178 219,00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 Павлово, пер Суворова, д 17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2 014 096,00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1 992 701,00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262,00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473 126,00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651,00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1 519 575,00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21 395,00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Чкалова, д 65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8 101 820,00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7 980 134,00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2 750,00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7 980 134,00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121 686,00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Солнечная, д. 20А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1 011 270,00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1 004 584,00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1 004 584,00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6 686,00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Юбилейная, д.4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4 608 100,00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4 437 280,00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218 756,00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14 668,00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86 805,00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837 900,00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374,00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1 772 582,00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1 506 569,00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170 820,00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51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1 861 421,00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1 734 412,00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444,00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653 373,00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372,00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1 081 039,00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127 009,00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2 435 523,00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2 435 523,00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498,00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2 435 523,00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Инициативная, д 9, лит 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5 014 797,00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4 996 810,00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333 528,00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397 758,00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132 347,00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153 092,00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1 277 509,00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646,00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2 702 576,00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17 987,00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62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3 445 723,00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3 433 364,00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229 171,00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273 304,00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90 937,00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105 191,00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361,00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877 791,00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311,00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1 856 970,00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12 359,00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, д 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2 455 863,00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2 447 055,00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163 336,00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194 791,00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64 814,00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74 973,00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321,00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625 626,00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163,00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1 323 515,00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8 808,00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, д 78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5 065 037,00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5 046 870,00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336 785,00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401 750,00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133 676,00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62,00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154 629,00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552,00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1 290 330,00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390,00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2 729 700,00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18 167,00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48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16 714 299,00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16 502 872,00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705 836,00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3 960,00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4 675 548,00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1 555 712,00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440,00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1 799 561,00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1 382,00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3 352,00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6 866 215,00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211 427,00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Транспортная, д 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17 858 553,00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17 630 359,00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705 836,00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5 046 327,00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360,00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1 679 082,00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760,00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1 942 269,00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1 357,00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3 463,00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7 356 845,00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228 194,00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2 642 097,00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2 632 621,00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175 722,00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378,00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209 563,00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69 729,00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80 658,00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673 069,00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370,00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1 423 880,00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9 476,00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2F14" w:rsidRPr="0001792F" w:rsidTr="00957E13">
        <w:trPr>
          <w:trHeight w:val="3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альный округ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г. Павлово, ул.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Речная, д. 11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22 633 199,00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22 512 299,00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1 020,0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900 00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1 850,0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2 673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616,00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889 60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240,00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1 029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042,00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949,00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8 587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058,00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776,00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500 00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2 769,0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7 932 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981,00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120 90</w:t>
            </w: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F14" w:rsidRPr="0001792F" w:rsidRDefault="00532F14" w:rsidP="0095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32F14" w:rsidRDefault="00532F14" w:rsidP="00532F14"/>
    <w:p w:rsidR="00532F14" w:rsidRDefault="00532F14" w:rsidP="00532F14"/>
    <w:p w:rsidR="00532F14" w:rsidRDefault="00532F14" w:rsidP="00532F14"/>
    <w:p w:rsidR="00532F14" w:rsidRDefault="00532F14" w:rsidP="00532F14"/>
    <w:p w:rsidR="00532F14" w:rsidRDefault="00532F14" w:rsidP="00532F14"/>
    <w:p w:rsidR="00532F14" w:rsidRDefault="00532F14" w:rsidP="00532F14"/>
    <w:p w:rsidR="00532F14" w:rsidRPr="0001201F" w:rsidRDefault="00532F14" w:rsidP="00532F14">
      <w:pPr>
        <w:rPr>
          <w:rFonts w:ascii="Times New Roman" w:hAnsi="Times New Roman" w:cs="Times New Roman"/>
          <w:sz w:val="9"/>
          <w:szCs w:val="9"/>
        </w:rPr>
      </w:pPr>
    </w:p>
    <w:p w:rsidR="008E625A" w:rsidRDefault="008E625A" w:rsidP="008E625A">
      <w:pPr>
        <w:tabs>
          <w:tab w:val="left" w:pos="14760"/>
        </w:tabs>
        <w:rPr>
          <w:rFonts w:ascii="Times New Roman" w:hAnsi="Times New Roman" w:cs="Times New Roman"/>
          <w:sz w:val="24"/>
          <w:szCs w:val="24"/>
        </w:rPr>
      </w:pPr>
    </w:p>
    <w:p w:rsidR="00992567" w:rsidRPr="0001201F" w:rsidRDefault="00992567" w:rsidP="008E625A">
      <w:pPr>
        <w:spacing w:after="0" w:line="240" w:lineRule="auto"/>
        <w:jc w:val="right"/>
        <w:rPr>
          <w:rFonts w:ascii="Times New Roman" w:hAnsi="Times New Roman" w:cs="Times New Roman"/>
          <w:sz w:val="9"/>
          <w:szCs w:val="9"/>
        </w:rPr>
      </w:pPr>
    </w:p>
    <w:sectPr w:rsidR="00992567" w:rsidRPr="0001201F" w:rsidSect="00610371">
      <w:pgSz w:w="16838" w:h="11906" w:orient="landscape"/>
      <w:pgMar w:top="0" w:right="39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A0F61"/>
    <w:multiLevelType w:val="multilevel"/>
    <w:tmpl w:val="B4BA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6F"/>
    <w:rsid w:val="0001201F"/>
    <w:rsid w:val="00031429"/>
    <w:rsid w:val="000320A1"/>
    <w:rsid w:val="00073B3F"/>
    <w:rsid w:val="00087213"/>
    <w:rsid w:val="000B0CC6"/>
    <w:rsid w:val="000B1D23"/>
    <w:rsid w:val="000B6BB9"/>
    <w:rsid w:val="000D4529"/>
    <w:rsid w:val="000E1E73"/>
    <w:rsid w:val="000F1B48"/>
    <w:rsid w:val="00125458"/>
    <w:rsid w:val="00155803"/>
    <w:rsid w:val="0019168D"/>
    <w:rsid w:val="001B1FFA"/>
    <w:rsid w:val="001C29DC"/>
    <w:rsid w:val="00222A73"/>
    <w:rsid w:val="00245BF8"/>
    <w:rsid w:val="002556F9"/>
    <w:rsid w:val="002736ED"/>
    <w:rsid w:val="00280238"/>
    <w:rsid w:val="002970B4"/>
    <w:rsid w:val="002B62D5"/>
    <w:rsid w:val="002C4E3E"/>
    <w:rsid w:val="002D312F"/>
    <w:rsid w:val="00381CB1"/>
    <w:rsid w:val="00397030"/>
    <w:rsid w:val="003B19F4"/>
    <w:rsid w:val="003E1F88"/>
    <w:rsid w:val="003E4F62"/>
    <w:rsid w:val="00431DCF"/>
    <w:rsid w:val="004323C0"/>
    <w:rsid w:val="004600DD"/>
    <w:rsid w:val="00484241"/>
    <w:rsid w:val="00487DB9"/>
    <w:rsid w:val="00495D11"/>
    <w:rsid w:val="004B6017"/>
    <w:rsid w:val="004C2421"/>
    <w:rsid w:val="004E19BB"/>
    <w:rsid w:val="004E7A98"/>
    <w:rsid w:val="0051168C"/>
    <w:rsid w:val="00532F14"/>
    <w:rsid w:val="0054192D"/>
    <w:rsid w:val="005426FA"/>
    <w:rsid w:val="0055309F"/>
    <w:rsid w:val="0055319E"/>
    <w:rsid w:val="00560C40"/>
    <w:rsid w:val="00571E25"/>
    <w:rsid w:val="005722E2"/>
    <w:rsid w:val="005770F0"/>
    <w:rsid w:val="005C70CD"/>
    <w:rsid w:val="005D50EC"/>
    <w:rsid w:val="005E3BC3"/>
    <w:rsid w:val="00610371"/>
    <w:rsid w:val="00631994"/>
    <w:rsid w:val="006449EA"/>
    <w:rsid w:val="00690712"/>
    <w:rsid w:val="006930D6"/>
    <w:rsid w:val="006A3B66"/>
    <w:rsid w:val="006C0A5B"/>
    <w:rsid w:val="00767550"/>
    <w:rsid w:val="00767A73"/>
    <w:rsid w:val="007757C2"/>
    <w:rsid w:val="007A2704"/>
    <w:rsid w:val="007F43CF"/>
    <w:rsid w:val="008014F7"/>
    <w:rsid w:val="00811D5C"/>
    <w:rsid w:val="008129CC"/>
    <w:rsid w:val="00816283"/>
    <w:rsid w:val="00817B49"/>
    <w:rsid w:val="008878FF"/>
    <w:rsid w:val="00887A06"/>
    <w:rsid w:val="00893D5A"/>
    <w:rsid w:val="00896088"/>
    <w:rsid w:val="008A033C"/>
    <w:rsid w:val="008D6C6A"/>
    <w:rsid w:val="008E35A7"/>
    <w:rsid w:val="008E625A"/>
    <w:rsid w:val="008F251C"/>
    <w:rsid w:val="00903072"/>
    <w:rsid w:val="009170F9"/>
    <w:rsid w:val="009255E1"/>
    <w:rsid w:val="0093176A"/>
    <w:rsid w:val="00950D73"/>
    <w:rsid w:val="00953BD6"/>
    <w:rsid w:val="00954923"/>
    <w:rsid w:val="00956899"/>
    <w:rsid w:val="00957E13"/>
    <w:rsid w:val="0096449B"/>
    <w:rsid w:val="009907F7"/>
    <w:rsid w:val="00992567"/>
    <w:rsid w:val="009A014B"/>
    <w:rsid w:val="009A26D0"/>
    <w:rsid w:val="009A76D2"/>
    <w:rsid w:val="009D53B0"/>
    <w:rsid w:val="009F2399"/>
    <w:rsid w:val="00A0752F"/>
    <w:rsid w:val="00A13FF8"/>
    <w:rsid w:val="00A141C4"/>
    <w:rsid w:val="00A511DF"/>
    <w:rsid w:val="00A51A53"/>
    <w:rsid w:val="00A60C5C"/>
    <w:rsid w:val="00A6192F"/>
    <w:rsid w:val="00A97355"/>
    <w:rsid w:val="00AA70AF"/>
    <w:rsid w:val="00AB7682"/>
    <w:rsid w:val="00AD3F6A"/>
    <w:rsid w:val="00AD6E61"/>
    <w:rsid w:val="00AF50EF"/>
    <w:rsid w:val="00B0398C"/>
    <w:rsid w:val="00B12A4B"/>
    <w:rsid w:val="00B14F40"/>
    <w:rsid w:val="00B4428A"/>
    <w:rsid w:val="00B5735F"/>
    <w:rsid w:val="00B62C4F"/>
    <w:rsid w:val="00BA7CD0"/>
    <w:rsid w:val="00BB4F96"/>
    <w:rsid w:val="00BE495F"/>
    <w:rsid w:val="00BF7504"/>
    <w:rsid w:val="00C21E92"/>
    <w:rsid w:val="00C478C4"/>
    <w:rsid w:val="00C80313"/>
    <w:rsid w:val="00C97AA8"/>
    <w:rsid w:val="00CA3854"/>
    <w:rsid w:val="00CA46A4"/>
    <w:rsid w:val="00CF000A"/>
    <w:rsid w:val="00D42B94"/>
    <w:rsid w:val="00D472D4"/>
    <w:rsid w:val="00D6758E"/>
    <w:rsid w:val="00DA7285"/>
    <w:rsid w:val="00DB6F6F"/>
    <w:rsid w:val="00DC244E"/>
    <w:rsid w:val="00DE016B"/>
    <w:rsid w:val="00E4552C"/>
    <w:rsid w:val="00EA3602"/>
    <w:rsid w:val="00EE72F4"/>
    <w:rsid w:val="00EF21AD"/>
    <w:rsid w:val="00EF3790"/>
    <w:rsid w:val="00F03B1C"/>
    <w:rsid w:val="00F24ECC"/>
    <w:rsid w:val="00F37AF4"/>
    <w:rsid w:val="00F54A74"/>
    <w:rsid w:val="00F607C7"/>
    <w:rsid w:val="00F90661"/>
    <w:rsid w:val="00FA1028"/>
    <w:rsid w:val="00FA3789"/>
    <w:rsid w:val="00FB02FD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1B64"/>
  <w15:docId w15:val="{8446863B-A53B-491B-ACD1-18C6CBE5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7B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817B4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3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B49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817B4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F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817B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91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19168D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168D"/>
    <w:pPr>
      <w:widowControl w:val="0"/>
      <w:shd w:val="clear" w:color="auto" w:fill="FFFFFF"/>
      <w:spacing w:before="240" w:after="0" w:line="306" w:lineRule="exact"/>
      <w:jc w:val="center"/>
    </w:pPr>
    <w:rPr>
      <w:b/>
      <w:bCs/>
      <w:sz w:val="27"/>
      <w:szCs w:val="27"/>
    </w:rPr>
  </w:style>
  <w:style w:type="paragraph" w:styleId="a3">
    <w:name w:val="Normal (Web)"/>
    <w:basedOn w:val="a"/>
    <w:rsid w:val="005E3B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9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D3F6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1201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01F"/>
    <w:rPr>
      <w:color w:val="800080"/>
      <w:u w:val="single"/>
    </w:rPr>
  </w:style>
  <w:style w:type="paragraph" w:customStyle="1" w:styleId="msonormal0">
    <w:name w:val="msonormal"/>
    <w:basedOn w:val="a"/>
    <w:rsid w:val="0001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01201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01201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0120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4">
    <w:name w:val="xl154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5">
    <w:name w:val="xl155"/>
    <w:basedOn w:val="a"/>
    <w:rsid w:val="000120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6">
    <w:name w:val="xl156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7">
    <w:name w:val="xl157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9">
    <w:name w:val="xl159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0">
    <w:name w:val="xl16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1">
    <w:name w:val="xl161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2">
    <w:name w:val="xl162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3">
    <w:name w:val="xl163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4">
    <w:name w:val="xl164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a"/>
    <w:rsid w:val="0001201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7">
    <w:name w:val="xl16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8">
    <w:name w:val="xl16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9">
    <w:name w:val="xl169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0">
    <w:name w:val="xl17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2">
    <w:name w:val="xl172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3">
    <w:name w:val="xl173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4">
    <w:name w:val="xl174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6">
    <w:name w:val="xl176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8">
    <w:name w:val="xl178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9">
    <w:name w:val="xl179"/>
    <w:basedOn w:val="a"/>
    <w:rsid w:val="000120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0">
    <w:name w:val="xl180"/>
    <w:basedOn w:val="a"/>
    <w:rsid w:val="000120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1">
    <w:name w:val="xl18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2">
    <w:name w:val="xl18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5">
    <w:name w:val="xl18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6">
    <w:name w:val="xl18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9">
    <w:name w:val="xl18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0">
    <w:name w:val="xl19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2">
    <w:name w:val="xl19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4">
    <w:name w:val="xl19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6">
    <w:name w:val="xl19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2">
    <w:name w:val="xl20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3">
    <w:name w:val="xl20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6">
    <w:name w:val="xl20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7">
    <w:name w:val="xl20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8">
    <w:name w:val="xl20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9">
    <w:name w:val="xl20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5">
    <w:name w:val="xl21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6">
    <w:name w:val="xl21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7">
    <w:name w:val="xl21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9">
    <w:name w:val="xl21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0">
    <w:name w:val="xl22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1">
    <w:name w:val="xl22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9">
    <w:name w:val="xl22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0">
    <w:name w:val="xl23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1">
    <w:name w:val="xl23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2">
    <w:name w:val="xl23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3">
    <w:name w:val="xl23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4">
    <w:name w:val="xl23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8">
    <w:name w:val="xl23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1">
    <w:name w:val="xl24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3">
    <w:name w:val="xl24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4">
    <w:name w:val="xl24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5">
    <w:name w:val="xl24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2">
    <w:name w:val="xl25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3">
    <w:name w:val="xl25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4">
    <w:name w:val="xl25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9">
    <w:name w:val="xl25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0">
    <w:name w:val="xl26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3">
    <w:name w:val="xl26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5">
    <w:name w:val="xl26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6">
    <w:name w:val="xl26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8">
    <w:name w:val="xl26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9">
    <w:name w:val="xl269"/>
    <w:basedOn w:val="a"/>
    <w:rsid w:val="00532F1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0">
    <w:name w:val="xl270"/>
    <w:basedOn w:val="a"/>
    <w:rsid w:val="00532F1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1">
    <w:name w:val="xl271"/>
    <w:basedOn w:val="a"/>
    <w:rsid w:val="00532F1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2">
    <w:name w:val="xl27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3">
    <w:name w:val="xl27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4">
    <w:name w:val="xl27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5">
    <w:name w:val="xl275"/>
    <w:basedOn w:val="a"/>
    <w:rsid w:val="00532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6">
    <w:name w:val="xl276"/>
    <w:basedOn w:val="a"/>
    <w:rsid w:val="00532F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532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9">
    <w:name w:val="xl27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0">
    <w:name w:val="xl28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1">
    <w:name w:val="xl28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2">
    <w:name w:val="xl28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3">
    <w:name w:val="xl28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4">
    <w:name w:val="xl28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5">
    <w:name w:val="xl28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6">
    <w:name w:val="xl28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7">
    <w:name w:val="xl28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8">
    <w:name w:val="xl28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9">
    <w:name w:val="xl28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0">
    <w:name w:val="xl290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1">
    <w:name w:val="xl29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2">
    <w:name w:val="xl29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3">
    <w:name w:val="xl29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4">
    <w:name w:val="xl29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5">
    <w:name w:val="xl29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6">
    <w:name w:val="xl29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7">
    <w:name w:val="xl29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8">
    <w:name w:val="xl29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9">
    <w:name w:val="xl29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0">
    <w:name w:val="xl30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2">
    <w:name w:val="xl30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3">
    <w:name w:val="xl30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4">
    <w:name w:val="xl304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5">
    <w:name w:val="xl30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6">
    <w:name w:val="xl30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7">
    <w:name w:val="xl307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8">
    <w:name w:val="xl30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9">
    <w:name w:val="xl30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0">
    <w:name w:val="xl31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1">
    <w:name w:val="xl31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2">
    <w:name w:val="xl31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3">
    <w:name w:val="xl31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4">
    <w:name w:val="xl31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5">
    <w:name w:val="xl31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6">
    <w:name w:val="xl31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7">
    <w:name w:val="xl31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8">
    <w:name w:val="xl318"/>
    <w:basedOn w:val="a"/>
    <w:rsid w:val="00532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0">
    <w:name w:val="xl32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2">
    <w:name w:val="xl32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3">
    <w:name w:val="xl32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4">
    <w:name w:val="xl324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5">
    <w:name w:val="xl32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6">
    <w:name w:val="xl32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7">
    <w:name w:val="xl32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9">
    <w:name w:val="xl329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30">
    <w:name w:val="xl33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2">
    <w:name w:val="xl33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3">
    <w:name w:val="xl33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4">
    <w:name w:val="xl334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5">
    <w:name w:val="xl335"/>
    <w:basedOn w:val="a"/>
    <w:rsid w:val="00532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36">
    <w:name w:val="xl33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7">
    <w:name w:val="xl33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8">
    <w:name w:val="xl33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9">
    <w:name w:val="xl339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0">
    <w:name w:val="xl340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1">
    <w:name w:val="xl34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2">
    <w:name w:val="xl34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3">
    <w:name w:val="xl34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4">
    <w:name w:val="xl344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5">
    <w:name w:val="xl34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6">
    <w:name w:val="xl34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7">
    <w:name w:val="xl34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8">
    <w:name w:val="xl34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9">
    <w:name w:val="xl34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0">
    <w:name w:val="xl35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1">
    <w:name w:val="xl35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2">
    <w:name w:val="xl35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3">
    <w:name w:val="xl35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4">
    <w:name w:val="xl354"/>
    <w:basedOn w:val="a"/>
    <w:rsid w:val="00532F1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5">
    <w:name w:val="xl35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">
    <w:name w:val="xl35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">
    <w:name w:val="xl35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8">
    <w:name w:val="xl35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9">
    <w:name w:val="xl359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0">
    <w:name w:val="xl360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1">
    <w:name w:val="xl36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2">
    <w:name w:val="xl36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3">
    <w:name w:val="xl36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4">
    <w:name w:val="xl36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5">
    <w:name w:val="xl36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6">
    <w:name w:val="xl36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7">
    <w:name w:val="xl36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8">
    <w:name w:val="xl36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9">
    <w:name w:val="xl36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70">
    <w:name w:val="xl37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1">
    <w:name w:val="xl37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2">
    <w:name w:val="xl37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3">
    <w:name w:val="xl37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4">
    <w:name w:val="xl374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75">
    <w:name w:val="xl37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6">
    <w:name w:val="xl37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7">
    <w:name w:val="xl37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8">
    <w:name w:val="xl37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79">
    <w:name w:val="xl37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0">
    <w:name w:val="xl38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1">
    <w:name w:val="xl381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2">
    <w:name w:val="xl38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3">
    <w:name w:val="xl38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4">
    <w:name w:val="xl38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5">
    <w:name w:val="xl38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6">
    <w:name w:val="xl38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7">
    <w:name w:val="xl38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8">
    <w:name w:val="xl38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9">
    <w:name w:val="xl38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0">
    <w:name w:val="xl39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1">
    <w:name w:val="xl391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2">
    <w:name w:val="xl39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3">
    <w:name w:val="xl39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4">
    <w:name w:val="xl39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5">
    <w:name w:val="xl395"/>
    <w:basedOn w:val="a"/>
    <w:rsid w:val="00532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6">
    <w:name w:val="xl39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7">
    <w:name w:val="xl39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8">
    <w:name w:val="xl39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9">
    <w:name w:val="xl39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0">
    <w:name w:val="xl40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1">
    <w:name w:val="xl40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2">
    <w:name w:val="xl40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3">
    <w:name w:val="xl40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4">
    <w:name w:val="xl40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5">
    <w:name w:val="xl40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6">
    <w:name w:val="xl40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7">
    <w:name w:val="xl407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8">
    <w:name w:val="xl40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9">
    <w:name w:val="xl409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0">
    <w:name w:val="xl41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1">
    <w:name w:val="xl41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2">
    <w:name w:val="xl41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3">
    <w:name w:val="xl413"/>
    <w:basedOn w:val="a"/>
    <w:rsid w:val="00532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4">
    <w:name w:val="xl41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5">
    <w:name w:val="xl41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16">
    <w:name w:val="xl41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17">
    <w:name w:val="xl41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8">
    <w:name w:val="xl41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19">
    <w:name w:val="xl41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0">
    <w:name w:val="xl42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1">
    <w:name w:val="xl42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2">
    <w:name w:val="xl42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3">
    <w:name w:val="xl42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4">
    <w:name w:val="xl424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5">
    <w:name w:val="xl42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6">
    <w:name w:val="xl42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9">
    <w:name w:val="xl42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0">
    <w:name w:val="xl430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1">
    <w:name w:val="xl43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2">
    <w:name w:val="xl43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3">
    <w:name w:val="xl43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4">
    <w:name w:val="xl43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5">
    <w:name w:val="xl43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6">
    <w:name w:val="xl43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7">
    <w:name w:val="xl43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8">
    <w:name w:val="xl43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9">
    <w:name w:val="xl43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0">
    <w:name w:val="xl440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2">
    <w:name w:val="xl44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3">
    <w:name w:val="xl44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4">
    <w:name w:val="xl44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5">
    <w:name w:val="xl44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">
    <w:name w:val="xl44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">
    <w:name w:val="xl44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">
    <w:name w:val="xl448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9">
    <w:name w:val="xl449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0">
    <w:name w:val="xl45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1">
    <w:name w:val="xl451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2">
    <w:name w:val="xl45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3">
    <w:name w:val="xl45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4">
    <w:name w:val="xl45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5">
    <w:name w:val="xl45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6">
    <w:name w:val="xl45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7">
    <w:name w:val="xl45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8">
    <w:name w:val="xl45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9">
    <w:name w:val="xl45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0">
    <w:name w:val="xl460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61">
    <w:name w:val="xl461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62">
    <w:name w:val="xl46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69">
    <w:name w:val="xl46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0">
    <w:name w:val="xl47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1">
    <w:name w:val="xl47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2">
    <w:name w:val="xl472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3">
    <w:name w:val="xl47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4">
    <w:name w:val="xl47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5">
    <w:name w:val="xl475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6">
    <w:name w:val="xl47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7">
    <w:name w:val="xl477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9">
    <w:name w:val="xl479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1">
    <w:name w:val="xl48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2">
    <w:name w:val="xl482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3">
    <w:name w:val="xl48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84">
    <w:name w:val="xl484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85">
    <w:name w:val="xl485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6">
    <w:name w:val="xl486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7">
    <w:name w:val="xl487"/>
    <w:basedOn w:val="a"/>
    <w:rsid w:val="00532F1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8">
    <w:name w:val="xl488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9">
    <w:name w:val="xl489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0">
    <w:name w:val="xl49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1">
    <w:name w:val="xl491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2">
    <w:name w:val="xl492"/>
    <w:basedOn w:val="a"/>
    <w:rsid w:val="00532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3">
    <w:name w:val="xl493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4">
    <w:name w:val="xl494"/>
    <w:basedOn w:val="a"/>
    <w:rsid w:val="00532F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5">
    <w:name w:val="xl495"/>
    <w:basedOn w:val="a"/>
    <w:rsid w:val="00532F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6">
    <w:name w:val="xl496"/>
    <w:basedOn w:val="a"/>
    <w:rsid w:val="00532F1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7">
    <w:name w:val="xl497"/>
    <w:basedOn w:val="a"/>
    <w:rsid w:val="00532F1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8">
    <w:name w:val="xl498"/>
    <w:basedOn w:val="a"/>
    <w:rsid w:val="00532F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9">
    <w:name w:val="xl499"/>
    <w:basedOn w:val="a"/>
    <w:rsid w:val="00532F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500">
    <w:name w:val="xl500"/>
    <w:basedOn w:val="a"/>
    <w:rsid w:val="00532F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501">
    <w:name w:val="xl501"/>
    <w:basedOn w:val="a"/>
    <w:rsid w:val="0053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F48D-E684-4E14-99AD-6011ACF4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18</Pages>
  <Words>5764</Words>
  <Characters>32858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И.В.</dc:creator>
  <cp:lastModifiedBy>G6405</cp:lastModifiedBy>
  <cp:revision>31</cp:revision>
  <cp:lastPrinted>2025-05-19T06:23:00Z</cp:lastPrinted>
  <dcterms:created xsi:type="dcterms:W3CDTF">2024-01-18T13:27:00Z</dcterms:created>
  <dcterms:modified xsi:type="dcterms:W3CDTF">2025-05-19T08:01:00Z</dcterms:modified>
</cp:coreProperties>
</file>