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4A" w:rsidRPr="004D632A" w:rsidRDefault="00957275" w:rsidP="0055704A">
      <w:pPr>
        <w:pStyle w:val="ConsPlusNormal"/>
        <w:jc w:val="center"/>
        <w:rPr>
          <w:rFonts w:ascii="Times New Roman" w:hAnsi="Times New Roman" w:cs="Times New Roman"/>
          <w:b/>
        </w:rPr>
      </w:pPr>
      <w:r w:rsidRPr="004D632A">
        <w:rPr>
          <w:rFonts w:ascii="Times New Roman" w:hAnsi="Times New Roman" w:cs="Times New Roman"/>
          <w:b/>
        </w:rPr>
        <w:t>Отчёт</w:t>
      </w:r>
    </w:p>
    <w:p w:rsidR="0055704A" w:rsidRPr="004D632A" w:rsidRDefault="0055704A" w:rsidP="0055704A">
      <w:pPr>
        <w:pStyle w:val="ConsPlusNormal"/>
        <w:jc w:val="center"/>
        <w:rPr>
          <w:rFonts w:ascii="Times New Roman" w:hAnsi="Times New Roman" w:cs="Times New Roman"/>
          <w:b/>
        </w:rPr>
      </w:pPr>
      <w:r w:rsidRPr="004D632A">
        <w:rPr>
          <w:rFonts w:ascii="Times New Roman" w:hAnsi="Times New Roman" w:cs="Times New Roman"/>
          <w:b/>
        </w:rPr>
        <w:t>о проведении публичных консультаций</w:t>
      </w:r>
    </w:p>
    <w:p w:rsidR="0055704A" w:rsidRDefault="0055704A" w:rsidP="005570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5704A" w:rsidRPr="00536510" w:rsidRDefault="009C1FBA" w:rsidP="0055704A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Отдел жилищной политики и жилищного фонда </w:t>
      </w:r>
      <w:r w:rsidR="00536510">
        <w:rPr>
          <w:rFonts w:ascii="Times New Roman" w:hAnsi="Times New Roman" w:cs="Times New Roman"/>
          <w:szCs w:val="22"/>
        </w:rPr>
        <w:t>У</w:t>
      </w:r>
      <w:r w:rsidR="0055704A" w:rsidRPr="00536510">
        <w:rPr>
          <w:rFonts w:ascii="Times New Roman" w:hAnsi="Times New Roman" w:cs="Times New Roman"/>
          <w:szCs w:val="22"/>
        </w:rPr>
        <w:t>правлени</w:t>
      </w:r>
      <w:r>
        <w:rPr>
          <w:rFonts w:ascii="Times New Roman" w:hAnsi="Times New Roman" w:cs="Times New Roman"/>
          <w:szCs w:val="22"/>
        </w:rPr>
        <w:t>я</w:t>
      </w:r>
      <w:r w:rsidR="0055704A" w:rsidRPr="00536510">
        <w:rPr>
          <w:rFonts w:ascii="Times New Roman" w:hAnsi="Times New Roman" w:cs="Times New Roman"/>
          <w:szCs w:val="22"/>
        </w:rPr>
        <w:t xml:space="preserve"> ЖКХ и инфраструктуры</w:t>
      </w:r>
    </w:p>
    <w:p w:rsidR="0055704A" w:rsidRPr="00536510" w:rsidRDefault="0055704A" w:rsidP="0055704A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536510">
        <w:rPr>
          <w:rFonts w:ascii="Times New Roman" w:hAnsi="Times New Roman" w:cs="Times New Roman"/>
          <w:szCs w:val="22"/>
        </w:rPr>
        <w:t>администрации Павловского муниципального округа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1FBA" w:rsidRPr="00F52AC7" w:rsidRDefault="009C1FBA" w:rsidP="009C1FBA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F4821">
        <w:rPr>
          <w:rFonts w:ascii="Times New Roman" w:hAnsi="Times New Roman" w:cs="Times New Roman"/>
          <w:b w:val="0"/>
          <w:sz w:val="22"/>
          <w:szCs w:val="22"/>
        </w:rPr>
        <w:t>Проект решения совета депутатов Павловского муниципального округа «</w:t>
      </w:r>
      <w:r w:rsidR="00F52AC7" w:rsidRPr="00F52A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в Положение </w:t>
      </w:r>
      <w:r w:rsidR="00F52AC7" w:rsidRPr="00F52AC7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>о муниципальном жилищном контроле на территории Павловского муниципального округа Нижегородской области</w:t>
      </w:r>
      <w:r w:rsidR="00F52AC7" w:rsidRPr="00F52AC7">
        <w:rPr>
          <w:rFonts w:ascii="Times New Roman" w:hAnsi="Times New Roman" w:cs="Times New Roman"/>
          <w:b w:val="0"/>
          <w:bCs w:val="0"/>
          <w:sz w:val="24"/>
          <w:szCs w:val="24"/>
        </w:rPr>
        <w:t>, утверждённую советом депутатов Павловского муниципального округа от 12.10.2021 г. № 86</w:t>
      </w:r>
      <w:r w:rsidRPr="00F52AC7">
        <w:rPr>
          <w:rFonts w:ascii="Times New Roman" w:hAnsi="Times New Roman" w:cs="Times New Roman"/>
          <w:b w:val="0"/>
          <w:noProof/>
          <w:sz w:val="22"/>
          <w:szCs w:val="22"/>
        </w:rPr>
        <w:t>».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704A" w:rsidRPr="0023074F" w:rsidRDefault="0055704A" w:rsidP="0055704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1. Срок проведения публичных консультаций: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704A" w:rsidRPr="0023074F" w:rsidRDefault="0055704A" w:rsidP="0055704A">
      <w:pPr>
        <w:pStyle w:val="ConsPlusNormal"/>
        <w:jc w:val="center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"</w:t>
      </w:r>
      <w:r w:rsidR="00C008C0">
        <w:rPr>
          <w:rFonts w:ascii="Times New Roman" w:hAnsi="Times New Roman" w:cs="Times New Roman"/>
        </w:rPr>
        <w:t>1</w:t>
      </w:r>
      <w:r w:rsidR="009C1FBA">
        <w:rPr>
          <w:rFonts w:ascii="Times New Roman" w:hAnsi="Times New Roman" w:cs="Times New Roman"/>
        </w:rPr>
        <w:t>6</w:t>
      </w:r>
      <w:r w:rsidRPr="0023074F">
        <w:rPr>
          <w:rFonts w:ascii="Times New Roman" w:hAnsi="Times New Roman" w:cs="Times New Roman"/>
        </w:rPr>
        <w:t xml:space="preserve">" </w:t>
      </w:r>
      <w:r w:rsidR="00C008C0">
        <w:rPr>
          <w:rFonts w:ascii="Times New Roman" w:hAnsi="Times New Roman" w:cs="Times New Roman"/>
        </w:rPr>
        <w:t>декабря</w:t>
      </w:r>
      <w:r w:rsidRPr="0023074F">
        <w:rPr>
          <w:rFonts w:ascii="Times New Roman" w:hAnsi="Times New Roman" w:cs="Times New Roman"/>
        </w:rPr>
        <w:t xml:space="preserve"> 20</w:t>
      </w:r>
      <w:r w:rsidR="00536510">
        <w:rPr>
          <w:rFonts w:ascii="Times New Roman" w:hAnsi="Times New Roman" w:cs="Times New Roman"/>
        </w:rPr>
        <w:t>21</w:t>
      </w:r>
      <w:r w:rsidRPr="0023074F">
        <w:rPr>
          <w:rFonts w:ascii="Times New Roman" w:hAnsi="Times New Roman" w:cs="Times New Roman"/>
        </w:rPr>
        <w:t xml:space="preserve"> года - "</w:t>
      </w:r>
      <w:r w:rsidR="00C008C0">
        <w:rPr>
          <w:rFonts w:ascii="Times New Roman" w:hAnsi="Times New Roman" w:cs="Times New Roman"/>
        </w:rPr>
        <w:t>1</w:t>
      </w:r>
      <w:r w:rsidR="009C1FBA">
        <w:rPr>
          <w:rFonts w:ascii="Times New Roman" w:hAnsi="Times New Roman" w:cs="Times New Roman"/>
        </w:rPr>
        <w:t>6</w:t>
      </w:r>
      <w:r w:rsidRPr="0023074F">
        <w:rPr>
          <w:rFonts w:ascii="Times New Roman" w:hAnsi="Times New Roman" w:cs="Times New Roman"/>
        </w:rPr>
        <w:t xml:space="preserve">" </w:t>
      </w:r>
      <w:r w:rsidR="00C008C0">
        <w:rPr>
          <w:rFonts w:ascii="Times New Roman" w:hAnsi="Times New Roman" w:cs="Times New Roman"/>
        </w:rPr>
        <w:t>января</w:t>
      </w:r>
      <w:r w:rsidRPr="0023074F">
        <w:rPr>
          <w:rFonts w:ascii="Times New Roman" w:hAnsi="Times New Roman" w:cs="Times New Roman"/>
        </w:rPr>
        <w:t xml:space="preserve"> 20</w:t>
      </w:r>
      <w:r w:rsidR="00536510">
        <w:rPr>
          <w:rFonts w:ascii="Times New Roman" w:hAnsi="Times New Roman" w:cs="Times New Roman"/>
        </w:rPr>
        <w:t>2</w:t>
      </w:r>
      <w:r w:rsidR="00C008C0">
        <w:rPr>
          <w:rFonts w:ascii="Times New Roman" w:hAnsi="Times New Roman" w:cs="Times New Roman"/>
        </w:rPr>
        <w:t>2</w:t>
      </w:r>
      <w:r w:rsidRPr="0023074F">
        <w:rPr>
          <w:rFonts w:ascii="Times New Roman" w:hAnsi="Times New Roman" w:cs="Times New Roman"/>
        </w:rPr>
        <w:t xml:space="preserve"> года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704A" w:rsidRPr="0023074F" w:rsidRDefault="0055704A" w:rsidP="0055704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Проведенные формы публичных консультаций: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2400"/>
        <w:gridCol w:w="1917"/>
      </w:tblGrid>
      <w:tr w:rsidR="0055704A" w:rsidRPr="0023074F" w:rsidTr="00264CF0">
        <w:tc>
          <w:tcPr>
            <w:tcW w:w="680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25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Наименование формы публичных консультаций</w:t>
            </w:r>
          </w:p>
        </w:tc>
        <w:tc>
          <w:tcPr>
            <w:tcW w:w="2400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917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Общее количество участников</w:t>
            </w:r>
          </w:p>
        </w:tc>
      </w:tr>
      <w:tr w:rsidR="0055704A" w:rsidRPr="0023074F" w:rsidTr="00264CF0">
        <w:tc>
          <w:tcPr>
            <w:tcW w:w="680" w:type="dxa"/>
          </w:tcPr>
          <w:p w:rsidR="0055704A" w:rsidRPr="0023074F" w:rsidRDefault="00536510" w:rsidP="00536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5" w:type="dxa"/>
          </w:tcPr>
          <w:p w:rsidR="0055704A" w:rsidRPr="0023074F" w:rsidRDefault="00536510" w:rsidP="00264C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мнений участников путем получения на бумажном носителе информации </w:t>
            </w:r>
          </w:p>
        </w:tc>
        <w:tc>
          <w:tcPr>
            <w:tcW w:w="2400" w:type="dxa"/>
          </w:tcPr>
          <w:p w:rsidR="0055704A" w:rsidRPr="0023074F" w:rsidRDefault="00C008C0" w:rsidP="00C00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9F4821">
              <w:rPr>
                <w:rFonts w:ascii="Times New Roman" w:hAnsi="Times New Roman" w:cs="Times New Roman"/>
              </w:rPr>
              <w:t>.2021</w:t>
            </w:r>
            <w:r w:rsidR="005365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9F4821">
              <w:rPr>
                <w:rFonts w:ascii="Times New Roman" w:hAnsi="Times New Roman" w:cs="Times New Roman"/>
              </w:rPr>
              <w:t>6.0</w:t>
            </w:r>
            <w:r>
              <w:rPr>
                <w:rFonts w:ascii="Times New Roman" w:hAnsi="Times New Roman" w:cs="Times New Roman"/>
              </w:rPr>
              <w:t>1</w:t>
            </w:r>
            <w:r w:rsidR="009F482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7" w:type="dxa"/>
          </w:tcPr>
          <w:p w:rsidR="0055704A" w:rsidRPr="0023074F" w:rsidRDefault="00536510" w:rsidP="00536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5704A" w:rsidRDefault="0055704A" w:rsidP="0055704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3. Список участников публичных консультаций:</w:t>
      </w:r>
    </w:p>
    <w:p w:rsidR="009F4821" w:rsidRPr="0023074F" w:rsidRDefault="009F4821" w:rsidP="0055704A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9F4821" w:rsidRDefault="009F4821" w:rsidP="009F4821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AE039F">
        <w:rPr>
          <w:rFonts w:ascii="Times New Roman" w:hAnsi="Times New Roman" w:cs="Times New Roman"/>
          <w:u w:val="single"/>
        </w:rPr>
        <w:t>ООО «</w:t>
      </w:r>
      <w:r>
        <w:rPr>
          <w:rFonts w:ascii="Times New Roman" w:hAnsi="Times New Roman" w:cs="Times New Roman"/>
          <w:u w:val="single"/>
        </w:rPr>
        <w:t>Домоуправляющая компания»</w:t>
      </w:r>
    </w:p>
    <w:p w:rsidR="009F4821" w:rsidRDefault="009F4821" w:rsidP="009F4821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ООО «ПавловоЖилСервис»</w:t>
      </w:r>
    </w:p>
    <w:p w:rsidR="009F4821" w:rsidRPr="00AE039F" w:rsidRDefault="009F4821" w:rsidP="009F4821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УК</w:t>
      </w:r>
      <w:r w:rsidRPr="00AE039F">
        <w:rPr>
          <w:rFonts w:ascii="Times New Roman" w:hAnsi="Times New Roman" w:cs="Times New Roman"/>
          <w:u w:val="single"/>
        </w:rPr>
        <w:t xml:space="preserve"> «</w:t>
      </w:r>
      <w:r>
        <w:rPr>
          <w:rFonts w:ascii="Times New Roman" w:hAnsi="Times New Roman" w:cs="Times New Roman"/>
          <w:u w:val="single"/>
        </w:rPr>
        <w:t>ЖКХ-Сервис</w:t>
      </w:r>
      <w:r w:rsidRPr="00AE039F">
        <w:rPr>
          <w:rFonts w:ascii="Times New Roman" w:hAnsi="Times New Roman" w:cs="Times New Roman"/>
          <w:u w:val="single"/>
        </w:rPr>
        <w:t>»</w:t>
      </w:r>
    </w:p>
    <w:p w:rsidR="0055704A" w:rsidRPr="00536510" w:rsidRDefault="0055704A" w:rsidP="00536510">
      <w:pPr>
        <w:pStyle w:val="ConsPlusNormal"/>
        <w:jc w:val="center"/>
        <w:rPr>
          <w:rFonts w:ascii="Times New Roman" w:hAnsi="Times New Roman" w:cs="Times New Roman"/>
          <w:u w:val="single"/>
        </w:rPr>
      </w:pPr>
    </w:p>
    <w:p w:rsidR="00536510" w:rsidRPr="00536510" w:rsidRDefault="00536510" w:rsidP="00536510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55704A" w:rsidRPr="0023074F" w:rsidRDefault="0055704A" w:rsidP="0055704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4. Свод замечаний и предложений</w:t>
      </w:r>
    </w:p>
    <w:p w:rsidR="0055704A" w:rsidRPr="0023074F" w:rsidRDefault="0055704A" w:rsidP="0055704A">
      <w:pPr>
        <w:pStyle w:val="ConsPlusNormal"/>
        <w:jc w:val="center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по результатам публичных консультаций</w:t>
      </w:r>
    </w:p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3402"/>
        <w:gridCol w:w="2778"/>
      </w:tblGrid>
      <w:tr w:rsidR="0055704A" w:rsidRPr="0023074F" w:rsidTr="00264CF0">
        <w:tc>
          <w:tcPr>
            <w:tcW w:w="680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Замечания и (или) предложения</w:t>
            </w:r>
          </w:p>
        </w:tc>
        <w:tc>
          <w:tcPr>
            <w:tcW w:w="3402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778" w:type="dxa"/>
          </w:tcPr>
          <w:p w:rsidR="0055704A" w:rsidRPr="0023074F" w:rsidRDefault="0055704A" w:rsidP="00264C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Комментарий (позиция) регулирующего органа</w:t>
            </w:r>
          </w:p>
        </w:tc>
      </w:tr>
      <w:tr w:rsidR="0055704A" w:rsidRPr="0023074F" w:rsidTr="00264CF0">
        <w:tc>
          <w:tcPr>
            <w:tcW w:w="680" w:type="dxa"/>
          </w:tcPr>
          <w:p w:rsidR="0055704A" w:rsidRPr="0023074F" w:rsidRDefault="0055704A" w:rsidP="00264C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5704A" w:rsidRPr="0023074F" w:rsidRDefault="009F4821" w:rsidP="009F48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3402" w:type="dxa"/>
          </w:tcPr>
          <w:p w:rsidR="0055704A" w:rsidRPr="0023074F" w:rsidRDefault="0055704A" w:rsidP="00264C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55704A" w:rsidRPr="0023074F" w:rsidRDefault="0055704A" w:rsidP="00264C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704A" w:rsidRPr="0023074F" w:rsidRDefault="0055704A" w:rsidP="005570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6510" w:rsidRDefault="00536510" w:rsidP="00536510">
      <w:pPr>
        <w:rPr>
          <w:sz w:val="22"/>
          <w:szCs w:val="22"/>
        </w:rPr>
      </w:pPr>
    </w:p>
    <w:p w:rsidR="00536510" w:rsidRDefault="00536510" w:rsidP="00536510">
      <w:pPr>
        <w:rPr>
          <w:sz w:val="22"/>
          <w:szCs w:val="22"/>
        </w:rPr>
      </w:pPr>
      <w:r w:rsidRPr="0055704A">
        <w:rPr>
          <w:sz w:val="22"/>
          <w:szCs w:val="22"/>
        </w:rPr>
        <w:t xml:space="preserve">Начальник </w:t>
      </w:r>
      <w:r w:rsidR="009F4821">
        <w:rPr>
          <w:sz w:val="22"/>
          <w:szCs w:val="22"/>
        </w:rPr>
        <w:t>отдела жилищной политики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 w:rsidR="009F4821">
        <w:rPr>
          <w:sz w:val="22"/>
          <w:szCs w:val="22"/>
        </w:rPr>
        <w:t>Г. П. Чугунова</w:t>
      </w:r>
    </w:p>
    <w:p w:rsidR="0055704A" w:rsidRDefault="0055704A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  <w:bookmarkStart w:id="0" w:name="_GoBack"/>
      <w:bookmarkEnd w:id="0"/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p w:rsidR="00536510" w:rsidRDefault="00536510" w:rsidP="002B777C">
      <w:pPr>
        <w:rPr>
          <w:sz w:val="22"/>
          <w:szCs w:val="22"/>
        </w:rPr>
      </w:pPr>
    </w:p>
    <w:sectPr w:rsidR="00536510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65915"/>
    <w:rsid w:val="00214B87"/>
    <w:rsid w:val="002B777C"/>
    <w:rsid w:val="00302506"/>
    <w:rsid w:val="0044026A"/>
    <w:rsid w:val="00530DAA"/>
    <w:rsid w:val="00536510"/>
    <w:rsid w:val="0055704A"/>
    <w:rsid w:val="0056703D"/>
    <w:rsid w:val="00602A94"/>
    <w:rsid w:val="00625366"/>
    <w:rsid w:val="00790E64"/>
    <w:rsid w:val="007A7B94"/>
    <w:rsid w:val="00802661"/>
    <w:rsid w:val="00806AB4"/>
    <w:rsid w:val="0087086A"/>
    <w:rsid w:val="00957275"/>
    <w:rsid w:val="009C1FBA"/>
    <w:rsid w:val="009F4821"/>
    <w:rsid w:val="00A10B03"/>
    <w:rsid w:val="00A83DDD"/>
    <w:rsid w:val="00AC1AE1"/>
    <w:rsid w:val="00AE039F"/>
    <w:rsid w:val="00B4106D"/>
    <w:rsid w:val="00C008C0"/>
    <w:rsid w:val="00C86180"/>
    <w:rsid w:val="00D06A2A"/>
    <w:rsid w:val="00D523E8"/>
    <w:rsid w:val="00E1679F"/>
    <w:rsid w:val="00E669C5"/>
    <w:rsid w:val="00EE5598"/>
    <w:rsid w:val="00F52AC7"/>
    <w:rsid w:val="00FB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1</cp:lastModifiedBy>
  <cp:revision>8</cp:revision>
  <cp:lastPrinted>2021-07-26T11:03:00Z</cp:lastPrinted>
  <dcterms:created xsi:type="dcterms:W3CDTF">2022-01-24T09:21:00Z</dcterms:created>
  <dcterms:modified xsi:type="dcterms:W3CDTF">2022-01-26T10:38:00Z</dcterms:modified>
</cp:coreProperties>
</file>