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C" w:rsidRDefault="0053023C" w:rsidP="00A7419B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53023C" w:rsidTr="008D0F6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23C" w:rsidRPr="00401FC6" w:rsidRDefault="0053023C" w:rsidP="00A7419B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53023C" w:rsidRPr="00401FC6" w:rsidRDefault="0053023C" w:rsidP="00A7419B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3023C" w:rsidRDefault="0053023C" w:rsidP="00A7419B">
            <w:pPr>
              <w:jc w:val="center"/>
            </w:pPr>
          </w:p>
          <w:p w:rsidR="0053023C" w:rsidRPr="00401FC6" w:rsidRDefault="0053023C" w:rsidP="00A7419B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53023C" w:rsidRDefault="0053023C" w:rsidP="00A7419B">
            <w:pPr>
              <w:jc w:val="center"/>
              <w:rPr>
                <w:b/>
                <w:sz w:val="32"/>
              </w:rPr>
            </w:pPr>
          </w:p>
        </w:tc>
      </w:tr>
      <w:tr w:rsidR="0053023C" w:rsidTr="008D0F6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65467F" w:rsidRDefault="0065467F" w:rsidP="00396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</w:rPr>
              <w:t>.12.2024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65467F" w:rsidRDefault="0053023C" w:rsidP="006546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39619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396191">
              <w:rPr>
                <w:sz w:val="28"/>
                <w:szCs w:val="28"/>
              </w:rPr>
              <w:t xml:space="preserve">№ </w:t>
            </w:r>
            <w:r w:rsidR="0065467F">
              <w:rPr>
                <w:sz w:val="28"/>
                <w:szCs w:val="28"/>
                <w:lang w:val="en-US"/>
              </w:rPr>
              <w:t>1711</w:t>
            </w:r>
          </w:p>
        </w:tc>
      </w:tr>
    </w:tbl>
    <w:p w:rsidR="000C3B27" w:rsidRDefault="000C3B27" w:rsidP="00A7419B">
      <w:pPr>
        <w:pStyle w:val="ConsPlusTitle"/>
        <w:jc w:val="center"/>
      </w:pPr>
    </w:p>
    <w:p w:rsidR="0042455A" w:rsidRDefault="0042455A" w:rsidP="00A7419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дополнении перечня имущества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предназначенного для поддержки и развития 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малого и среднего предпринимательства и физических лиц, 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не являющихся индивидуальными предпринимателями, 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применяющими специальный налоговый режим 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«Налог на профессиональный доход», утвержденного 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 Павловского муниципального округа</w:t>
      </w:r>
    </w:p>
    <w:p w:rsidR="00396191" w:rsidRDefault="00396191" w:rsidP="0039619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 № 973 от 06.10.2021 г.</w:t>
      </w:r>
    </w:p>
    <w:p w:rsidR="00396191" w:rsidRDefault="00396191" w:rsidP="00396191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619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96191">
        <w:rPr>
          <w:rFonts w:ascii="Times New Roman" w:hAnsi="Times New Roman" w:cs="Times New Roman"/>
          <w:vanish/>
          <w:sz w:val="24"/>
          <w:szCs w:val="24"/>
        </w:rPr>
        <w:t>#M12293 0 9033179 1265885411 24577 3251274471 649825048 77 4294967262 3744335574 1420596221гл</w:t>
      </w:r>
      <w:r w:rsidRPr="00396191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 № 131-ФЗ «Об общих принципах организации местного самоуправления в Российской Федерации»</w:t>
      </w:r>
      <w:r w:rsidRPr="00396191">
        <w:rPr>
          <w:rFonts w:ascii="Times New Roman" w:hAnsi="Times New Roman" w:cs="Times New Roman"/>
          <w:vanish/>
          <w:sz w:val="24"/>
          <w:szCs w:val="24"/>
        </w:rPr>
        <w:t>#S</w:t>
      </w:r>
      <w:r w:rsidRPr="0039619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5" w:history="1">
        <w:r w:rsidRPr="003961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0656C3">
        <w:rPr>
          <w:rFonts w:ascii="Times New Roman" w:hAnsi="Times New Roman" w:cs="Times New Roman"/>
          <w:sz w:val="24"/>
          <w:szCs w:val="24"/>
        </w:rPr>
        <w:t xml:space="preserve"> от 24.07.2007 г. № 209</w:t>
      </w:r>
      <w:r w:rsidRPr="00396191">
        <w:rPr>
          <w:rFonts w:ascii="Times New Roman" w:hAnsi="Times New Roman" w:cs="Times New Roman"/>
          <w:sz w:val="24"/>
          <w:szCs w:val="24"/>
        </w:rPr>
        <w:t xml:space="preserve">-ФЗ «О развитии малого и среднего предпринимательства в Российской Федерации», </w:t>
      </w:r>
      <w:hyperlink r:id="rId6" w:history="1">
        <w:r w:rsidRPr="003961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3961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21.08.2010 г. № 645 «Об имущественной поддержке субъектов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 при предоставлении федерального имущества», Уставом Павловского муниципального округа Нижегородской области:</w:t>
      </w: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#M12293 1 944906525 1265885411 24889 719422143 432224404 73945668 77 4294967262 1327796340</w:t>
      </w: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Дополнить Перечень имущества, предназначенного для поддержки и развития малого и среднего предпринимательства и физических лиц, не являющихся индивидуальными предпринимателями, применяющими специальный налоговый режим «Налог на профессиональный доход», утвержденный Постановлением Павловского муниципального округа Нижегородской области № 973 от 06.10.2021 г. и изложить его в новой редакции (приложение к настоящему Постановлению).</w:t>
      </w:r>
    </w:p>
    <w:p w:rsidR="00396191" w:rsidRDefault="00396191" w:rsidP="0039619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Огурцова Д.Г.</w:t>
      </w:r>
    </w:p>
    <w:p w:rsidR="00396191" w:rsidRDefault="00396191" w:rsidP="003961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3B27" w:rsidRPr="00711AB1" w:rsidRDefault="000C3B27" w:rsidP="00A7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C66" w:rsidRDefault="00EB7C66" w:rsidP="00A7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3B27" w:rsidRPr="00711AB1" w:rsidRDefault="00C340D9" w:rsidP="00A7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                                                                          И.А. Баринов</w:t>
      </w:r>
    </w:p>
    <w:p w:rsidR="000C3B27" w:rsidRDefault="000C3B27" w:rsidP="00A7419B">
      <w:pPr>
        <w:pStyle w:val="ConsPlusNormal"/>
        <w:jc w:val="both"/>
      </w:pPr>
    </w:p>
    <w:p w:rsidR="000C3B27" w:rsidRDefault="000C3B27" w:rsidP="00A7419B">
      <w:pPr>
        <w:pStyle w:val="ConsPlusNormal"/>
        <w:jc w:val="both"/>
      </w:pPr>
    </w:p>
    <w:p w:rsidR="000C3B27" w:rsidRDefault="000C3B27" w:rsidP="00A7419B">
      <w:pPr>
        <w:pStyle w:val="ConsPlusNormal"/>
        <w:jc w:val="both"/>
      </w:pPr>
    </w:p>
    <w:p w:rsidR="00DE4AAB" w:rsidRDefault="00DE4AAB" w:rsidP="00D73C6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7711" w:rsidRDefault="00257711" w:rsidP="00EF120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7711" w:rsidRDefault="0025771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0C1A" w:rsidRDefault="003D0C1A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0C1A" w:rsidRDefault="003D0C1A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0C1A" w:rsidRDefault="003D0C1A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0C1A" w:rsidRDefault="003D0C1A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1204" w:rsidRDefault="00EF1204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7711" w:rsidRDefault="0025771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6191" w:rsidRDefault="0039619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6191" w:rsidRDefault="0039619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6191" w:rsidRDefault="0039619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6191" w:rsidRDefault="00396191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481C" w:rsidRDefault="00BC481C" w:rsidP="000D3E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C481C" w:rsidRDefault="00BC481C" w:rsidP="00BC4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A369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C481C" w:rsidRDefault="00BC481C" w:rsidP="00BC4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Павловского муниципального округа</w:t>
      </w:r>
    </w:p>
    <w:p w:rsidR="00BC481C" w:rsidRDefault="00BC481C" w:rsidP="00BC4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C481C" w:rsidRDefault="00BC481C" w:rsidP="00BC4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467F">
        <w:rPr>
          <w:rFonts w:ascii="Times New Roman" w:hAnsi="Times New Roman" w:cs="Times New Roman"/>
          <w:sz w:val="24"/>
          <w:szCs w:val="24"/>
        </w:rPr>
        <w:t>03.12.2024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5467F">
        <w:rPr>
          <w:rFonts w:ascii="Times New Roman" w:hAnsi="Times New Roman" w:cs="Times New Roman"/>
          <w:sz w:val="24"/>
          <w:szCs w:val="24"/>
        </w:rPr>
        <w:t>1711</w:t>
      </w:r>
    </w:p>
    <w:p w:rsidR="004C7994" w:rsidRDefault="004C7994" w:rsidP="00A7419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748B" w:rsidRDefault="000E748B" w:rsidP="00A7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650" w:rsidRPr="006822F7" w:rsidRDefault="00807650" w:rsidP="00A741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81C" w:rsidRDefault="00BC481C" w:rsidP="00A74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4"/>
      <w:bookmarkEnd w:id="1"/>
      <w:r>
        <w:rPr>
          <w:rFonts w:ascii="Times New Roman" w:hAnsi="Times New Roman" w:cs="Times New Roman"/>
          <w:sz w:val="24"/>
          <w:szCs w:val="24"/>
        </w:rPr>
        <w:t>Перечень</w:t>
      </w:r>
      <w:r w:rsidRPr="004F4D70">
        <w:rPr>
          <w:rFonts w:ascii="Times New Roman" w:hAnsi="Times New Roman" w:cs="Times New Roman"/>
          <w:sz w:val="24"/>
          <w:szCs w:val="24"/>
        </w:rPr>
        <w:t xml:space="preserve"> имущества, </w:t>
      </w:r>
    </w:p>
    <w:p w:rsidR="000E748B" w:rsidRPr="006822F7" w:rsidRDefault="00BC481C" w:rsidP="00A741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4D70">
        <w:rPr>
          <w:rFonts w:ascii="Times New Roman" w:hAnsi="Times New Roman" w:cs="Times New Roman"/>
          <w:sz w:val="24"/>
          <w:szCs w:val="24"/>
        </w:rPr>
        <w:t xml:space="preserve">предназначенного </w:t>
      </w:r>
      <w:r w:rsidRPr="006822F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поддержки и развития малого и среднего предпринимательства и физических лиц, не являющихся индивидуальными предпринимателями, применяющими специальный налоговый режим «Налог на профессиональный доход»</w:t>
      </w:r>
    </w:p>
    <w:p w:rsidR="00912F85" w:rsidRPr="006822F7" w:rsidRDefault="00912F85" w:rsidP="00912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5"/>
            </w:pPr>
            <w:r>
              <w:t>Наименование органа</w:t>
            </w:r>
          </w:p>
        </w:tc>
        <w:tc>
          <w:tcPr>
            <w:tcW w:w="3912" w:type="dxa"/>
          </w:tcPr>
          <w:p w:rsidR="00CB756D" w:rsidRDefault="00CB756D" w:rsidP="00912F85">
            <w:pPr>
              <w:pStyle w:val="ConsPlusNormal"/>
            </w:pPr>
            <w:r>
              <w:t xml:space="preserve">Администрация </w:t>
            </w:r>
            <w:r w:rsidR="00912F85">
              <w:t>Павловского муниципального округа Нижегородской области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</w:tcPr>
          <w:p w:rsidR="00CB756D" w:rsidRDefault="00CB756D" w:rsidP="00912F85">
            <w:pPr>
              <w:pStyle w:val="ConsPlusNormal"/>
            </w:pPr>
            <w:r>
              <w:t xml:space="preserve">Нижегородская область, </w:t>
            </w:r>
            <w:r w:rsidR="00912F85">
              <w:t>г. Павлово, ул. Профсоюзная, д. 42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</w:tcPr>
          <w:p w:rsidR="00CB756D" w:rsidRDefault="00CB756D" w:rsidP="00912F85">
            <w:pPr>
              <w:pStyle w:val="ConsPlusNormal"/>
            </w:pPr>
            <w:r>
              <w:t xml:space="preserve">Комитет по управлению муниципальным имуществом </w:t>
            </w:r>
            <w:r w:rsidR="00912F85">
              <w:t>и земельными ресурсами а</w:t>
            </w:r>
            <w:r>
              <w:t xml:space="preserve">дминистрации </w:t>
            </w:r>
            <w:r w:rsidR="00912F85">
              <w:t>Павловского муниципального округа Нижегородской области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5"/>
            </w:pPr>
            <w:r>
              <w:t>Ф.И.О. исполнителя</w:t>
            </w:r>
          </w:p>
        </w:tc>
        <w:tc>
          <w:tcPr>
            <w:tcW w:w="3912" w:type="dxa"/>
          </w:tcPr>
          <w:p w:rsidR="00CB756D" w:rsidRDefault="00912F85" w:rsidP="00A7419B">
            <w:pPr>
              <w:pStyle w:val="ConsPlusNormal"/>
            </w:pPr>
            <w:r>
              <w:t>Белышева Марина Николаевна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</w:tcPr>
          <w:p w:rsidR="00CB756D" w:rsidRDefault="00912F85" w:rsidP="00912F85">
            <w:pPr>
              <w:pStyle w:val="ConsPlusNormal"/>
            </w:pPr>
            <w:r>
              <w:t>8(831</w:t>
            </w:r>
            <w:r w:rsidR="00CB756D">
              <w:t>7</w:t>
            </w:r>
            <w:r>
              <w:t>1) 2-32-40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</w:tcPr>
          <w:p w:rsidR="00CB756D" w:rsidRDefault="00F96D1C" w:rsidP="00A7419B">
            <w:pPr>
              <w:pStyle w:val="ConsPlusNormal"/>
            </w:pPr>
            <w:proofErr w:type="spellStart"/>
            <w:r>
              <w:rPr>
                <w:lang w:val="en-US"/>
              </w:rPr>
              <w:t>k</w:t>
            </w:r>
            <w:r w:rsidR="00912F85">
              <w:rPr>
                <w:lang w:val="en-US"/>
              </w:rPr>
              <w:t>umi</w:t>
            </w:r>
            <w:proofErr w:type="spellEnd"/>
            <w:r w:rsidR="00912F85" w:rsidRPr="00912F85">
              <w:t>.</w:t>
            </w:r>
            <w:proofErr w:type="spellStart"/>
            <w:r w:rsidR="00912F85">
              <w:rPr>
                <w:lang w:val="en-US"/>
              </w:rPr>
              <w:t>bmn</w:t>
            </w:r>
            <w:proofErr w:type="spellEnd"/>
            <w:r w:rsidR="00CB756D">
              <w:t>@mail.ru</w:t>
            </w:r>
          </w:p>
        </w:tc>
      </w:tr>
      <w:tr w:rsidR="00CB756D" w:rsidTr="00DA27F6">
        <w:tc>
          <w:tcPr>
            <w:tcW w:w="5159" w:type="dxa"/>
          </w:tcPr>
          <w:p w:rsidR="00CB756D" w:rsidRDefault="00CB756D" w:rsidP="00A7419B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</w:tcPr>
          <w:p w:rsidR="00CB756D" w:rsidRDefault="001A3691" w:rsidP="00A7419B">
            <w:pPr>
              <w:pStyle w:val="ConsPlusNormal"/>
            </w:pPr>
            <w:r w:rsidRPr="001A3691">
              <w:t>https://pavlovo.nobl.ru/</w:t>
            </w:r>
          </w:p>
        </w:tc>
      </w:tr>
    </w:tbl>
    <w:p w:rsidR="00CB756D" w:rsidRDefault="00CB756D" w:rsidP="00A7419B">
      <w:pPr>
        <w:pStyle w:val="ConsPlusNormal"/>
        <w:jc w:val="both"/>
      </w:pPr>
    </w:p>
    <w:p w:rsidR="00CB756D" w:rsidRDefault="00CB756D" w:rsidP="00A7419B">
      <w:pPr>
        <w:sectPr w:rsidR="00CB756D" w:rsidSect="00D73C6D">
          <w:pgSz w:w="11906" w:h="16838"/>
          <w:pgMar w:top="568" w:right="851" w:bottom="851" w:left="992" w:header="709" w:footer="709" w:gutter="0"/>
          <w:cols w:space="708"/>
          <w:docGrid w:linePitch="360"/>
        </w:sectPr>
      </w:pPr>
    </w:p>
    <w:p w:rsidR="002248B9" w:rsidRDefault="002248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248B9" w:rsidSect="00A7419B">
          <w:pgSz w:w="11906" w:h="16838"/>
          <w:pgMar w:top="709" w:right="850" w:bottom="284" w:left="993" w:header="708" w:footer="708" w:gutter="0"/>
          <w:cols w:space="708"/>
          <w:docGrid w:linePitch="360"/>
        </w:sectPr>
      </w:pPr>
    </w:p>
    <w:p w:rsidR="002248B9" w:rsidRDefault="002248B9" w:rsidP="002248B9">
      <w:pPr>
        <w:sectPr w:rsidR="002248B9" w:rsidSect="00F162B4">
          <w:pgSz w:w="11906" w:h="16838"/>
          <w:pgMar w:top="851" w:right="992" w:bottom="851" w:left="851" w:header="709" w:footer="709" w:gutter="0"/>
          <w:cols w:space="708"/>
          <w:docGrid w:linePitch="360"/>
        </w:sect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843"/>
        <w:gridCol w:w="1417"/>
        <w:gridCol w:w="1273"/>
        <w:gridCol w:w="1489"/>
        <w:gridCol w:w="1191"/>
        <w:gridCol w:w="1150"/>
        <w:gridCol w:w="1391"/>
        <w:gridCol w:w="1689"/>
        <w:gridCol w:w="1391"/>
        <w:gridCol w:w="1483"/>
      </w:tblGrid>
      <w:tr w:rsidR="00BC4C38" w:rsidRPr="007150B4" w:rsidTr="007150B4">
        <w:tc>
          <w:tcPr>
            <w:tcW w:w="568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lastRenderedPageBreak/>
              <w:t>N п/п</w:t>
            </w:r>
          </w:p>
        </w:tc>
        <w:tc>
          <w:tcPr>
            <w:tcW w:w="992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84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Адрес (местоположение) объекта</w:t>
            </w:r>
          </w:p>
        </w:tc>
        <w:tc>
          <w:tcPr>
            <w:tcW w:w="10991" w:type="dxa"/>
            <w:gridSpan w:val="8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Структурированный адрес объекта</w:t>
            </w:r>
          </w:p>
        </w:tc>
        <w:tc>
          <w:tcPr>
            <w:tcW w:w="148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Вид объекта недвижимости; движимое имущество</w:t>
            </w:r>
          </w:p>
        </w:tc>
      </w:tr>
      <w:tr w:rsidR="00BC4C38" w:rsidRPr="007150B4" w:rsidTr="007150B4">
        <w:trPr>
          <w:trHeight w:val="230"/>
        </w:trPr>
        <w:tc>
          <w:tcPr>
            <w:tcW w:w="568" w:type="dxa"/>
            <w:vMerge/>
          </w:tcPr>
          <w:p w:rsidR="00BC4C38" w:rsidRPr="007150B4" w:rsidRDefault="00BC4C38" w:rsidP="00BC4C38"/>
        </w:tc>
        <w:tc>
          <w:tcPr>
            <w:tcW w:w="992" w:type="dxa"/>
            <w:vMerge/>
          </w:tcPr>
          <w:p w:rsidR="00BC4C38" w:rsidRPr="007150B4" w:rsidRDefault="00BC4C38" w:rsidP="00BC4C38"/>
        </w:tc>
        <w:tc>
          <w:tcPr>
            <w:tcW w:w="1843" w:type="dxa"/>
            <w:vMerge/>
          </w:tcPr>
          <w:p w:rsidR="00BC4C38" w:rsidRPr="007150B4" w:rsidRDefault="00BC4C38" w:rsidP="00BC4C38"/>
        </w:tc>
        <w:tc>
          <w:tcPr>
            <w:tcW w:w="1417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субъекта Российской Федерации</w:t>
            </w:r>
          </w:p>
        </w:tc>
        <w:tc>
          <w:tcPr>
            <w:tcW w:w="127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муниципального района/</w:t>
            </w:r>
            <w:proofErr w:type="spellStart"/>
            <w:r w:rsidRPr="007150B4">
              <w:rPr>
                <w:sz w:val="20"/>
              </w:rPr>
              <w:t>муниципаотного</w:t>
            </w:r>
            <w:proofErr w:type="spellEnd"/>
            <w:r w:rsidRPr="007150B4">
              <w:rPr>
                <w:sz w:val="20"/>
              </w:rPr>
              <w:t xml:space="preserve">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489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191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населенного пункта</w:t>
            </w:r>
          </w:p>
        </w:tc>
        <w:tc>
          <w:tcPr>
            <w:tcW w:w="1150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1391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элемента улично-дорожной сети</w:t>
            </w:r>
          </w:p>
        </w:tc>
        <w:tc>
          <w:tcPr>
            <w:tcW w:w="1689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391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  <w:tc>
          <w:tcPr>
            <w:tcW w:w="1483" w:type="dxa"/>
            <w:vMerge/>
          </w:tcPr>
          <w:p w:rsidR="00BC4C38" w:rsidRPr="007150B4" w:rsidRDefault="00BC4C38" w:rsidP="00BC4C38"/>
        </w:tc>
      </w:tr>
      <w:tr w:rsidR="00BC4C38" w:rsidRPr="007150B4" w:rsidTr="007150B4">
        <w:trPr>
          <w:trHeight w:val="230"/>
        </w:trPr>
        <w:tc>
          <w:tcPr>
            <w:tcW w:w="568" w:type="dxa"/>
            <w:vMerge/>
          </w:tcPr>
          <w:p w:rsidR="00BC4C38" w:rsidRPr="007150B4" w:rsidRDefault="00BC4C38" w:rsidP="00BC4C38"/>
        </w:tc>
        <w:tc>
          <w:tcPr>
            <w:tcW w:w="992" w:type="dxa"/>
            <w:vMerge/>
          </w:tcPr>
          <w:p w:rsidR="00BC4C38" w:rsidRPr="007150B4" w:rsidRDefault="00BC4C38" w:rsidP="00BC4C38"/>
        </w:tc>
        <w:tc>
          <w:tcPr>
            <w:tcW w:w="1843" w:type="dxa"/>
            <w:vMerge/>
          </w:tcPr>
          <w:p w:rsidR="00BC4C38" w:rsidRPr="007150B4" w:rsidRDefault="00BC4C38" w:rsidP="00BC4C38"/>
        </w:tc>
        <w:tc>
          <w:tcPr>
            <w:tcW w:w="1417" w:type="dxa"/>
            <w:vMerge/>
          </w:tcPr>
          <w:p w:rsidR="00BC4C38" w:rsidRPr="007150B4" w:rsidRDefault="00BC4C38" w:rsidP="00BC4C38"/>
        </w:tc>
        <w:tc>
          <w:tcPr>
            <w:tcW w:w="1273" w:type="dxa"/>
            <w:vMerge/>
          </w:tcPr>
          <w:p w:rsidR="00BC4C38" w:rsidRPr="007150B4" w:rsidRDefault="00BC4C38" w:rsidP="00BC4C38"/>
        </w:tc>
        <w:tc>
          <w:tcPr>
            <w:tcW w:w="1489" w:type="dxa"/>
            <w:vMerge/>
          </w:tcPr>
          <w:p w:rsidR="00BC4C38" w:rsidRPr="007150B4" w:rsidRDefault="00BC4C38" w:rsidP="00BC4C38"/>
        </w:tc>
        <w:tc>
          <w:tcPr>
            <w:tcW w:w="1191" w:type="dxa"/>
            <w:vMerge/>
          </w:tcPr>
          <w:p w:rsidR="00BC4C38" w:rsidRPr="007150B4" w:rsidRDefault="00BC4C38" w:rsidP="00BC4C38"/>
        </w:tc>
        <w:tc>
          <w:tcPr>
            <w:tcW w:w="1150" w:type="dxa"/>
            <w:vMerge/>
          </w:tcPr>
          <w:p w:rsidR="00BC4C38" w:rsidRPr="007150B4" w:rsidRDefault="00BC4C38" w:rsidP="00BC4C38"/>
        </w:tc>
        <w:tc>
          <w:tcPr>
            <w:tcW w:w="1391" w:type="dxa"/>
            <w:vMerge/>
          </w:tcPr>
          <w:p w:rsidR="00BC4C38" w:rsidRPr="007150B4" w:rsidRDefault="00BC4C38" w:rsidP="00BC4C38"/>
        </w:tc>
        <w:tc>
          <w:tcPr>
            <w:tcW w:w="1689" w:type="dxa"/>
            <w:vMerge/>
          </w:tcPr>
          <w:p w:rsidR="00BC4C38" w:rsidRPr="007150B4" w:rsidRDefault="00BC4C38" w:rsidP="00BC4C38"/>
        </w:tc>
        <w:tc>
          <w:tcPr>
            <w:tcW w:w="1391" w:type="dxa"/>
            <w:vMerge/>
          </w:tcPr>
          <w:p w:rsidR="00BC4C38" w:rsidRPr="007150B4" w:rsidRDefault="00BC4C38" w:rsidP="00BC4C38"/>
        </w:tc>
        <w:tc>
          <w:tcPr>
            <w:tcW w:w="1483" w:type="dxa"/>
            <w:vMerge/>
          </w:tcPr>
          <w:p w:rsidR="00BC4C38" w:rsidRPr="007150B4" w:rsidRDefault="00BC4C38" w:rsidP="00BC4C38"/>
        </w:tc>
      </w:tr>
      <w:tr w:rsidR="00BC4C38" w:rsidRPr="007150B4" w:rsidTr="007150B4">
        <w:trPr>
          <w:trHeight w:val="230"/>
        </w:trPr>
        <w:tc>
          <w:tcPr>
            <w:tcW w:w="568" w:type="dxa"/>
            <w:vMerge/>
          </w:tcPr>
          <w:p w:rsidR="00BC4C38" w:rsidRPr="007150B4" w:rsidRDefault="00BC4C38" w:rsidP="00BC4C38"/>
        </w:tc>
        <w:tc>
          <w:tcPr>
            <w:tcW w:w="992" w:type="dxa"/>
            <w:vMerge/>
          </w:tcPr>
          <w:p w:rsidR="00BC4C38" w:rsidRPr="007150B4" w:rsidRDefault="00BC4C38" w:rsidP="00BC4C38"/>
        </w:tc>
        <w:tc>
          <w:tcPr>
            <w:tcW w:w="1843" w:type="dxa"/>
            <w:vMerge/>
          </w:tcPr>
          <w:p w:rsidR="00BC4C38" w:rsidRPr="007150B4" w:rsidRDefault="00BC4C38" w:rsidP="00BC4C38"/>
        </w:tc>
        <w:tc>
          <w:tcPr>
            <w:tcW w:w="1417" w:type="dxa"/>
            <w:vMerge/>
          </w:tcPr>
          <w:p w:rsidR="00BC4C38" w:rsidRPr="007150B4" w:rsidRDefault="00BC4C38" w:rsidP="00BC4C38"/>
        </w:tc>
        <w:tc>
          <w:tcPr>
            <w:tcW w:w="1273" w:type="dxa"/>
            <w:vMerge/>
          </w:tcPr>
          <w:p w:rsidR="00BC4C38" w:rsidRPr="007150B4" w:rsidRDefault="00BC4C38" w:rsidP="00BC4C38"/>
        </w:tc>
        <w:tc>
          <w:tcPr>
            <w:tcW w:w="1489" w:type="dxa"/>
            <w:vMerge/>
          </w:tcPr>
          <w:p w:rsidR="00BC4C38" w:rsidRPr="007150B4" w:rsidRDefault="00BC4C38" w:rsidP="00BC4C38"/>
        </w:tc>
        <w:tc>
          <w:tcPr>
            <w:tcW w:w="1191" w:type="dxa"/>
            <w:vMerge/>
          </w:tcPr>
          <w:p w:rsidR="00BC4C38" w:rsidRPr="007150B4" w:rsidRDefault="00BC4C38" w:rsidP="00BC4C38"/>
        </w:tc>
        <w:tc>
          <w:tcPr>
            <w:tcW w:w="1150" w:type="dxa"/>
            <w:vMerge/>
          </w:tcPr>
          <w:p w:rsidR="00BC4C38" w:rsidRPr="007150B4" w:rsidRDefault="00BC4C38" w:rsidP="00BC4C38"/>
        </w:tc>
        <w:tc>
          <w:tcPr>
            <w:tcW w:w="1391" w:type="dxa"/>
            <w:vMerge/>
          </w:tcPr>
          <w:p w:rsidR="00BC4C38" w:rsidRPr="007150B4" w:rsidRDefault="00BC4C38" w:rsidP="00BC4C38"/>
        </w:tc>
        <w:tc>
          <w:tcPr>
            <w:tcW w:w="1689" w:type="dxa"/>
            <w:vMerge/>
          </w:tcPr>
          <w:p w:rsidR="00BC4C38" w:rsidRPr="007150B4" w:rsidRDefault="00BC4C38" w:rsidP="00BC4C38"/>
        </w:tc>
        <w:tc>
          <w:tcPr>
            <w:tcW w:w="1391" w:type="dxa"/>
            <w:vMerge/>
          </w:tcPr>
          <w:p w:rsidR="00BC4C38" w:rsidRPr="007150B4" w:rsidRDefault="00BC4C38" w:rsidP="00BC4C38"/>
        </w:tc>
        <w:tc>
          <w:tcPr>
            <w:tcW w:w="1483" w:type="dxa"/>
            <w:vMerge/>
          </w:tcPr>
          <w:p w:rsidR="00BC4C38" w:rsidRPr="007150B4" w:rsidRDefault="00BC4C38" w:rsidP="00BC4C38"/>
        </w:tc>
      </w:tr>
      <w:tr w:rsidR="00BC4C38" w:rsidRPr="007150B4" w:rsidTr="007150B4">
        <w:tc>
          <w:tcPr>
            <w:tcW w:w="568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4</w:t>
            </w:r>
          </w:p>
        </w:tc>
        <w:tc>
          <w:tcPr>
            <w:tcW w:w="127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5</w:t>
            </w:r>
          </w:p>
        </w:tc>
        <w:tc>
          <w:tcPr>
            <w:tcW w:w="1489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6</w:t>
            </w:r>
          </w:p>
        </w:tc>
        <w:tc>
          <w:tcPr>
            <w:tcW w:w="1191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7</w:t>
            </w:r>
          </w:p>
        </w:tc>
        <w:tc>
          <w:tcPr>
            <w:tcW w:w="1150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8</w:t>
            </w:r>
          </w:p>
        </w:tc>
        <w:tc>
          <w:tcPr>
            <w:tcW w:w="1391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9</w:t>
            </w:r>
          </w:p>
        </w:tc>
        <w:tc>
          <w:tcPr>
            <w:tcW w:w="1689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10</w:t>
            </w:r>
          </w:p>
        </w:tc>
        <w:tc>
          <w:tcPr>
            <w:tcW w:w="1391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11</w:t>
            </w:r>
          </w:p>
        </w:tc>
        <w:tc>
          <w:tcPr>
            <w:tcW w:w="148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12</w:t>
            </w:r>
          </w:p>
        </w:tc>
      </w:tr>
      <w:tr w:rsidR="007150B4" w:rsidRPr="007150B4" w:rsidTr="007150B4">
        <w:tc>
          <w:tcPr>
            <w:tcW w:w="568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992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Ворсма, ул. Ленина, д. 90</w:t>
            </w:r>
          </w:p>
        </w:tc>
        <w:tc>
          <w:tcPr>
            <w:tcW w:w="1417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7150B4" w:rsidRPr="007150B4" w:rsidRDefault="000D52D2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Ворсма</w:t>
            </w:r>
          </w:p>
        </w:tc>
        <w:tc>
          <w:tcPr>
            <w:tcW w:w="1150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Ленина</w:t>
            </w:r>
          </w:p>
        </w:tc>
        <w:tc>
          <w:tcPr>
            <w:tcW w:w="1689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90</w:t>
            </w:r>
          </w:p>
        </w:tc>
        <w:tc>
          <w:tcPr>
            <w:tcW w:w="1391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 1</w:t>
            </w:r>
          </w:p>
        </w:tc>
        <w:tc>
          <w:tcPr>
            <w:tcW w:w="1483" w:type="dxa"/>
          </w:tcPr>
          <w:p w:rsidR="007150B4" w:rsidRPr="007150B4" w:rsidRDefault="000D52D2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нежилое </w:t>
            </w:r>
            <w:r w:rsidR="007150B4">
              <w:rPr>
                <w:i/>
                <w:sz w:val="20"/>
              </w:rPr>
              <w:t>помещение</w:t>
            </w:r>
          </w:p>
        </w:tc>
      </w:tr>
      <w:tr w:rsidR="003767FE" w:rsidRPr="007150B4" w:rsidTr="007150B4">
        <w:tc>
          <w:tcPr>
            <w:tcW w:w="568" w:type="dxa"/>
          </w:tcPr>
          <w:p w:rsidR="003767FE" w:rsidRDefault="006C1322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992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г. Павлово, ул. Куйбышева, д. 40, пом. 12</w:t>
            </w:r>
          </w:p>
        </w:tc>
        <w:tc>
          <w:tcPr>
            <w:tcW w:w="1417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Куйбышева</w:t>
            </w:r>
          </w:p>
        </w:tc>
        <w:tc>
          <w:tcPr>
            <w:tcW w:w="1689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</w:t>
            </w:r>
            <w:r w:rsidR="007658D7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40</w:t>
            </w:r>
          </w:p>
        </w:tc>
        <w:tc>
          <w:tcPr>
            <w:tcW w:w="1391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 12</w:t>
            </w:r>
          </w:p>
        </w:tc>
        <w:tc>
          <w:tcPr>
            <w:tcW w:w="1483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помещение</w:t>
            </w:r>
          </w:p>
        </w:tc>
      </w:tr>
      <w:tr w:rsidR="00D54570" w:rsidRPr="007150B4" w:rsidTr="007150B4">
        <w:tc>
          <w:tcPr>
            <w:tcW w:w="568" w:type="dxa"/>
          </w:tcPr>
          <w:p w:rsidR="00D54570" w:rsidRDefault="006C1322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992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Ворсма, ул. Свободы, д. 67а</w:t>
            </w:r>
          </w:p>
        </w:tc>
        <w:tc>
          <w:tcPr>
            <w:tcW w:w="1417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Ворсма</w:t>
            </w:r>
          </w:p>
        </w:tc>
        <w:tc>
          <w:tcPr>
            <w:tcW w:w="1150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Свободы</w:t>
            </w:r>
          </w:p>
        </w:tc>
        <w:tc>
          <w:tcPr>
            <w:tcW w:w="1689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67а</w:t>
            </w:r>
            <w:r w:rsidR="00415887">
              <w:rPr>
                <w:i/>
                <w:sz w:val="20"/>
              </w:rPr>
              <w:t>,</w:t>
            </w:r>
          </w:p>
          <w:p w:rsidR="00415887" w:rsidRDefault="00415887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</w:t>
            </w:r>
          </w:p>
        </w:tc>
        <w:tc>
          <w:tcPr>
            <w:tcW w:w="1391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здание</w:t>
            </w:r>
            <w:r w:rsidR="00415887">
              <w:rPr>
                <w:i/>
                <w:sz w:val="20"/>
              </w:rPr>
              <w:t>, земельный участок</w:t>
            </w:r>
          </w:p>
        </w:tc>
      </w:tr>
      <w:tr w:rsidR="00D258D5" w:rsidRPr="007150B4" w:rsidTr="007150B4">
        <w:tc>
          <w:tcPr>
            <w:tcW w:w="568" w:type="dxa"/>
          </w:tcPr>
          <w:p w:rsidR="00D258D5" w:rsidRDefault="006C1322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992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Нижегородская обл., Павловский р-н, с. </w:t>
            </w:r>
            <w:proofErr w:type="spellStart"/>
            <w:r>
              <w:rPr>
                <w:i/>
                <w:sz w:val="20"/>
              </w:rPr>
              <w:t>Ярымово</w:t>
            </w:r>
            <w:proofErr w:type="spellEnd"/>
            <w:r>
              <w:rPr>
                <w:i/>
                <w:sz w:val="20"/>
              </w:rPr>
              <w:t>, ул. Полевая, д. 2А</w:t>
            </w:r>
          </w:p>
        </w:tc>
        <w:tc>
          <w:tcPr>
            <w:tcW w:w="1417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село</w:t>
            </w:r>
          </w:p>
        </w:tc>
        <w:tc>
          <w:tcPr>
            <w:tcW w:w="1191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Ярымово</w:t>
            </w:r>
            <w:proofErr w:type="spellEnd"/>
          </w:p>
        </w:tc>
        <w:tc>
          <w:tcPr>
            <w:tcW w:w="1150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Полевая</w:t>
            </w:r>
          </w:p>
        </w:tc>
        <w:tc>
          <w:tcPr>
            <w:tcW w:w="1689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2А</w:t>
            </w:r>
            <w:r w:rsidR="00E55C60">
              <w:rPr>
                <w:i/>
                <w:sz w:val="20"/>
              </w:rPr>
              <w:t>,</w:t>
            </w:r>
          </w:p>
          <w:p w:rsidR="00E55C60" w:rsidRDefault="00E55C60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 2А</w:t>
            </w:r>
          </w:p>
        </w:tc>
        <w:tc>
          <w:tcPr>
            <w:tcW w:w="1391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здание</w:t>
            </w:r>
            <w:r w:rsidR="00E55C60">
              <w:rPr>
                <w:i/>
                <w:sz w:val="20"/>
              </w:rPr>
              <w:t>, нежилое здание</w:t>
            </w:r>
          </w:p>
        </w:tc>
      </w:tr>
      <w:tr w:rsidR="00E45F0F" w:rsidRPr="007150B4" w:rsidTr="007150B4">
        <w:tc>
          <w:tcPr>
            <w:tcW w:w="568" w:type="dxa"/>
          </w:tcPr>
          <w:p w:rsidR="00E45F0F" w:rsidRDefault="006C1322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992" w:type="dxa"/>
          </w:tcPr>
          <w:p w:rsidR="00E45F0F" w:rsidRPr="007150B4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Нижегородская обл., Павловский р-н, в 1000 м на юго-запад от д. </w:t>
            </w:r>
            <w:r>
              <w:rPr>
                <w:i/>
                <w:sz w:val="20"/>
              </w:rPr>
              <w:lastRenderedPageBreak/>
              <w:t>Поляна, участок 52</w:t>
            </w:r>
          </w:p>
        </w:tc>
        <w:tc>
          <w:tcPr>
            <w:tcW w:w="1417" w:type="dxa"/>
          </w:tcPr>
          <w:p w:rsidR="00E45F0F" w:rsidRPr="007150B4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Нижегородская обл.</w:t>
            </w:r>
          </w:p>
        </w:tc>
        <w:tc>
          <w:tcPr>
            <w:tcW w:w="1273" w:type="dxa"/>
          </w:tcPr>
          <w:p w:rsidR="00E45F0F" w:rsidRPr="007150B4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91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50" w:type="dxa"/>
          </w:tcPr>
          <w:p w:rsidR="00E45F0F" w:rsidRPr="007150B4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689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 52</w:t>
            </w:r>
          </w:p>
        </w:tc>
        <w:tc>
          <w:tcPr>
            <w:tcW w:w="1391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E45F0F" w:rsidRDefault="00E45F0F" w:rsidP="00E45F0F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</w:t>
            </w:r>
          </w:p>
        </w:tc>
      </w:tr>
      <w:tr w:rsidR="005D55BC" w:rsidRPr="007150B4" w:rsidTr="007150B4">
        <w:tc>
          <w:tcPr>
            <w:tcW w:w="568" w:type="dxa"/>
          </w:tcPr>
          <w:p w:rsidR="005D55BC" w:rsidRDefault="006C1322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в 1230 м на юго-запад от д. Поляна, участок 54</w:t>
            </w:r>
          </w:p>
        </w:tc>
        <w:tc>
          <w:tcPr>
            <w:tcW w:w="1417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91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50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689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 54</w:t>
            </w:r>
          </w:p>
        </w:tc>
        <w:tc>
          <w:tcPr>
            <w:tcW w:w="1391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</w:t>
            </w:r>
          </w:p>
        </w:tc>
      </w:tr>
      <w:tr w:rsidR="007E51EB" w:rsidRPr="007150B4" w:rsidTr="007150B4">
        <w:tc>
          <w:tcPr>
            <w:tcW w:w="568" w:type="dxa"/>
          </w:tcPr>
          <w:p w:rsidR="007E51EB" w:rsidRDefault="006C1322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992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в 1270 м на юго-запад от д. Поляна, участок 56</w:t>
            </w:r>
          </w:p>
        </w:tc>
        <w:tc>
          <w:tcPr>
            <w:tcW w:w="1417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91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150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689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 56</w:t>
            </w:r>
          </w:p>
        </w:tc>
        <w:tc>
          <w:tcPr>
            <w:tcW w:w="1391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земельный участок</w:t>
            </w:r>
          </w:p>
        </w:tc>
      </w:tr>
      <w:tr w:rsidR="00DC1569" w:rsidRPr="007150B4" w:rsidTr="007150B4">
        <w:tc>
          <w:tcPr>
            <w:tcW w:w="568" w:type="dxa"/>
          </w:tcPr>
          <w:p w:rsidR="00DC1569" w:rsidRDefault="006C1322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992" w:type="dxa"/>
          </w:tcPr>
          <w:p w:rsidR="00DC1569" w:rsidRPr="000C20FE" w:rsidRDefault="00DC1569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C1569" w:rsidRPr="000C20FE" w:rsidRDefault="00DC1569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Нижегородская обл., Павловский р-н, г. Павлово, ул. Фаворского, д. 105</w:t>
            </w:r>
          </w:p>
        </w:tc>
        <w:tc>
          <w:tcPr>
            <w:tcW w:w="1417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DC1569" w:rsidRPr="000C20FE" w:rsidRDefault="00DC1569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улица Фаворского</w:t>
            </w:r>
          </w:p>
        </w:tc>
        <w:tc>
          <w:tcPr>
            <w:tcW w:w="1689" w:type="dxa"/>
          </w:tcPr>
          <w:p w:rsidR="00DC1569" w:rsidRPr="000C20FE" w:rsidRDefault="008D65C0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0C20FE">
              <w:rPr>
                <w:i/>
                <w:sz w:val="20"/>
              </w:rPr>
              <w:t>д. 105</w:t>
            </w:r>
            <w:r w:rsidR="000C20FE" w:rsidRPr="000C20FE">
              <w:rPr>
                <w:i/>
                <w:sz w:val="20"/>
              </w:rPr>
              <w:t>, пом.3</w:t>
            </w:r>
          </w:p>
        </w:tc>
        <w:tc>
          <w:tcPr>
            <w:tcW w:w="1391" w:type="dxa"/>
          </w:tcPr>
          <w:p w:rsidR="00DC1569" w:rsidRDefault="00DC1569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DC1569" w:rsidRDefault="009367A1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</w:t>
            </w:r>
            <w:r w:rsidR="008D65C0">
              <w:rPr>
                <w:i/>
                <w:sz w:val="20"/>
              </w:rPr>
              <w:t>ежилое помещение</w:t>
            </w:r>
          </w:p>
        </w:tc>
      </w:tr>
      <w:tr w:rsidR="00927201" w:rsidRPr="007150B4" w:rsidTr="007150B4">
        <w:tc>
          <w:tcPr>
            <w:tcW w:w="568" w:type="dxa"/>
          </w:tcPr>
          <w:p w:rsidR="00927201" w:rsidRDefault="006C1322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992" w:type="dxa"/>
          </w:tcPr>
          <w:p w:rsidR="00927201" w:rsidRPr="007150B4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Павлово, ул. Суворова, д. 10, пом. 7</w:t>
            </w:r>
          </w:p>
        </w:tc>
        <w:tc>
          <w:tcPr>
            <w:tcW w:w="1417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927201" w:rsidRPr="007150B4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Суворова</w:t>
            </w:r>
          </w:p>
        </w:tc>
        <w:tc>
          <w:tcPr>
            <w:tcW w:w="1689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10, пом. 7</w:t>
            </w:r>
          </w:p>
        </w:tc>
        <w:tc>
          <w:tcPr>
            <w:tcW w:w="1391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927201" w:rsidRDefault="00927201" w:rsidP="0092720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помещение</w:t>
            </w:r>
          </w:p>
        </w:tc>
      </w:tr>
      <w:tr w:rsidR="006C1322" w:rsidRPr="007150B4" w:rsidTr="007150B4">
        <w:tc>
          <w:tcPr>
            <w:tcW w:w="568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992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Павлово, ул. Куйбышева, д. 40</w:t>
            </w:r>
          </w:p>
        </w:tc>
        <w:tc>
          <w:tcPr>
            <w:tcW w:w="1417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Куйбышева</w:t>
            </w:r>
          </w:p>
        </w:tc>
        <w:tc>
          <w:tcPr>
            <w:tcW w:w="16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40</w:t>
            </w: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помещение</w:t>
            </w:r>
          </w:p>
        </w:tc>
      </w:tr>
      <w:tr w:rsidR="006C1322" w:rsidRPr="007150B4" w:rsidTr="006C1322">
        <w:trPr>
          <w:trHeight w:val="28"/>
        </w:trPr>
        <w:tc>
          <w:tcPr>
            <w:tcW w:w="568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992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Павлово, ул. Фаворского, д. 105</w:t>
            </w:r>
          </w:p>
        </w:tc>
        <w:tc>
          <w:tcPr>
            <w:tcW w:w="1417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Фаворского</w:t>
            </w:r>
          </w:p>
        </w:tc>
        <w:tc>
          <w:tcPr>
            <w:tcW w:w="16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105</w:t>
            </w: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помещение</w:t>
            </w:r>
          </w:p>
        </w:tc>
      </w:tr>
      <w:tr w:rsidR="006C1322" w:rsidRPr="007150B4" w:rsidTr="006C1322">
        <w:trPr>
          <w:trHeight w:val="28"/>
        </w:trPr>
        <w:tc>
          <w:tcPr>
            <w:tcW w:w="568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992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обл., Павловский р-н, г. Павлово, ул. Фаворского, д. 105, пом. 8</w:t>
            </w:r>
          </w:p>
        </w:tc>
        <w:tc>
          <w:tcPr>
            <w:tcW w:w="1417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Нижегородская обл.</w:t>
            </w:r>
          </w:p>
        </w:tc>
        <w:tc>
          <w:tcPr>
            <w:tcW w:w="127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6C1322" w:rsidRPr="007150B4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Фаворского</w:t>
            </w:r>
          </w:p>
        </w:tc>
        <w:tc>
          <w:tcPr>
            <w:tcW w:w="1689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д. 105, пом. 8</w:t>
            </w:r>
          </w:p>
        </w:tc>
        <w:tc>
          <w:tcPr>
            <w:tcW w:w="1391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6C1322" w:rsidRDefault="006C1322" w:rsidP="006C1322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нежилое помещение</w:t>
            </w:r>
          </w:p>
        </w:tc>
      </w:tr>
      <w:tr w:rsidR="001A3691" w:rsidRPr="007150B4" w:rsidTr="006C1322">
        <w:trPr>
          <w:trHeight w:val="28"/>
        </w:trPr>
        <w:tc>
          <w:tcPr>
            <w:tcW w:w="568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992" w:type="dxa"/>
          </w:tcPr>
          <w:p w:rsidR="001A3691" w:rsidRPr="007150B4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Нижегородская обл., Павловский муниципальный </w:t>
            </w:r>
            <w:r>
              <w:rPr>
                <w:i/>
                <w:sz w:val="20"/>
              </w:rPr>
              <w:lastRenderedPageBreak/>
              <w:t>район, городское поселение город Павлово, город Павлово, улица Кузнечная, дом 11, помещение 1</w:t>
            </w:r>
          </w:p>
        </w:tc>
        <w:tc>
          <w:tcPr>
            <w:tcW w:w="1417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Нижегородская обл.</w:t>
            </w:r>
          </w:p>
        </w:tc>
        <w:tc>
          <w:tcPr>
            <w:tcW w:w="1273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1489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город</w:t>
            </w:r>
          </w:p>
        </w:tc>
        <w:tc>
          <w:tcPr>
            <w:tcW w:w="1191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Павлово</w:t>
            </w:r>
          </w:p>
        </w:tc>
        <w:tc>
          <w:tcPr>
            <w:tcW w:w="1150" w:type="dxa"/>
          </w:tcPr>
          <w:p w:rsidR="001A3691" w:rsidRPr="007150B4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391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улица Кузнечная</w:t>
            </w:r>
          </w:p>
        </w:tc>
        <w:tc>
          <w:tcPr>
            <w:tcW w:w="1689" w:type="dxa"/>
          </w:tcPr>
          <w:p w:rsidR="000656C3" w:rsidRDefault="000656C3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</w:t>
            </w:r>
            <w:r w:rsidR="001A3691">
              <w:rPr>
                <w:i/>
                <w:sz w:val="20"/>
              </w:rPr>
              <w:t xml:space="preserve">. 11, </w:t>
            </w:r>
          </w:p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помещение 1</w:t>
            </w:r>
          </w:p>
        </w:tc>
        <w:tc>
          <w:tcPr>
            <w:tcW w:w="1391" w:type="dxa"/>
          </w:tcPr>
          <w:p w:rsidR="001A3691" w:rsidRDefault="001A3691" w:rsidP="001A36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483" w:type="dxa"/>
          </w:tcPr>
          <w:p w:rsidR="001A3691" w:rsidRDefault="000656C3" w:rsidP="001A36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</w:t>
            </w:r>
            <w:r w:rsidR="001A3691">
              <w:rPr>
                <w:i/>
                <w:sz w:val="20"/>
              </w:rPr>
              <w:t>ежилое помещение</w:t>
            </w:r>
          </w:p>
        </w:tc>
      </w:tr>
    </w:tbl>
    <w:p w:rsidR="00BC4C38" w:rsidRDefault="00BC4C38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D1394" w:rsidRDefault="006D139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D3E88" w:rsidRPr="007150B4" w:rsidRDefault="000D3E88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42"/>
        <w:gridCol w:w="1843"/>
        <w:gridCol w:w="1384"/>
        <w:gridCol w:w="1666"/>
        <w:gridCol w:w="1015"/>
        <w:gridCol w:w="1013"/>
        <w:gridCol w:w="1013"/>
        <w:gridCol w:w="1013"/>
        <w:gridCol w:w="603"/>
        <w:gridCol w:w="850"/>
        <w:gridCol w:w="677"/>
        <w:gridCol w:w="674"/>
        <w:gridCol w:w="677"/>
        <w:gridCol w:w="674"/>
        <w:gridCol w:w="842"/>
        <w:gridCol w:w="677"/>
      </w:tblGrid>
      <w:tr w:rsidR="00BC4C38" w:rsidRPr="007150B4" w:rsidTr="007E51EB">
        <w:tc>
          <w:tcPr>
            <w:tcW w:w="10257" w:type="dxa"/>
            <w:gridSpan w:val="9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Сведения о недвижимом имуществе или его части</w:t>
            </w:r>
          </w:p>
        </w:tc>
        <w:tc>
          <w:tcPr>
            <w:tcW w:w="60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Техническое состояние объекта недвижимости (при наличии сведений)</w:t>
            </w:r>
          </w:p>
        </w:tc>
        <w:tc>
          <w:tcPr>
            <w:tcW w:w="4394" w:type="dxa"/>
            <w:gridSpan w:val="6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677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Состав (принадлежности) имущества</w:t>
            </w:r>
          </w:p>
        </w:tc>
      </w:tr>
      <w:tr w:rsidR="007E51EB" w:rsidRPr="007150B4" w:rsidTr="007E51EB">
        <w:tc>
          <w:tcPr>
            <w:tcW w:w="568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объекта учета</w:t>
            </w:r>
          </w:p>
        </w:tc>
        <w:tc>
          <w:tcPr>
            <w:tcW w:w="742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3227" w:type="dxa"/>
            <w:gridSpan w:val="2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Кадастровый номер</w:t>
            </w:r>
          </w:p>
        </w:tc>
        <w:tc>
          <w:tcPr>
            <w:tcW w:w="5720" w:type="dxa"/>
            <w:gridSpan w:val="5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Основная характеристика объекта недвижимости</w:t>
            </w:r>
          </w:p>
        </w:tc>
        <w:tc>
          <w:tcPr>
            <w:tcW w:w="603" w:type="dxa"/>
            <w:vMerge/>
          </w:tcPr>
          <w:p w:rsidR="00BC4C38" w:rsidRPr="007150B4" w:rsidRDefault="00BC4C38" w:rsidP="00BC4C38"/>
        </w:tc>
        <w:tc>
          <w:tcPr>
            <w:tcW w:w="850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677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674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объекта учета</w:t>
            </w:r>
          </w:p>
        </w:tc>
        <w:tc>
          <w:tcPr>
            <w:tcW w:w="677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Марка, модель</w:t>
            </w:r>
          </w:p>
        </w:tc>
        <w:tc>
          <w:tcPr>
            <w:tcW w:w="674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Год выпуска</w:t>
            </w:r>
          </w:p>
        </w:tc>
        <w:tc>
          <w:tcPr>
            <w:tcW w:w="842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677" w:type="dxa"/>
            <w:vMerge/>
          </w:tcPr>
          <w:p w:rsidR="00BC4C38" w:rsidRPr="007150B4" w:rsidRDefault="00BC4C38" w:rsidP="00BC4C38"/>
        </w:tc>
      </w:tr>
      <w:tr w:rsidR="007E51EB" w:rsidRPr="007150B4" w:rsidTr="007E51EB">
        <w:trPr>
          <w:trHeight w:val="230"/>
        </w:trPr>
        <w:tc>
          <w:tcPr>
            <w:tcW w:w="568" w:type="dxa"/>
            <w:vMerge/>
          </w:tcPr>
          <w:p w:rsidR="00BC4C38" w:rsidRPr="007150B4" w:rsidRDefault="00BC4C38" w:rsidP="00BC4C38"/>
        </w:tc>
        <w:tc>
          <w:tcPr>
            <w:tcW w:w="742" w:type="dxa"/>
            <w:vMerge/>
          </w:tcPr>
          <w:p w:rsidR="00BC4C38" w:rsidRPr="007150B4" w:rsidRDefault="00BC4C38" w:rsidP="00BC4C38"/>
        </w:tc>
        <w:tc>
          <w:tcPr>
            <w:tcW w:w="184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Номер</w:t>
            </w:r>
          </w:p>
        </w:tc>
        <w:tc>
          <w:tcPr>
            <w:tcW w:w="1384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Тип (кадастровый, условный, (при наличии)</w:t>
            </w:r>
          </w:p>
        </w:tc>
        <w:tc>
          <w:tcPr>
            <w:tcW w:w="1666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</w:p>
        </w:tc>
        <w:tc>
          <w:tcPr>
            <w:tcW w:w="1015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Фактическое значение/ 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01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01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013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603" w:type="dxa"/>
            <w:vMerge/>
          </w:tcPr>
          <w:p w:rsidR="00BC4C38" w:rsidRPr="007150B4" w:rsidRDefault="00BC4C38" w:rsidP="00BC4C38"/>
        </w:tc>
        <w:tc>
          <w:tcPr>
            <w:tcW w:w="850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  <w:tc>
          <w:tcPr>
            <w:tcW w:w="674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  <w:tc>
          <w:tcPr>
            <w:tcW w:w="674" w:type="dxa"/>
            <w:vMerge/>
          </w:tcPr>
          <w:p w:rsidR="00BC4C38" w:rsidRPr="007150B4" w:rsidRDefault="00BC4C38" w:rsidP="00BC4C38"/>
        </w:tc>
        <w:tc>
          <w:tcPr>
            <w:tcW w:w="842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</w:tr>
      <w:tr w:rsidR="007E51EB" w:rsidRPr="007150B4" w:rsidTr="007E51EB">
        <w:trPr>
          <w:trHeight w:val="230"/>
        </w:trPr>
        <w:tc>
          <w:tcPr>
            <w:tcW w:w="568" w:type="dxa"/>
            <w:vMerge/>
          </w:tcPr>
          <w:p w:rsidR="00BC4C38" w:rsidRPr="007150B4" w:rsidRDefault="00BC4C38" w:rsidP="00BC4C38"/>
        </w:tc>
        <w:tc>
          <w:tcPr>
            <w:tcW w:w="742" w:type="dxa"/>
            <w:vMerge/>
          </w:tcPr>
          <w:p w:rsidR="00BC4C38" w:rsidRPr="007150B4" w:rsidRDefault="00BC4C38" w:rsidP="00BC4C38"/>
        </w:tc>
        <w:tc>
          <w:tcPr>
            <w:tcW w:w="1843" w:type="dxa"/>
            <w:vMerge/>
          </w:tcPr>
          <w:p w:rsidR="00BC4C38" w:rsidRPr="007150B4" w:rsidRDefault="00BC4C38" w:rsidP="00BC4C38"/>
        </w:tc>
        <w:tc>
          <w:tcPr>
            <w:tcW w:w="1384" w:type="dxa"/>
            <w:vMerge/>
          </w:tcPr>
          <w:p w:rsidR="00BC4C38" w:rsidRPr="007150B4" w:rsidRDefault="00BC4C38" w:rsidP="00BC4C38"/>
        </w:tc>
        <w:tc>
          <w:tcPr>
            <w:tcW w:w="1666" w:type="dxa"/>
            <w:vMerge/>
          </w:tcPr>
          <w:p w:rsidR="00BC4C38" w:rsidRPr="007150B4" w:rsidRDefault="00BC4C38" w:rsidP="00BC4C38"/>
        </w:tc>
        <w:tc>
          <w:tcPr>
            <w:tcW w:w="1015" w:type="dxa"/>
            <w:vMerge/>
          </w:tcPr>
          <w:p w:rsidR="00BC4C38" w:rsidRPr="007150B4" w:rsidRDefault="00BC4C38" w:rsidP="00BC4C38"/>
        </w:tc>
        <w:tc>
          <w:tcPr>
            <w:tcW w:w="1013" w:type="dxa"/>
            <w:vMerge/>
          </w:tcPr>
          <w:p w:rsidR="00BC4C38" w:rsidRPr="007150B4" w:rsidRDefault="00BC4C38" w:rsidP="00BC4C38"/>
        </w:tc>
        <w:tc>
          <w:tcPr>
            <w:tcW w:w="1013" w:type="dxa"/>
            <w:vMerge/>
          </w:tcPr>
          <w:p w:rsidR="00BC4C38" w:rsidRPr="007150B4" w:rsidRDefault="00BC4C38" w:rsidP="00BC4C38"/>
        </w:tc>
        <w:tc>
          <w:tcPr>
            <w:tcW w:w="1013" w:type="dxa"/>
            <w:vMerge/>
          </w:tcPr>
          <w:p w:rsidR="00BC4C38" w:rsidRPr="007150B4" w:rsidRDefault="00BC4C38" w:rsidP="00BC4C38"/>
        </w:tc>
        <w:tc>
          <w:tcPr>
            <w:tcW w:w="603" w:type="dxa"/>
            <w:vMerge/>
          </w:tcPr>
          <w:p w:rsidR="00BC4C38" w:rsidRPr="007150B4" w:rsidRDefault="00BC4C38" w:rsidP="00BC4C38"/>
        </w:tc>
        <w:tc>
          <w:tcPr>
            <w:tcW w:w="850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  <w:tc>
          <w:tcPr>
            <w:tcW w:w="674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  <w:tc>
          <w:tcPr>
            <w:tcW w:w="674" w:type="dxa"/>
            <w:vMerge/>
          </w:tcPr>
          <w:p w:rsidR="00BC4C38" w:rsidRPr="007150B4" w:rsidRDefault="00BC4C38" w:rsidP="00BC4C38"/>
        </w:tc>
        <w:tc>
          <w:tcPr>
            <w:tcW w:w="842" w:type="dxa"/>
            <w:vMerge/>
          </w:tcPr>
          <w:p w:rsidR="00BC4C38" w:rsidRPr="007150B4" w:rsidRDefault="00BC4C38" w:rsidP="00BC4C38"/>
        </w:tc>
        <w:tc>
          <w:tcPr>
            <w:tcW w:w="677" w:type="dxa"/>
            <w:vMerge/>
          </w:tcPr>
          <w:p w:rsidR="00BC4C38" w:rsidRPr="007150B4" w:rsidRDefault="00BC4C38" w:rsidP="00BC4C38"/>
        </w:tc>
      </w:tr>
      <w:tr w:rsidR="007E51EB" w:rsidRPr="007150B4" w:rsidTr="007E51EB">
        <w:tc>
          <w:tcPr>
            <w:tcW w:w="568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13</w:t>
            </w:r>
          </w:p>
        </w:tc>
        <w:tc>
          <w:tcPr>
            <w:tcW w:w="742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14</w:t>
            </w:r>
          </w:p>
        </w:tc>
        <w:tc>
          <w:tcPr>
            <w:tcW w:w="184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15</w:t>
            </w:r>
          </w:p>
        </w:tc>
        <w:tc>
          <w:tcPr>
            <w:tcW w:w="1384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16</w:t>
            </w:r>
          </w:p>
        </w:tc>
        <w:tc>
          <w:tcPr>
            <w:tcW w:w="1666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17</w:t>
            </w:r>
          </w:p>
        </w:tc>
        <w:tc>
          <w:tcPr>
            <w:tcW w:w="1015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18</w:t>
            </w:r>
          </w:p>
        </w:tc>
        <w:tc>
          <w:tcPr>
            <w:tcW w:w="101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19</w:t>
            </w:r>
          </w:p>
        </w:tc>
        <w:tc>
          <w:tcPr>
            <w:tcW w:w="101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20</w:t>
            </w:r>
          </w:p>
        </w:tc>
        <w:tc>
          <w:tcPr>
            <w:tcW w:w="101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21</w:t>
            </w:r>
          </w:p>
        </w:tc>
        <w:tc>
          <w:tcPr>
            <w:tcW w:w="60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22</w:t>
            </w:r>
          </w:p>
        </w:tc>
        <w:tc>
          <w:tcPr>
            <w:tcW w:w="850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23</w:t>
            </w:r>
          </w:p>
        </w:tc>
        <w:tc>
          <w:tcPr>
            <w:tcW w:w="677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24</w:t>
            </w:r>
          </w:p>
        </w:tc>
        <w:tc>
          <w:tcPr>
            <w:tcW w:w="674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25</w:t>
            </w:r>
          </w:p>
        </w:tc>
        <w:tc>
          <w:tcPr>
            <w:tcW w:w="677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26</w:t>
            </w:r>
          </w:p>
        </w:tc>
        <w:tc>
          <w:tcPr>
            <w:tcW w:w="674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27</w:t>
            </w:r>
          </w:p>
        </w:tc>
        <w:tc>
          <w:tcPr>
            <w:tcW w:w="842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28</w:t>
            </w:r>
          </w:p>
        </w:tc>
        <w:tc>
          <w:tcPr>
            <w:tcW w:w="677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29</w:t>
            </w:r>
          </w:p>
        </w:tc>
      </w:tr>
      <w:tr w:rsidR="007150B4" w:rsidRPr="007150B4" w:rsidTr="007E51EB">
        <w:tc>
          <w:tcPr>
            <w:tcW w:w="568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52:34:0600013:142</w:t>
            </w:r>
          </w:p>
        </w:tc>
        <w:tc>
          <w:tcPr>
            <w:tcW w:w="1384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7150B4" w:rsidRPr="007150B4" w:rsidRDefault="00197A95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7150B4" w:rsidRPr="007150B4" w:rsidRDefault="00197A95" w:rsidP="00BC4C3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72,7</w:t>
            </w:r>
          </w:p>
        </w:tc>
        <w:tc>
          <w:tcPr>
            <w:tcW w:w="101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150B4" w:rsidRPr="007150B4" w:rsidRDefault="007150B4" w:rsidP="00BC4C38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3767FE" w:rsidRPr="007150B4" w:rsidTr="007E51EB">
        <w:tc>
          <w:tcPr>
            <w:tcW w:w="568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52:33:0000052:978</w:t>
            </w:r>
          </w:p>
        </w:tc>
        <w:tc>
          <w:tcPr>
            <w:tcW w:w="1384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79,1</w:t>
            </w:r>
          </w:p>
        </w:tc>
        <w:tc>
          <w:tcPr>
            <w:tcW w:w="1013" w:type="dxa"/>
          </w:tcPr>
          <w:p w:rsidR="003767FE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3767FE" w:rsidRPr="007150B4" w:rsidRDefault="003767FE" w:rsidP="003767FE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54570" w:rsidRPr="007150B4" w:rsidTr="007E51EB">
        <w:tc>
          <w:tcPr>
            <w:tcW w:w="568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52:34:0600017:158</w:t>
            </w:r>
            <w:r w:rsidR="00415887">
              <w:rPr>
                <w:i/>
                <w:sz w:val="20"/>
              </w:rPr>
              <w:t>,</w:t>
            </w:r>
          </w:p>
          <w:p w:rsidR="00415887" w:rsidRDefault="00415887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52:34:0600017:323</w:t>
            </w:r>
          </w:p>
        </w:tc>
        <w:tc>
          <w:tcPr>
            <w:tcW w:w="1384" w:type="dxa"/>
          </w:tcPr>
          <w:p w:rsidR="00D54570" w:rsidRDefault="00D54570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кадастровый </w:t>
            </w:r>
          </w:p>
        </w:tc>
        <w:tc>
          <w:tcPr>
            <w:tcW w:w="1666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площадь </w:t>
            </w:r>
          </w:p>
        </w:tc>
        <w:tc>
          <w:tcPr>
            <w:tcW w:w="1015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2223,6</w:t>
            </w:r>
          </w:p>
          <w:p w:rsidR="00415887" w:rsidRDefault="00415887" w:rsidP="00D54570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8161</w:t>
            </w:r>
          </w:p>
        </w:tc>
        <w:tc>
          <w:tcPr>
            <w:tcW w:w="1013" w:type="dxa"/>
          </w:tcPr>
          <w:p w:rsidR="00D54570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54570" w:rsidRPr="007150B4" w:rsidRDefault="00D54570" w:rsidP="00D54570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258D5" w:rsidRPr="007150B4" w:rsidTr="007E51EB">
        <w:tc>
          <w:tcPr>
            <w:tcW w:w="568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52:34:0800016:234</w:t>
            </w:r>
          </w:p>
          <w:p w:rsidR="00E55C60" w:rsidRDefault="00E55C60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52:34:0800016:236</w:t>
            </w:r>
          </w:p>
        </w:tc>
        <w:tc>
          <w:tcPr>
            <w:tcW w:w="1384" w:type="dxa"/>
          </w:tcPr>
          <w:p w:rsidR="00D258D5" w:rsidRDefault="00D258D5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кадастровый </w:t>
            </w:r>
          </w:p>
        </w:tc>
        <w:tc>
          <w:tcPr>
            <w:tcW w:w="1666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площадь </w:t>
            </w:r>
          </w:p>
        </w:tc>
        <w:tc>
          <w:tcPr>
            <w:tcW w:w="1015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70,5</w:t>
            </w:r>
          </w:p>
          <w:p w:rsidR="00E55C60" w:rsidRDefault="00E55C60" w:rsidP="00D258D5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013" w:type="dxa"/>
          </w:tcPr>
          <w:p w:rsidR="00D258D5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258D5" w:rsidRPr="007150B4" w:rsidRDefault="00D258D5" w:rsidP="00D258D5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4E0E63" w:rsidRPr="007150B4" w:rsidTr="007E51EB">
        <w:tc>
          <w:tcPr>
            <w:tcW w:w="568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4E0E63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52:34:0400036:107</w:t>
            </w:r>
          </w:p>
        </w:tc>
        <w:tc>
          <w:tcPr>
            <w:tcW w:w="1384" w:type="dxa"/>
          </w:tcPr>
          <w:p w:rsidR="004E0E63" w:rsidRDefault="004E0E63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кадастровый </w:t>
            </w:r>
          </w:p>
        </w:tc>
        <w:tc>
          <w:tcPr>
            <w:tcW w:w="1666" w:type="dxa"/>
          </w:tcPr>
          <w:p w:rsidR="004E0E63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площадь </w:t>
            </w:r>
          </w:p>
        </w:tc>
        <w:tc>
          <w:tcPr>
            <w:tcW w:w="1015" w:type="dxa"/>
          </w:tcPr>
          <w:p w:rsidR="004E0E63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69 840</w:t>
            </w:r>
          </w:p>
        </w:tc>
        <w:tc>
          <w:tcPr>
            <w:tcW w:w="1013" w:type="dxa"/>
          </w:tcPr>
          <w:p w:rsidR="004E0E63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4E0E63" w:rsidRPr="007150B4" w:rsidRDefault="004E0E63" w:rsidP="004E0E63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5D55BC" w:rsidRPr="007150B4" w:rsidTr="007E51EB">
        <w:tc>
          <w:tcPr>
            <w:tcW w:w="568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52:34:0400036:108</w:t>
            </w:r>
          </w:p>
        </w:tc>
        <w:tc>
          <w:tcPr>
            <w:tcW w:w="1384" w:type="dxa"/>
          </w:tcPr>
          <w:p w:rsidR="005D55BC" w:rsidRDefault="005D55BC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кадастровый </w:t>
            </w:r>
          </w:p>
        </w:tc>
        <w:tc>
          <w:tcPr>
            <w:tcW w:w="1666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площадь </w:t>
            </w:r>
          </w:p>
        </w:tc>
        <w:tc>
          <w:tcPr>
            <w:tcW w:w="1015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72 114</w:t>
            </w:r>
          </w:p>
        </w:tc>
        <w:tc>
          <w:tcPr>
            <w:tcW w:w="1013" w:type="dxa"/>
          </w:tcPr>
          <w:p w:rsidR="005D55BC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5D55BC" w:rsidRPr="007150B4" w:rsidRDefault="005D55BC" w:rsidP="005D55BC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7E51EB" w:rsidRPr="007150B4" w:rsidTr="007E51EB">
        <w:tc>
          <w:tcPr>
            <w:tcW w:w="568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52:34:0400036:109</w:t>
            </w:r>
          </w:p>
        </w:tc>
        <w:tc>
          <w:tcPr>
            <w:tcW w:w="1384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кадастровый </w:t>
            </w:r>
          </w:p>
        </w:tc>
        <w:tc>
          <w:tcPr>
            <w:tcW w:w="1666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площадь </w:t>
            </w:r>
          </w:p>
        </w:tc>
        <w:tc>
          <w:tcPr>
            <w:tcW w:w="1015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30 670</w:t>
            </w:r>
          </w:p>
        </w:tc>
        <w:tc>
          <w:tcPr>
            <w:tcW w:w="1013" w:type="dxa"/>
          </w:tcPr>
          <w:p w:rsidR="007E51EB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кв.м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7E51EB" w:rsidRPr="007150B4" w:rsidRDefault="007E51EB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B95EEF" w:rsidRPr="007150B4" w:rsidTr="007E51EB">
        <w:tc>
          <w:tcPr>
            <w:tcW w:w="568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B95EEF" w:rsidRPr="00B12062" w:rsidRDefault="00B12062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B12062">
              <w:rPr>
                <w:i/>
                <w:sz w:val="20"/>
              </w:rPr>
              <w:t>52:33:0000034:366</w:t>
            </w:r>
          </w:p>
        </w:tc>
        <w:tc>
          <w:tcPr>
            <w:tcW w:w="1384" w:type="dxa"/>
          </w:tcPr>
          <w:p w:rsidR="00B95EEF" w:rsidRPr="00B12062" w:rsidRDefault="00354008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B12062"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B95EEF" w:rsidRPr="00B12062" w:rsidRDefault="00354008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B12062"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B95EEF" w:rsidRPr="00B12062" w:rsidRDefault="00B12062" w:rsidP="007E51EB">
            <w:pPr>
              <w:pStyle w:val="ConsPlusNormal"/>
              <w:jc w:val="center"/>
              <w:rPr>
                <w:i/>
                <w:sz w:val="20"/>
              </w:rPr>
            </w:pPr>
            <w:r w:rsidRPr="00B12062">
              <w:rPr>
                <w:i/>
                <w:sz w:val="20"/>
              </w:rPr>
              <w:t>155,3</w:t>
            </w:r>
          </w:p>
        </w:tc>
        <w:tc>
          <w:tcPr>
            <w:tcW w:w="1013" w:type="dxa"/>
          </w:tcPr>
          <w:p w:rsidR="00B95EEF" w:rsidRPr="00B12062" w:rsidRDefault="00354008" w:rsidP="007E51EB">
            <w:pPr>
              <w:pStyle w:val="ConsPlusNormal"/>
              <w:jc w:val="center"/>
              <w:rPr>
                <w:i/>
                <w:sz w:val="20"/>
              </w:rPr>
            </w:pPr>
            <w:proofErr w:type="spellStart"/>
            <w:r w:rsidRPr="00B12062">
              <w:rPr>
                <w:i/>
                <w:sz w:val="20"/>
              </w:rPr>
              <w:t>кв.м</w:t>
            </w:r>
            <w:proofErr w:type="spellEnd"/>
            <w:r w:rsidRPr="00B12062">
              <w:rPr>
                <w:i/>
                <w:sz w:val="20"/>
              </w:rPr>
              <w:t>.</w:t>
            </w:r>
          </w:p>
        </w:tc>
        <w:tc>
          <w:tcPr>
            <w:tcW w:w="1013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B95EEF" w:rsidRPr="007150B4" w:rsidRDefault="00B95EEF" w:rsidP="007E51EB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A3934" w:rsidRPr="007150B4" w:rsidTr="007E51EB">
        <w:tc>
          <w:tcPr>
            <w:tcW w:w="568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52:33:0000034:2042</w:t>
            </w:r>
          </w:p>
        </w:tc>
        <w:tc>
          <w:tcPr>
            <w:tcW w:w="1384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24,2</w:t>
            </w:r>
          </w:p>
        </w:tc>
        <w:tc>
          <w:tcPr>
            <w:tcW w:w="1013" w:type="dxa"/>
          </w:tcPr>
          <w:p w:rsidR="00DA3934" w:rsidRDefault="00DA3934" w:rsidP="00571966">
            <w:pPr>
              <w:jc w:val="center"/>
            </w:pPr>
            <w:proofErr w:type="spellStart"/>
            <w:r w:rsidRPr="00C34249">
              <w:rPr>
                <w:i/>
              </w:rPr>
              <w:t>кв.м</w:t>
            </w:r>
            <w:proofErr w:type="spellEnd"/>
            <w:r w:rsidRPr="00C34249">
              <w:rPr>
                <w:i/>
              </w:rPr>
              <w:t>.</w:t>
            </w: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A3934" w:rsidRPr="007150B4" w:rsidTr="007E51EB">
        <w:tc>
          <w:tcPr>
            <w:tcW w:w="568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A3934" w:rsidRDefault="00A14271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52:33:0000052:106</w:t>
            </w:r>
          </w:p>
        </w:tc>
        <w:tc>
          <w:tcPr>
            <w:tcW w:w="1384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DA3934" w:rsidRDefault="00C06E3B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98,6</w:t>
            </w:r>
          </w:p>
        </w:tc>
        <w:tc>
          <w:tcPr>
            <w:tcW w:w="1013" w:type="dxa"/>
          </w:tcPr>
          <w:p w:rsidR="00DA3934" w:rsidRDefault="00DA3934" w:rsidP="00571966">
            <w:pPr>
              <w:jc w:val="center"/>
            </w:pPr>
            <w:proofErr w:type="spellStart"/>
            <w:r w:rsidRPr="00C34249">
              <w:rPr>
                <w:i/>
              </w:rPr>
              <w:t>кв.м</w:t>
            </w:r>
            <w:proofErr w:type="spellEnd"/>
            <w:r w:rsidRPr="00C34249">
              <w:rPr>
                <w:i/>
              </w:rPr>
              <w:t>.</w:t>
            </w: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A3934" w:rsidRPr="007150B4" w:rsidTr="007E51EB">
        <w:tc>
          <w:tcPr>
            <w:tcW w:w="568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A3934" w:rsidRDefault="00E24ACA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52:33:0000034:367</w:t>
            </w:r>
          </w:p>
        </w:tc>
        <w:tc>
          <w:tcPr>
            <w:tcW w:w="1384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DA3934" w:rsidRDefault="00154E4B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50,3</w:t>
            </w:r>
          </w:p>
        </w:tc>
        <w:tc>
          <w:tcPr>
            <w:tcW w:w="1013" w:type="dxa"/>
          </w:tcPr>
          <w:p w:rsidR="00DA3934" w:rsidRDefault="00DA3934" w:rsidP="00571966">
            <w:pPr>
              <w:jc w:val="center"/>
            </w:pPr>
            <w:proofErr w:type="spellStart"/>
            <w:r w:rsidRPr="00C34249">
              <w:rPr>
                <w:i/>
              </w:rPr>
              <w:t>кв.м</w:t>
            </w:r>
            <w:proofErr w:type="spellEnd"/>
            <w:r w:rsidRPr="00C34249">
              <w:rPr>
                <w:i/>
              </w:rPr>
              <w:t>.</w:t>
            </w: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DA3934" w:rsidRPr="007150B4" w:rsidTr="007E51EB">
        <w:tc>
          <w:tcPr>
            <w:tcW w:w="568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DA3934" w:rsidRDefault="00E24ACA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52:33:0000034:643</w:t>
            </w:r>
          </w:p>
        </w:tc>
        <w:tc>
          <w:tcPr>
            <w:tcW w:w="1384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DA393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DA3934" w:rsidRDefault="00E24ACA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19,7</w:t>
            </w:r>
          </w:p>
        </w:tc>
        <w:tc>
          <w:tcPr>
            <w:tcW w:w="1013" w:type="dxa"/>
          </w:tcPr>
          <w:p w:rsidR="00DA3934" w:rsidRDefault="00DA3934" w:rsidP="00571966">
            <w:pPr>
              <w:jc w:val="center"/>
            </w:pPr>
            <w:proofErr w:type="spellStart"/>
            <w:r w:rsidRPr="00C34249">
              <w:rPr>
                <w:i/>
              </w:rPr>
              <w:t>кв.м</w:t>
            </w:r>
            <w:proofErr w:type="spellEnd"/>
            <w:r w:rsidRPr="00C34249">
              <w:rPr>
                <w:i/>
              </w:rPr>
              <w:t>.</w:t>
            </w: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DA3934" w:rsidRPr="007150B4" w:rsidRDefault="00DA3934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  <w:tr w:rsidR="001A3691" w:rsidRPr="007150B4" w:rsidTr="007E51EB">
        <w:tc>
          <w:tcPr>
            <w:tcW w:w="568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742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843" w:type="dxa"/>
          </w:tcPr>
          <w:p w:rsidR="001A3691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52:33:0000037:139</w:t>
            </w:r>
          </w:p>
        </w:tc>
        <w:tc>
          <w:tcPr>
            <w:tcW w:w="1384" w:type="dxa"/>
          </w:tcPr>
          <w:p w:rsidR="001A3691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кадастровый</w:t>
            </w:r>
          </w:p>
        </w:tc>
        <w:tc>
          <w:tcPr>
            <w:tcW w:w="1666" w:type="dxa"/>
          </w:tcPr>
          <w:p w:rsidR="001A3691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площадь</w:t>
            </w:r>
          </w:p>
        </w:tc>
        <w:tc>
          <w:tcPr>
            <w:tcW w:w="1015" w:type="dxa"/>
          </w:tcPr>
          <w:p w:rsidR="001A3691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104,6</w:t>
            </w:r>
          </w:p>
        </w:tc>
        <w:tc>
          <w:tcPr>
            <w:tcW w:w="1013" w:type="dxa"/>
          </w:tcPr>
          <w:p w:rsidR="001A3691" w:rsidRPr="00C34249" w:rsidRDefault="001A3691" w:rsidP="0057196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013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1013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03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50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4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42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677" w:type="dxa"/>
          </w:tcPr>
          <w:p w:rsidR="001A3691" w:rsidRPr="007150B4" w:rsidRDefault="001A3691" w:rsidP="00DA3934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</w:tbl>
    <w:p w:rsidR="00BC4C38" w:rsidRPr="007150B4" w:rsidRDefault="00BC4C38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C4C38" w:rsidRDefault="00BC4C38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E51EB" w:rsidRDefault="007E51EB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150B4" w:rsidRPr="007150B4" w:rsidRDefault="007150B4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C4C38" w:rsidRPr="007150B4" w:rsidRDefault="00BC4C38" w:rsidP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7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2"/>
        <w:gridCol w:w="980"/>
        <w:gridCol w:w="963"/>
        <w:gridCol w:w="1294"/>
        <w:gridCol w:w="1275"/>
        <w:gridCol w:w="959"/>
        <w:gridCol w:w="953"/>
        <w:gridCol w:w="959"/>
        <w:gridCol w:w="963"/>
        <w:gridCol w:w="959"/>
        <w:gridCol w:w="2295"/>
        <w:gridCol w:w="959"/>
        <w:gridCol w:w="884"/>
        <w:gridCol w:w="913"/>
      </w:tblGrid>
      <w:tr w:rsidR="00BC4C38" w:rsidRPr="007150B4" w:rsidTr="007E51EB">
        <w:tc>
          <w:tcPr>
            <w:tcW w:w="9788" w:type="dxa"/>
            <w:gridSpan w:val="9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lastRenderedPageBreak/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  <w:tc>
          <w:tcPr>
            <w:tcW w:w="959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Указать одно из значений: в перечне (изменениях в перечень)</w:t>
            </w:r>
          </w:p>
        </w:tc>
        <w:tc>
          <w:tcPr>
            <w:tcW w:w="5051" w:type="dxa"/>
            <w:gridSpan w:val="4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BC4C38" w:rsidRPr="007150B4" w:rsidTr="007E51EB">
        <w:tc>
          <w:tcPr>
            <w:tcW w:w="4679" w:type="dxa"/>
            <w:gridSpan w:val="4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5109" w:type="dxa"/>
            <w:gridSpan w:val="5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  <w:tc>
          <w:tcPr>
            <w:tcW w:w="959" w:type="dxa"/>
            <w:vMerge/>
          </w:tcPr>
          <w:p w:rsidR="00BC4C38" w:rsidRPr="007150B4" w:rsidRDefault="00BC4C38" w:rsidP="00BC4C38"/>
        </w:tc>
        <w:tc>
          <w:tcPr>
            <w:tcW w:w="2295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Наименование органа, принявшего документ</w:t>
            </w:r>
          </w:p>
        </w:tc>
        <w:tc>
          <w:tcPr>
            <w:tcW w:w="959" w:type="dxa"/>
            <w:vMerge w:val="restart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Вид документа</w:t>
            </w:r>
          </w:p>
        </w:tc>
        <w:tc>
          <w:tcPr>
            <w:tcW w:w="1797" w:type="dxa"/>
            <w:gridSpan w:val="2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Реквизиты документа</w:t>
            </w:r>
          </w:p>
        </w:tc>
      </w:tr>
      <w:tr w:rsidR="00BC4C38" w:rsidRPr="007150B4" w:rsidTr="007E51EB">
        <w:tc>
          <w:tcPr>
            <w:tcW w:w="4679" w:type="dxa"/>
            <w:gridSpan w:val="4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Правообладатель</w:t>
            </w:r>
          </w:p>
        </w:tc>
        <w:tc>
          <w:tcPr>
            <w:tcW w:w="3187" w:type="dxa"/>
            <w:gridSpan w:val="3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Арендатор (пользователь)</w:t>
            </w:r>
          </w:p>
        </w:tc>
        <w:tc>
          <w:tcPr>
            <w:tcW w:w="1922" w:type="dxa"/>
            <w:gridSpan w:val="2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Документы-основание</w:t>
            </w:r>
          </w:p>
        </w:tc>
        <w:tc>
          <w:tcPr>
            <w:tcW w:w="959" w:type="dxa"/>
            <w:vMerge/>
          </w:tcPr>
          <w:p w:rsidR="00BC4C38" w:rsidRPr="007150B4" w:rsidRDefault="00BC4C38" w:rsidP="00BC4C38"/>
        </w:tc>
        <w:tc>
          <w:tcPr>
            <w:tcW w:w="2295" w:type="dxa"/>
            <w:vMerge/>
          </w:tcPr>
          <w:p w:rsidR="00BC4C38" w:rsidRPr="007150B4" w:rsidRDefault="00BC4C38" w:rsidP="00BC4C38"/>
        </w:tc>
        <w:tc>
          <w:tcPr>
            <w:tcW w:w="959" w:type="dxa"/>
            <w:vMerge/>
          </w:tcPr>
          <w:p w:rsidR="00BC4C38" w:rsidRPr="007150B4" w:rsidRDefault="00BC4C38" w:rsidP="00BC4C38"/>
        </w:tc>
        <w:tc>
          <w:tcPr>
            <w:tcW w:w="884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Дата</w:t>
            </w:r>
          </w:p>
        </w:tc>
        <w:tc>
          <w:tcPr>
            <w:tcW w:w="91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Номер</w:t>
            </w:r>
          </w:p>
        </w:tc>
      </w:tr>
      <w:tr w:rsidR="00BC4C38" w:rsidRPr="007150B4" w:rsidTr="007E51EB">
        <w:tc>
          <w:tcPr>
            <w:tcW w:w="1442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Полное наименование</w:t>
            </w:r>
          </w:p>
        </w:tc>
        <w:tc>
          <w:tcPr>
            <w:tcW w:w="980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ОГРН</w:t>
            </w:r>
          </w:p>
        </w:tc>
        <w:tc>
          <w:tcPr>
            <w:tcW w:w="96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ИНН</w:t>
            </w:r>
          </w:p>
        </w:tc>
        <w:tc>
          <w:tcPr>
            <w:tcW w:w="1294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Вид права, на котором правообладатель владеет имуществом</w:t>
            </w:r>
          </w:p>
        </w:tc>
        <w:tc>
          <w:tcPr>
            <w:tcW w:w="1275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Полное наименование</w:t>
            </w:r>
          </w:p>
        </w:tc>
        <w:tc>
          <w:tcPr>
            <w:tcW w:w="959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ОГРН</w:t>
            </w:r>
          </w:p>
        </w:tc>
        <w:tc>
          <w:tcPr>
            <w:tcW w:w="95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ИНН</w:t>
            </w:r>
          </w:p>
        </w:tc>
        <w:tc>
          <w:tcPr>
            <w:tcW w:w="959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Дата заключения договора</w:t>
            </w:r>
          </w:p>
        </w:tc>
        <w:tc>
          <w:tcPr>
            <w:tcW w:w="963" w:type="dxa"/>
          </w:tcPr>
          <w:p w:rsidR="00BC4C38" w:rsidRPr="007150B4" w:rsidRDefault="00BC4C38" w:rsidP="00BC4C38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Дата окончания действия договора</w:t>
            </w:r>
          </w:p>
        </w:tc>
        <w:tc>
          <w:tcPr>
            <w:tcW w:w="959" w:type="dxa"/>
            <w:vMerge/>
          </w:tcPr>
          <w:p w:rsidR="00BC4C38" w:rsidRPr="007150B4" w:rsidRDefault="00BC4C38" w:rsidP="00BC4C38"/>
        </w:tc>
        <w:tc>
          <w:tcPr>
            <w:tcW w:w="2295" w:type="dxa"/>
            <w:vMerge/>
          </w:tcPr>
          <w:p w:rsidR="00BC4C38" w:rsidRPr="007150B4" w:rsidRDefault="00BC4C38" w:rsidP="00BC4C38"/>
        </w:tc>
        <w:tc>
          <w:tcPr>
            <w:tcW w:w="959" w:type="dxa"/>
            <w:vMerge/>
          </w:tcPr>
          <w:p w:rsidR="00BC4C38" w:rsidRPr="007150B4" w:rsidRDefault="00BC4C38" w:rsidP="00BC4C38"/>
        </w:tc>
        <w:tc>
          <w:tcPr>
            <w:tcW w:w="884" w:type="dxa"/>
          </w:tcPr>
          <w:p w:rsidR="00BC4C38" w:rsidRPr="007150B4" w:rsidRDefault="00BC4C38" w:rsidP="00BC4C38">
            <w:pPr>
              <w:pStyle w:val="ConsPlusNormal"/>
              <w:outlineLvl w:val="0"/>
              <w:rPr>
                <w:sz w:val="20"/>
              </w:rPr>
            </w:pPr>
          </w:p>
        </w:tc>
        <w:tc>
          <w:tcPr>
            <w:tcW w:w="913" w:type="dxa"/>
          </w:tcPr>
          <w:p w:rsidR="00BC4C38" w:rsidRPr="007150B4" w:rsidRDefault="00BC4C38" w:rsidP="00BC4C38">
            <w:pPr>
              <w:pStyle w:val="ConsPlusNormal"/>
              <w:rPr>
                <w:sz w:val="20"/>
              </w:rPr>
            </w:pPr>
          </w:p>
        </w:tc>
      </w:tr>
      <w:tr w:rsidR="00BC4C38" w:rsidRPr="007150B4" w:rsidTr="007E51EB">
        <w:tc>
          <w:tcPr>
            <w:tcW w:w="1442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30</w:t>
            </w:r>
          </w:p>
        </w:tc>
        <w:tc>
          <w:tcPr>
            <w:tcW w:w="980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31</w:t>
            </w:r>
          </w:p>
        </w:tc>
        <w:tc>
          <w:tcPr>
            <w:tcW w:w="963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32</w:t>
            </w:r>
          </w:p>
        </w:tc>
        <w:tc>
          <w:tcPr>
            <w:tcW w:w="1294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33</w:t>
            </w:r>
          </w:p>
        </w:tc>
        <w:tc>
          <w:tcPr>
            <w:tcW w:w="1275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34</w:t>
            </w:r>
          </w:p>
        </w:tc>
        <w:tc>
          <w:tcPr>
            <w:tcW w:w="959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35</w:t>
            </w:r>
          </w:p>
        </w:tc>
        <w:tc>
          <w:tcPr>
            <w:tcW w:w="953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36</w:t>
            </w:r>
          </w:p>
        </w:tc>
        <w:tc>
          <w:tcPr>
            <w:tcW w:w="959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37</w:t>
            </w:r>
          </w:p>
        </w:tc>
        <w:tc>
          <w:tcPr>
            <w:tcW w:w="963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38</w:t>
            </w:r>
          </w:p>
        </w:tc>
        <w:tc>
          <w:tcPr>
            <w:tcW w:w="959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39</w:t>
            </w:r>
          </w:p>
        </w:tc>
        <w:tc>
          <w:tcPr>
            <w:tcW w:w="2295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40</w:t>
            </w:r>
          </w:p>
        </w:tc>
        <w:tc>
          <w:tcPr>
            <w:tcW w:w="959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41</w:t>
            </w:r>
          </w:p>
        </w:tc>
        <w:tc>
          <w:tcPr>
            <w:tcW w:w="884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42</w:t>
            </w:r>
          </w:p>
        </w:tc>
        <w:tc>
          <w:tcPr>
            <w:tcW w:w="913" w:type="dxa"/>
          </w:tcPr>
          <w:p w:rsidR="00BC4C38" w:rsidRPr="007150B4" w:rsidRDefault="00BC4C38" w:rsidP="00D33B0B">
            <w:pPr>
              <w:pStyle w:val="ConsPlusNormal"/>
              <w:jc w:val="center"/>
              <w:rPr>
                <w:sz w:val="20"/>
              </w:rPr>
            </w:pPr>
            <w:r w:rsidRPr="007150B4">
              <w:rPr>
                <w:sz w:val="20"/>
              </w:rPr>
              <w:t>43</w:t>
            </w:r>
          </w:p>
        </w:tc>
      </w:tr>
      <w:tr w:rsidR="007150B4" w:rsidRPr="007150B4" w:rsidTr="007E51EB">
        <w:trPr>
          <w:trHeight w:val="1461"/>
        </w:trPr>
        <w:tc>
          <w:tcPr>
            <w:tcW w:w="1442" w:type="dxa"/>
          </w:tcPr>
          <w:p w:rsidR="007150B4" w:rsidRDefault="00E15A1A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E15A1A" w:rsidRDefault="00E15A1A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  <w:p w:rsidR="00696364" w:rsidRPr="007150B4" w:rsidRDefault="00696364" w:rsidP="002C4453">
            <w:pPr>
              <w:pStyle w:val="ConsPlusNormal"/>
              <w:rPr>
                <w:i/>
                <w:sz w:val="20"/>
              </w:rPr>
            </w:pPr>
          </w:p>
        </w:tc>
        <w:tc>
          <w:tcPr>
            <w:tcW w:w="980" w:type="dxa"/>
          </w:tcPr>
          <w:p w:rsidR="007150B4" w:rsidRPr="007150B4" w:rsidRDefault="00CC06FC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7150B4" w:rsidRPr="007150B4" w:rsidRDefault="00CC06FC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7150B4" w:rsidRPr="007150B4" w:rsidRDefault="00E15A1A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7150B4" w:rsidRPr="007A454C" w:rsidRDefault="00197A95" w:rsidP="007A454C">
            <w:pPr>
              <w:pStyle w:val="ConsPlusNormal"/>
              <w:jc w:val="center"/>
              <w:rPr>
                <w:i/>
                <w:sz w:val="20"/>
              </w:rPr>
            </w:pPr>
            <w:r w:rsidRPr="007A454C">
              <w:rPr>
                <w:i/>
                <w:sz w:val="20"/>
              </w:rPr>
              <w:t xml:space="preserve">ИП </w:t>
            </w:r>
            <w:r w:rsidR="007A454C" w:rsidRPr="007A454C">
              <w:rPr>
                <w:i/>
                <w:sz w:val="20"/>
              </w:rPr>
              <w:t>Секачев Александр Валерьевич</w:t>
            </w:r>
          </w:p>
        </w:tc>
        <w:tc>
          <w:tcPr>
            <w:tcW w:w="959" w:type="dxa"/>
          </w:tcPr>
          <w:p w:rsidR="007150B4" w:rsidRPr="007A454C" w:rsidRDefault="007A454C" w:rsidP="00D33B0B">
            <w:pPr>
              <w:pStyle w:val="ConsPlusNormal"/>
              <w:jc w:val="center"/>
              <w:rPr>
                <w:i/>
                <w:sz w:val="20"/>
              </w:rPr>
            </w:pPr>
            <w:r w:rsidRPr="007A454C">
              <w:rPr>
                <w:i/>
                <w:sz w:val="20"/>
              </w:rPr>
              <w:t>317527500016286</w:t>
            </w:r>
          </w:p>
        </w:tc>
        <w:tc>
          <w:tcPr>
            <w:tcW w:w="953" w:type="dxa"/>
          </w:tcPr>
          <w:p w:rsidR="007150B4" w:rsidRPr="007A454C" w:rsidRDefault="007A454C" w:rsidP="00D33B0B">
            <w:pPr>
              <w:pStyle w:val="ConsPlusNormal"/>
              <w:jc w:val="center"/>
              <w:rPr>
                <w:i/>
                <w:sz w:val="20"/>
              </w:rPr>
            </w:pPr>
            <w:r w:rsidRPr="007A454C">
              <w:rPr>
                <w:i/>
                <w:sz w:val="20"/>
              </w:rPr>
              <w:t>525210939875</w:t>
            </w:r>
          </w:p>
        </w:tc>
        <w:tc>
          <w:tcPr>
            <w:tcW w:w="959" w:type="dxa"/>
          </w:tcPr>
          <w:p w:rsidR="007150B4" w:rsidRPr="007A454C" w:rsidRDefault="007A454C" w:rsidP="00D33B0B">
            <w:pPr>
              <w:pStyle w:val="ConsPlusNormal"/>
              <w:jc w:val="center"/>
              <w:rPr>
                <w:i/>
                <w:sz w:val="20"/>
              </w:rPr>
            </w:pPr>
            <w:r w:rsidRPr="007A454C">
              <w:rPr>
                <w:i/>
                <w:sz w:val="20"/>
              </w:rPr>
              <w:t>24.02.2022</w:t>
            </w:r>
          </w:p>
        </w:tc>
        <w:tc>
          <w:tcPr>
            <w:tcW w:w="963" w:type="dxa"/>
          </w:tcPr>
          <w:p w:rsidR="007150B4" w:rsidRPr="007A454C" w:rsidRDefault="007A454C" w:rsidP="00D33B0B">
            <w:pPr>
              <w:pStyle w:val="ConsPlusNormal"/>
              <w:jc w:val="center"/>
              <w:rPr>
                <w:i/>
                <w:sz w:val="20"/>
              </w:rPr>
            </w:pPr>
            <w:r w:rsidRPr="007A454C">
              <w:rPr>
                <w:i/>
                <w:sz w:val="20"/>
              </w:rPr>
              <w:t>24.02.2027</w:t>
            </w:r>
          </w:p>
        </w:tc>
        <w:tc>
          <w:tcPr>
            <w:tcW w:w="959" w:type="dxa"/>
          </w:tcPr>
          <w:p w:rsidR="007150B4" w:rsidRPr="007150B4" w:rsidRDefault="00197A95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7150B4" w:rsidRPr="007150B4" w:rsidRDefault="00197A95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7150B4" w:rsidRPr="007150B4" w:rsidRDefault="00197A95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7150B4" w:rsidRPr="007150B4" w:rsidRDefault="002F504E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7150B4" w:rsidRPr="007150B4" w:rsidRDefault="002F504E" w:rsidP="00D33B0B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197A95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Pr="00197A95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2F504E" w:rsidRPr="007150B4" w:rsidTr="007E51EB">
        <w:tc>
          <w:tcPr>
            <w:tcW w:w="1442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Нижегородской области</w:t>
            </w:r>
          </w:p>
        </w:tc>
        <w:tc>
          <w:tcPr>
            <w:tcW w:w="980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2F504E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06.10.</w:t>
            </w:r>
          </w:p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913" w:type="dxa"/>
          </w:tcPr>
          <w:p w:rsidR="002F504E" w:rsidRPr="007150B4" w:rsidRDefault="002F504E" w:rsidP="002F504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</w:tr>
      <w:tr w:rsidR="00354008" w:rsidRPr="007150B4" w:rsidTr="007E51EB">
        <w:tc>
          <w:tcPr>
            <w:tcW w:w="1442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980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354008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354008" w:rsidRPr="007150B4" w:rsidRDefault="00354008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A075CD" w:rsidRDefault="00A075CD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29.12.</w:t>
            </w:r>
          </w:p>
          <w:p w:rsidR="00354008" w:rsidRDefault="00A075CD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913" w:type="dxa"/>
          </w:tcPr>
          <w:p w:rsidR="00354008" w:rsidRDefault="00A075CD" w:rsidP="00354008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</w:tr>
      <w:tr w:rsidR="00D36E86" w:rsidRPr="007150B4" w:rsidTr="007E51EB">
        <w:tc>
          <w:tcPr>
            <w:tcW w:w="1442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980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D36E86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D36E86" w:rsidRPr="007150B4" w:rsidRDefault="00D36E86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972B6E" w:rsidRDefault="00972B6E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10.10.</w:t>
            </w:r>
          </w:p>
          <w:p w:rsidR="00D36E86" w:rsidRDefault="00972B6E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913" w:type="dxa"/>
          </w:tcPr>
          <w:p w:rsidR="00D36E86" w:rsidRDefault="00972B6E" w:rsidP="00D36E86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</w:tr>
      <w:tr w:rsidR="00972B6E" w:rsidRPr="007150B4" w:rsidTr="007E51EB">
        <w:tc>
          <w:tcPr>
            <w:tcW w:w="1442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980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10.10.</w:t>
            </w:r>
          </w:p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91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</w:tr>
      <w:tr w:rsidR="00972B6E" w:rsidRPr="007150B4" w:rsidTr="007E51EB">
        <w:tc>
          <w:tcPr>
            <w:tcW w:w="1442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980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10.10.</w:t>
            </w:r>
          </w:p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91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</w:tr>
      <w:tr w:rsidR="00972B6E" w:rsidRPr="007150B4" w:rsidTr="007E51EB">
        <w:tc>
          <w:tcPr>
            <w:tcW w:w="1442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Павловский муниципальный округ</w:t>
            </w:r>
          </w:p>
        </w:tc>
        <w:tc>
          <w:tcPr>
            <w:tcW w:w="980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1215200000762</w:t>
            </w:r>
          </w:p>
        </w:tc>
        <w:tc>
          <w:tcPr>
            <w:tcW w:w="963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5252046517</w:t>
            </w:r>
          </w:p>
        </w:tc>
        <w:tc>
          <w:tcPr>
            <w:tcW w:w="1294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собственность</w:t>
            </w:r>
          </w:p>
        </w:tc>
        <w:tc>
          <w:tcPr>
            <w:tcW w:w="1275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Администрация 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972B6E" w:rsidRPr="007150B4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Постановление</w:t>
            </w:r>
          </w:p>
        </w:tc>
        <w:tc>
          <w:tcPr>
            <w:tcW w:w="884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10.10.</w:t>
            </w:r>
          </w:p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913" w:type="dxa"/>
          </w:tcPr>
          <w:p w:rsidR="00972B6E" w:rsidRDefault="00972B6E" w:rsidP="00972B6E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</w:tr>
      <w:tr w:rsidR="00D14B91" w:rsidRPr="007150B4" w:rsidTr="007E51EB">
        <w:tc>
          <w:tcPr>
            <w:tcW w:w="1442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Павловский </w:t>
            </w:r>
            <w:r>
              <w:rPr>
                <w:i/>
                <w:sz w:val="20"/>
              </w:rPr>
              <w:lastRenderedPageBreak/>
              <w:t>муниципальный округ</w:t>
            </w:r>
          </w:p>
        </w:tc>
        <w:tc>
          <w:tcPr>
            <w:tcW w:w="980" w:type="dxa"/>
          </w:tcPr>
          <w:p w:rsidR="00D14B91" w:rsidRPr="007150B4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12152000</w:t>
            </w:r>
            <w:r>
              <w:rPr>
                <w:i/>
                <w:sz w:val="20"/>
              </w:rPr>
              <w:lastRenderedPageBreak/>
              <w:t>00762</w:t>
            </w:r>
          </w:p>
        </w:tc>
        <w:tc>
          <w:tcPr>
            <w:tcW w:w="963" w:type="dxa"/>
          </w:tcPr>
          <w:p w:rsidR="00D14B91" w:rsidRPr="007150B4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52520465</w:t>
            </w:r>
            <w:r>
              <w:rPr>
                <w:i/>
                <w:sz w:val="20"/>
              </w:rPr>
              <w:lastRenderedPageBreak/>
              <w:t>17</w:t>
            </w:r>
          </w:p>
        </w:tc>
        <w:tc>
          <w:tcPr>
            <w:tcW w:w="1294" w:type="dxa"/>
          </w:tcPr>
          <w:p w:rsidR="00D14B91" w:rsidRPr="007150B4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собственнос</w:t>
            </w:r>
            <w:r>
              <w:rPr>
                <w:i/>
                <w:sz w:val="20"/>
              </w:rPr>
              <w:lastRenderedPageBreak/>
              <w:t>ть</w:t>
            </w:r>
          </w:p>
        </w:tc>
        <w:tc>
          <w:tcPr>
            <w:tcW w:w="1275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3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63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59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 перечне</w:t>
            </w:r>
          </w:p>
        </w:tc>
        <w:tc>
          <w:tcPr>
            <w:tcW w:w="2295" w:type="dxa"/>
          </w:tcPr>
          <w:p w:rsidR="00D14B91" w:rsidRPr="007150B4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Администрация </w:t>
            </w:r>
            <w:r>
              <w:rPr>
                <w:i/>
                <w:sz w:val="20"/>
              </w:rPr>
              <w:lastRenderedPageBreak/>
              <w:t>Павловского муниципального округа Нижегородской области</w:t>
            </w:r>
          </w:p>
        </w:tc>
        <w:tc>
          <w:tcPr>
            <w:tcW w:w="959" w:type="dxa"/>
          </w:tcPr>
          <w:p w:rsidR="00D14B91" w:rsidRPr="007150B4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Постано</w:t>
            </w:r>
            <w:r>
              <w:rPr>
                <w:i/>
                <w:sz w:val="20"/>
              </w:rPr>
              <w:lastRenderedPageBreak/>
              <w:t>вление</w:t>
            </w:r>
          </w:p>
        </w:tc>
        <w:tc>
          <w:tcPr>
            <w:tcW w:w="884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913" w:type="dxa"/>
          </w:tcPr>
          <w:p w:rsidR="00D14B91" w:rsidRDefault="00D14B91" w:rsidP="00D14B91">
            <w:pPr>
              <w:pStyle w:val="ConsPlusNormal"/>
              <w:jc w:val="center"/>
              <w:rPr>
                <w:i/>
                <w:sz w:val="20"/>
              </w:rPr>
            </w:pPr>
          </w:p>
        </w:tc>
      </w:tr>
    </w:tbl>
    <w:p w:rsidR="00BC4C38" w:rsidRPr="007150B4" w:rsidRDefault="00BC4C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BC4C38" w:rsidRPr="007150B4" w:rsidSect="006D1394">
      <w:pgSz w:w="16838" w:h="11906" w:orient="landscape"/>
      <w:pgMar w:top="567" w:right="28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27"/>
    <w:rsid w:val="00000E23"/>
    <w:rsid w:val="00005A70"/>
    <w:rsid w:val="00016E26"/>
    <w:rsid w:val="00017D5E"/>
    <w:rsid w:val="00021C9A"/>
    <w:rsid w:val="000376AD"/>
    <w:rsid w:val="000600B3"/>
    <w:rsid w:val="000656C3"/>
    <w:rsid w:val="00071B5F"/>
    <w:rsid w:val="0008537E"/>
    <w:rsid w:val="000A0A64"/>
    <w:rsid w:val="000A760A"/>
    <w:rsid w:val="000C088F"/>
    <w:rsid w:val="000C20FE"/>
    <w:rsid w:val="000C3B27"/>
    <w:rsid w:val="000D3E88"/>
    <w:rsid w:val="000D52D2"/>
    <w:rsid w:val="000E748B"/>
    <w:rsid w:val="000F2D5D"/>
    <w:rsid w:val="00124D72"/>
    <w:rsid w:val="00127F21"/>
    <w:rsid w:val="0013052B"/>
    <w:rsid w:val="001329A5"/>
    <w:rsid w:val="00136625"/>
    <w:rsid w:val="00154E4B"/>
    <w:rsid w:val="001911E6"/>
    <w:rsid w:val="001964CE"/>
    <w:rsid w:val="00197A95"/>
    <w:rsid w:val="001A3691"/>
    <w:rsid w:val="001A4263"/>
    <w:rsid w:val="001D1FAC"/>
    <w:rsid w:val="002248B9"/>
    <w:rsid w:val="002257CE"/>
    <w:rsid w:val="00227124"/>
    <w:rsid w:val="002352F5"/>
    <w:rsid w:val="002374AB"/>
    <w:rsid w:val="002538EF"/>
    <w:rsid w:val="00255AD5"/>
    <w:rsid w:val="00257711"/>
    <w:rsid w:val="002600C0"/>
    <w:rsid w:val="0026390E"/>
    <w:rsid w:val="00266D22"/>
    <w:rsid w:val="0028213C"/>
    <w:rsid w:val="002975B6"/>
    <w:rsid w:val="002A21E1"/>
    <w:rsid w:val="002C148E"/>
    <w:rsid w:val="002C4453"/>
    <w:rsid w:val="002D3C48"/>
    <w:rsid w:val="002D3CEB"/>
    <w:rsid w:val="002F0705"/>
    <w:rsid w:val="002F120D"/>
    <w:rsid w:val="002F504E"/>
    <w:rsid w:val="002F5CC5"/>
    <w:rsid w:val="00302984"/>
    <w:rsid w:val="0031067C"/>
    <w:rsid w:val="00325F2D"/>
    <w:rsid w:val="003348A0"/>
    <w:rsid w:val="00354008"/>
    <w:rsid w:val="0036201D"/>
    <w:rsid w:val="003767FE"/>
    <w:rsid w:val="00396191"/>
    <w:rsid w:val="003A00E6"/>
    <w:rsid w:val="003A4143"/>
    <w:rsid w:val="003A50C5"/>
    <w:rsid w:val="003D0C1A"/>
    <w:rsid w:val="003D58ED"/>
    <w:rsid w:val="00415887"/>
    <w:rsid w:val="004160B4"/>
    <w:rsid w:val="00420F18"/>
    <w:rsid w:val="004213DD"/>
    <w:rsid w:val="0042455A"/>
    <w:rsid w:val="00430E4A"/>
    <w:rsid w:val="00451F43"/>
    <w:rsid w:val="00454EF9"/>
    <w:rsid w:val="004561FD"/>
    <w:rsid w:val="00477E3C"/>
    <w:rsid w:val="0048027E"/>
    <w:rsid w:val="004832FA"/>
    <w:rsid w:val="00492E7E"/>
    <w:rsid w:val="004C7994"/>
    <w:rsid w:val="004E0E63"/>
    <w:rsid w:val="004F1016"/>
    <w:rsid w:val="004F4D70"/>
    <w:rsid w:val="00502466"/>
    <w:rsid w:val="00522DE3"/>
    <w:rsid w:val="005251A3"/>
    <w:rsid w:val="00526025"/>
    <w:rsid w:val="0053023C"/>
    <w:rsid w:val="005505D2"/>
    <w:rsid w:val="005522DD"/>
    <w:rsid w:val="005612C8"/>
    <w:rsid w:val="00571966"/>
    <w:rsid w:val="00575B4E"/>
    <w:rsid w:val="0058329D"/>
    <w:rsid w:val="005A0C74"/>
    <w:rsid w:val="005A314B"/>
    <w:rsid w:val="005B126B"/>
    <w:rsid w:val="005B69A9"/>
    <w:rsid w:val="005D55BC"/>
    <w:rsid w:val="005F2B06"/>
    <w:rsid w:val="005F2B31"/>
    <w:rsid w:val="006057AC"/>
    <w:rsid w:val="00631EF1"/>
    <w:rsid w:val="00642828"/>
    <w:rsid w:val="00647ED4"/>
    <w:rsid w:val="0065467F"/>
    <w:rsid w:val="006571FF"/>
    <w:rsid w:val="00681027"/>
    <w:rsid w:val="00681BB4"/>
    <w:rsid w:val="006822F7"/>
    <w:rsid w:val="0069304D"/>
    <w:rsid w:val="00696364"/>
    <w:rsid w:val="006A3891"/>
    <w:rsid w:val="006C1322"/>
    <w:rsid w:val="006D1394"/>
    <w:rsid w:val="006D6B04"/>
    <w:rsid w:val="006E58BA"/>
    <w:rsid w:val="00710083"/>
    <w:rsid w:val="00711AB1"/>
    <w:rsid w:val="007150B4"/>
    <w:rsid w:val="00752BA3"/>
    <w:rsid w:val="007658D7"/>
    <w:rsid w:val="00766C37"/>
    <w:rsid w:val="007A454C"/>
    <w:rsid w:val="007C38F6"/>
    <w:rsid w:val="007E51EB"/>
    <w:rsid w:val="007F3EFE"/>
    <w:rsid w:val="00803CDF"/>
    <w:rsid w:val="00807650"/>
    <w:rsid w:val="00852FBE"/>
    <w:rsid w:val="008767B3"/>
    <w:rsid w:val="00877058"/>
    <w:rsid w:val="008C6227"/>
    <w:rsid w:val="008D0F6D"/>
    <w:rsid w:val="008D65C0"/>
    <w:rsid w:val="00905E16"/>
    <w:rsid w:val="0091176C"/>
    <w:rsid w:val="00912F85"/>
    <w:rsid w:val="00927201"/>
    <w:rsid w:val="009367A1"/>
    <w:rsid w:val="009528A4"/>
    <w:rsid w:val="00964D5C"/>
    <w:rsid w:val="00972B6E"/>
    <w:rsid w:val="00977AAB"/>
    <w:rsid w:val="0098799D"/>
    <w:rsid w:val="009B0530"/>
    <w:rsid w:val="009B7D52"/>
    <w:rsid w:val="009B7E66"/>
    <w:rsid w:val="009C1945"/>
    <w:rsid w:val="009C44E1"/>
    <w:rsid w:val="009C719E"/>
    <w:rsid w:val="009D6294"/>
    <w:rsid w:val="009E6F4B"/>
    <w:rsid w:val="009F2668"/>
    <w:rsid w:val="00A029E5"/>
    <w:rsid w:val="00A03062"/>
    <w:rsid w:val="00A075CD"/>
    <w:rsid w:val="00A12DA0"/>
    <w:rsid w:val="00A14271"/>
    <w:rsid w:val="00A20D40"/>
    <w:rsid w:val="00A27EEC"/>
    <w:rsid w:val="00A306E5"/>
    <w:rsid w:val="00A4257C"/>
    <w:rsid w:val="00A42C7E"/>
    <w:rsid w:val="00A50713"/>
    <w:rsid w:val="00A549DB"/>
    <w:rsid w:val="00A57F3B"/>
    <w:rsid w:val="00A71AE2"/>
    <w:rsid w:val="00A73D4C"/>
    <w:rsid w:val="00A7419B"/>
    <w:rsid w:val="00A902E7"/>
    <w:rsid w:val="00AA0F92"/>
    <w:rsid w:val="00AA552F"/>
    <w:rsid w:val="00AA566F"/>
    <w:rsid w:val="00AA60B7"/>
    <w:rsid w:val="00AB1244"/>
    <w:rsid w:val="00AF007F"/>
    <w:rsid w:val="00AF383C"/>
    <w:rsid w:val="00B0723B"/>
    <w:rsid w:val="00B12062"/>
    <w:rsid w:val="00B17C4F"/>
    <w:rsid w:val="00B26259"/>
    <w:rsid w:val="00B26BA7"/>
    <w:rsid w:val="00B41D94"/>
    <w:rsid w:val="00B47F16"/>
    <w:rsid w:val="00B7211A"/>
    <w:rsid w:val="00B77DC7"/>
    <w:rsid w:val="00B8020D"/>
    <w:rsid w:val="00B90380"/>
    <w:rsid w:val="00B95EEF"/>
    <w:rsid w:val="00BB1921"/>
    <w:rsid w:val="00BB3950"/>
    <w:rsid w:val="00BC481C"/>
    <w:rsid w:val="00BC4C38"/>
    <w:rsid w:val="00BD6CE7"/>
    <w:rsid w:val="00BF2F1B"/>
    <w:rsid w:val="00BF2F97"/>
    <w:rsid w:val="00BF37E8"/>
    <w:rsid w:val="00C06E3B"/>
    <w:rsid w:val="00C07119"/>
    <w:rsid w:val="00C340D9"/>
    <w:rsid w:val="00C34E77"/>
    <w:rsid w:val="00C37652"/>
    <w:rsid w:val="00C377FA"/>
    <w:rsid w:val="00C52081"/>
    <w:rsid w:val="00C95A05"/>
    <w:rsid w:val="00CA434A"/>
    <w:rsid w:val="00CA5287"/>
    <w:rsid w:val="00CB010D"/>
    <w:rsid w:val="00CB756D"/>
    <w:rsid w:val="00CB78EC"/>
    <w:rsid w:val="00CC06FC"/>
    <w:rsid w:val="00CD52BD"/>
    <w:rsid w:val="00CE5613"/>
    <w:rsid w:val="00CF5A4D"/>
    <w:rsid w:val="00D0508E"/>
    <w:rsid w:val="00D138D8"/>
    <w:rsid w:val="00D14B91"/>
    <w:rsid w:val="00D248C1"/>
    <w:rsid w:val="00D258D5"/>
    <w:rsid w:val="00D35554"/>
    <w:rsid w:val="00D36E86"/>
    <w:rsid w:val="00D45080"/>
    <w:rsid w:val="00D458A7"/>
    <w:rsid w:val="00D47C22"/>
    <w:rsid w:val="00D52266"/>
    <w:rsid w:val="00D54570"/>
    <w:rsid w:val="00D73C6D"/>
    <w:rsid w:val="00D772CC"/>
    <w:rsid w:val="00DA1677"/>
    <w:rsid w:val="00DA2357"/>
    <w:rsid w:val="00DA3934"/>
    <w:rsid w:val="00DB55E7"/>
    <w:rsid w:val="00DC1569"/>
    <w:rsid w:val="00DC3441"/>
    <w:rsid w:val="00DC747B"/>
    <w:rsid w:val="00DD441C"/>
    <w:rsid w:val="00DE4AAB"/>
    <w:rsid w:val="00DE7914"/>
    <w:rsid w:val="00E04E36"/>
    <w:rsid w:val="00E1366B"/>
    <w:rsid w:val="00E15A1A"/>
    <w:rsid w:val="00E24ACA"/>
    <w:rsid w:val="00E25169"/>
    <w:rsid w:val="00E34402"/>
    <w:rsid w:val="00E455DF"/>
    <w:rsid w:val="00E45F0F"/>
    <w:rsid w:val="00E55C60"/>
    <w:rsid w:val="00E63239"/>
    <w:rsid w:val="00E736C6"/>
    <w:rsid w:val="00E85CEF"/>
    <w:rsid w:val="00E94B17"/>
    <w:rsid w:val="00EB2A67"/>
    <w:rsid w:val="00EB62C3"/>
    <w:rsid w:val="00EB7C66"/>
    <w:rsid w:val="00EC3B91"/>
    <w:rsid w:val="00ED7A3A"/>
    <w:rsid w:val="00EE2AA8"/>
    <w:rsid w:val="00EE3388"/>
    <w:rsid w:val="00EE5249"/>
    <w:rsid w:val="00EF1204"/>
    <w:rsid w:val="00F04F16"/>
    <w:rsid w:val="00F07D69"/>
    <w:rsid w:val="00F140C0"/>
    <w:rsid w:val="00F22B70"/>
    <w:rsid w:val="00F37636"/>
    <w:rsid w:val="00F5496B"/>
    <w:rsid w:val="00F6555F"/>
    <w:rsid w:val="00F6645E"/>
    <w:rsid w:val="00F926F9"/>
    <w:rsid w:val="00F93614"/>
    <w:rsid w:val="00F96D1C"/>
    <w:rsid w:val="00FB1C1D"/>
    <w:rsid w:val="00FB39DA"/>
    <w:rsid w:val="00FC6FEE"/>
    <w:rsid w:val="00FE2F98"/>
    <w:rsid w:val="00FE390D"/>
    <w:rsid w:val="00FE3CA2"/>
    <w:rsid w:val="00FF786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5028"/>
  <w15:chartTrackingRefBased/>
  <w15:docId w15:val="{53F73930-DB22-4A8A-9587-D7B83E34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23C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53023C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23C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023C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unhideWhenUsed/>
    <w:rsid w:val="0031067C"/>
    <w:rPr>
      <w:color w:val="0563C1" w:themeColor="hyperlink"/>
      <w:u w:val="single"/>
    </w:rPr>
  </w:style>
  <w:style w:type="paragraph" w:customStyle="1" w:styleId="consplusnormal0">
    <w:name w:val="consplusnormal"/>
    <w:basedOn w:val="a"/>
    <w:rsid w:val="00021C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72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EC0E3AD9E5EBE9161B6B6AA2BBFF89DF64402261CED20B882846895A1CE4E58E1BD6807177445671275C3EEBpDs1L" TargetMode="External"/><Relationship Id="rId5" Type="http://schemas.openxmlformats.org/officeDocument/2006/relationships/hyperlink" Target="consultantplus://offline/ref=DEBA820AA794DCCC3F9702A90BCF05E6C67C23706824E3E9238233C657A4CB9578ADC9FD4BF080812651EAC5B867762F457335F01687A63BmEU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B51E-9F7E-4781-8141-7C744EAD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G6405</cp:lastModifiedBy>
  <cp:revision>3</cp:revision>
  <cp:lastPrinted>2024-12-02T11:48:00Z</cp:lastPrinted>
  <dcterms:created xsi:type="dcterms:W3CDTF">2024-12-04T07:55:00Z</dcterms:created>
  <dcterms:modified xsi:type="dcterms:W3CDTF">2024-12-09T11:09:00Z</dcterms:modified>
</cp:coreProperties>
</file>